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16" w:rsidRPr="00497DB5" w:rsidRDefault="003E50F3">
      <w:pPr>
        <w:rPr>
          <w:rFonts w:ascii="Times New Roman" w:hAnsi="Times New Roman" w:cs="Times New Roman"/>
          <w:b/>
          <w:sz w:val="28"/>
          <w:szCs w:val="28"/>
        </w:rPr>
      </w:pPr>
      <w:r w:rsidRPr="00497DB5">
        <w:rPr>
          <w:rFonts w:ascii="Times New Roman" w:hAnsi="Times New Roman" w:cs="Times New Roman"/>
          <w:b/>
          <w:sz w:val="28"/>
          <w:szCs w:val="28"/>
        </w:rPr>
        <w:t>Кроссворд «Биологические науки»</w:t>
      </w:r>
    </w:p>
    <w:p w:rsidR="003E50F3" w:rsidRDefault="003E50F3">
      <w:pPr>
        <w:rPr>
          <w:b/>
          <w:sz w:val="28"/>
          <w:szCs w:val="28"/>
        </w:rPr>
      </w:pPr>
      <w:r w:rsidRPr="00497D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43180</wp:posOffset>
            </wp:positionV>
            <wp:extent cx="4885690" cy="3883025"/>
            <wp:effectExtent l="19050" t="0" r="0" b="0"/>
            <wp:wrapThrough wrapText="bothSides">
              <wp:wrapPolygon edited="0">
                <wp:start x="-84" y="0"/>
                <wp:lineTo x="-84" y="21512"/>
                <wp:lineTo x="21561" y="21512"/>
                <wp:lineTo x="21561" y="0"/>
                <wp:lineTo x="-8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388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0F3" w:rsidRDefault="003E50F3">
      <w:pPr>
        <w:rPr>
          <w:b/>
          <w:sz w:val="28"/>
          <w:szCs w:val="28"/>
        </w:rPr>
      </w:pPr>
    </w:p>
    <w:p w:rsidR="003E50F3" w:rsidRDefault="003E50F3">
      <w:pPr>
        <w:rPr>
          <w:b/>
          <w:sz w:val="28"/>
          <w:szCs w:val="28"/>
        </w:rPr>
      </w:pPr>
    </w:p>
    <w:p w:rsidR="003E50F3" w:rsidRDefault="003E50F3">
      <w:pPr>
        <w:rPr>
          <w:b/>
          <w:sz w:val="28"/>
          <w:szCs w:val="28"/>
        </w:rPr>
      </w:pPr>
    </w:p>
    <w:p w:rsidR="003E50F3" w:rsidRDefault="003E50F3">
      <w:pPr>
        <w:rPr>
          <w:b/>
          <w:sz w:val="28"/>
          <w:szCs w:val="28"/>
        </w:rPr>
      </w:pPr>
    </w:p>
    <w:p w:rsidR="003E50F3" w:rsidRDefault="003E50F3">
      <w:pPr>
        <w:rPr>
          <w:b/>
          <w:sz w:val="28"/>
          <w:szCs w:val="28"/>
        </w:rPr>
      </w:pPr>
    </w:p>
    <w:p w:rsidR="003E50F3" w:rsidRDefault="003E50F3">
      <w:pPr>
        <w:rPr>
          <w:b/>
          <w:sz w:val="28"/>
          <w:szCs w:val="28"/>
        </w:rPr>
      </w:pPr>
    </w:p>
    <w:p w:rsidR="003E50F3" w:rsidRDefault="003E50F3">
      <w:pPr>
        <w:rPr>
          <w:b/>
          <w:sz w:val="28"/>
          <w:szCs w:val="28"/>
        </w:rPr>
      </w:pPr>
    </w:p>
    <w:p w:rsidR="003E50F3" w:rsidRDefault="003E50F3">
      <w:pPr>
        <w:rPr>
          <w:b/>
          <w:sz w:val="28"/>
          <w:szCs w:val="28"/>
        </w:rPr>
      </w:pPr>
    </w:p>
    <w:p w:rsidR="003E50F3" w:rsidRDefault="003E50F3">
      <w:pPr>
        <w:rPr>
          <w:b/>
          <w:sz w:val="28"/>
          <w:szCs w:val="28"/>
        </w:rPr>
      </w:pPr>
    </w:p>
    <w:p w:rsidR="003E50F3" w:rsidRDefault="003E50F3">
      <w:pPr>
        <w:rPr>
          <w:b/>
          <w:sz w:val="28"/>
          <w:szCs w:val="28"/>
        </w:rPr>
      </w:pPr>
    </w:p>
    <w:p w:rsidR="003E50F3" w:rsidRPr="00497DB5" w:rsidRDefault="003E50F3" w:rsidP="003E50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B5">
        <w:rPr>
          <w:rFonts w:ascii="Times New Roman" w:hAnsi="Times New Roman" w:cs="Times New Roman"/>
          <w:sz w:val="28"/>
          <w:szCs w:val="28"/>
        </w:rPr>
        <w:t xml:space="preserve">1. Наука, объектом </w:t>
      </w:r>
      <w:r w:rsidR="007134E3" w:rsidRPr="00497DB5">
        <w:rPr>
          <w:rFonts w:ascii="Times New Roman" w:hAnsi="Times New Roman" w:cs="Times New Roman"/>
          <w:sz w:val="28"/>
          <w:szCs w:val="28"/>
        </w:rPr>
        <w:t>изучения которой являются грибы</w:t>
      </w:r>
    </w:p>
    <w:p w:rsidR="003E50F3" w:rsidRPr="00497DB5" w:rsidRDefault="003E50F3" w:rsidP="003E50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B5">
        <w:rPr>
          <w:rFonts w:ascii="Times New Roman" w:hAnsi="Times New Roman" w:cs="Times New Roman"/>
          <w:sz w:val="28"/>
          <w:szCs w:val="28"/>
        </w:rPr>
        <w:t>2. Наука о животных</w:t>
      </w:r>
    </w:p>
    <w:p w:rsidR="003E50F3" w:rsidRPr="00497DB5" w:rsidRDefault="003E50F3" w:rsidP="003E50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B5">
        <w:rPr>
          <w:rFonts w:ascii="Times New Roman" w:hAnsi="Times New Roman" w:cs="Times New Roman"/>
          <w:sz w:val="28"/>
          <w:szCs w:val="28"/>
        </w:rPr>
        <w:t>3. Наука, изучающ</w:t>
      </w:r>
      <w:r w:rsidR="007134E3" w:rsidRPr="00497DB5">
        <w:rPr>
          <w:rFonts w:ascii="Times New Roman" w:hAnsi="Times New Roman" w:cs="Times New Roman"/>
          <w:sz w:val="28"/>
          <w:szCs w:val="28"/>
        </w:rPr>
        <w:t>ая жизнедеятельность организмов</w:t>
      </w:r>
    </w:p>
    <w:p w:rsidR="003E50F3" w:rsidRPr="00497DB5" w:rsidRDefault="003E50F3" w:rsidP="003E50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B5">
        <w:rPr>
          <w:rFonts w:ascii="Times New Roman" w:hAnsi="Times New Roman" w:cs="Times New Roman"/>
          <w:sz w:val="28"/>
          <w:szCs w:val="28"/>
        </w:rPr>
        <w:t>4. Название этой науки произошло от латинского</w:t>
      </w:r>
      <w:r w:rsidR="007134E3" w:rsidRPr="00497DB5">
        <w:rPr>
          <w:rFonts w:ascii="Times New Roman" w:hAnsi="Times New Roman" w:cs="Times New Roman"/>
          <w:sz w:val="28"/>
          <w:szCs w:val="28"/>
        </w:rPr>
        <w:t xml:space="preserve"> слова, обозначающего «бабочка»</w:t>
      </w:r>
    </w:p>
    <w:p w:rsidR="003E50F3" w:rsidRPr="00497DB5" w:rsidRDefault="003E50F3" w:rsidP="003E50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B5">
        <w:rPr>
          <w:rFonts w:ascii="Times New Roman" w:hAnsi="Times New Roman" w:cs="Times New Roman"/>
          <w:sz w:val="28"/>
          <w:szCs w:val="28"/>
        </w:rPr>
        <w:t xml:space="preserve">5. Наука, </w:t>
      </w:r>
      <w:r w:rsidR="007134E3" w:rsidRPr="00497DB5">
        <w:rPr>
          <w:rFonts w:ascii="Times New Roman" w:hAnsi="Times New Roman" w:cs="Times New Roman"/>
          <w:sz w:val="28"/>
          <w:szCs w:val="28"/>
        </w:rPr>
        <w:t>которая изучает насекомых</w:t>
      </w:r>
    </w:p>
    <w:p w:rsidR="003E50F3" w:rsidRPr="00497DB5" w:rsidRDefault="007134E3" w:rsidP="003E50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B5">
        <w:rPr>
          <w:rFonts w:ascii="Times New Roman" w:hAnsi="Times New Roman" w:cs="Times New Roman"/>
          <w:sz w:val="28"/>
          <w:szCs w:val="28"/>
        </w:rPr>
        <w:t>6. Наука о простейших</w:t>
      </w:r>
    </w:p>
    <w:p w:rsidR="003E50F3" w:rsidRPr="00497DB5" w:rsidRDefault="003E50F3" w:rsidP="003E50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B5">
        <w:rPr>
          <w:rFonts w:ascii="Times New Roman" w:hAnsi="Times New Roman" w:cs="Times New Roman"/>
          <w:sz w:val="28"/>
          <w:szCs w:val="28"/>
        </w:rPr>
        <w:t>7. Наука</w:t>
      </w:r>
      <w:r w:rsidR="007134E3" w:rsidRPr="00497DB5">
        <w:rPr>
          <w:rFonts w:ascii="Times New Roman" w:hAnsi="Times New Roman" w:cs="Times New Roman"/>
          <w:sz w:val="28"/>
          <w:szCs w:val="28"/>
        </w:rPr>
        <w:t>, изучающая строение организмов</w:t>
      </w:r>
    </w:p>
    <w:p w:rsidR="003E50F3" w:rsidRPr="00497DB5" w:rsidRDefault="003E50F3" w:rsidP="003E50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B5">
        <w:rPr>
          <w:rFonts w:ascii="Times New Roman" w:hAnsi="Times New Roman" w:cs="Times New Roman"/>
          <w:sz w:val="28"/>
          <w:szCs w:val="28"/>
        </w:rPr>
        <w:t>8. Зве</w:t>
      </w:r>
      <w:r w:rsidR="007134E3" w:rsidRPr="00497DB5">
        <w:rPr>
          <w:rFonts w:ascii="Times New Roman" w:hAnsi="Times New Roman" w:cs="Times New Roman"/>
          <w:sz w:val="28"/>
          <w:szCs w:val="28"/>
        </w:rPr>
        <w:t>ри – объект изучения этой науки</w:t>
      </w:r>
    </w:p>
    <w:p w:rsidR="003E50F3" w:rsidRPr="00497DB5" w:rsidRDefault="007134E3" w:rsidP="003E50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B5">
        <w:rPr>
          <w:rFonts w:ascii="Times New Roman" w:hAnsi="Times New Roman" w:cs="Times New Roman"/>
          <w:sz w:val="28"/>
          <w:szCs w:val="28"/>
        </w:rPr>
        <w:t>9. Наука, которая изучает птиц</w:t>
      </w:r>
    </w:p>
    <w:p w:rsidR="003E50F3" w:rsidRPr="00497DB5" w:rsidRDefault="003E50F3" w:rsidP="003E50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B5">
        <w:rPr>
          <w:rFonts w:ascii="Times New Roman" w:hAnsi="Times New Roman" w:cs="Times New Roman"/>
          <w:sz w:val="28"/>
          <w:szCs w:val="28"/>
        </w:rPr>
        <w:t>10. Название этой науки в переводе с</w:t>
      </w:r>
      <w:r w:rsidR="007134E3" w:rsidRPr="00497DB5">
        <w:rPr>
          <w:rFonts w:ascii="Times New Roman" w:hAnsi="Times New Roman" w:cs="Times New Roman"/>
          <w:sz w:val="28"/>
          <w:szCs w:val="28"/>
        </w:rPr>
        <w:t xml:space="preserve"> греческого означает «растение»</w:t>
      </w:r>
    </w:p>
    <w:p w:rsidR="003E50F3" w:rsidRPr="00497DB5" w:rsidRDefault="007134E3" w:rsidP="003E50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B5">
        <w:rPr>
          <w:rFonts w:ascii="Times New Roman" w:hAnsi="Times New Roman" w:cs="Times New Roman"/>
          <w:sz w:val="28"/>
          <w:szCs w:val="28"/>
        </w:rPr>
        <w:t>11. Наука о рыбах</w:t>
      </w:r>
    </w:p>
    <w:p w:rsidR="003E50F3" w:rsidRPr="00497DB5" w:rsidRDefault="003E50F3" w:rsidP="003E50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B5">
        <w:rPr>
          <w:rFonts w:ascii="Times New Roman" w:hAnsi="Times New Roman" w:cs="Times New Roman"/>
          <w:sz w:val="28"/>
          <w:szCs w:val="28"/>
        </w:rPr>
        <w:t>12. На</w:t>
      </w:r>
      <w:r w:rsidR="007134E3" w:rsidRPr="00497DB5">
        <w:rPr>
          <w:rFonts w:ascii="Times New Roman" w:hAnsi="Times New Roman" w:cs="Times New Roman"/>
          <w:sz w:val="28"/>
          <w:szCs w:val="28"/>
        </w:rPr>
        <w:t>ука, изучающая клетку</w:t>
      </w:r>
    </w:p>
    <w:p w:rsidR="003E50F3" w:rsidRPr="00497DB5" w:rsidRDefault="003E50F3" w:rsidP="003E50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B5">
        <w:rPr>
          <w:rFonts w:ascii="Times New Roman" w:hAnsi="Times New Roman" w:cs="Times New Roman"/>
          <w:sz w:val="28"/>
          <w:szCs w:val="28"/>
        </w:rPr>
        <w:t>13</w:t>
      </w:r>
      <w:r w:rsidR="007134E3" w:rsidRPr="00497DB5">
        <w:rPr>
          <w:rFonts w:ascii="Times New Roman" w:hAnsi="Times New Roman" w:cs="Times New Roman"/>
          <w:sz w:val="28"/>
          <w:szCs w:val="28"/>
        </w:rPr>
        <w:t>. Семья наук, изучающая природу</w:t>
      </w:r>
    </w:p>
    <w:p w:rsidR="003E50F3" w:rsidRPr="00497DB5" w:rsidRDefault="007134E3" w:rsidP="003E50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B5">
        <w:rPr>
          <w:rFonts w:ascii="Times New Roman" w:hAnsi="Times New Roman" w:cs="Times New Roman"/>
          <w:sz w:val="28"/>
          <w:szCs w:val="28"/>
        </w:rPr>
        <w:t>14. Наука о муравьях</w:t>
      </w:r>
    </w:p>
    <w:p w:rsidR="003E50F3" w:rsidRPr="00497DB5" w:rsidRDefault="003E50F3" w:rsidP="003E50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B5">
        <w:rPr>
          <w:rFonts w:ascii="Times New Roman" w:hAnsi="Times New Roman" w:cs="Times New Roman"/>
          <w:sz w:val="28"/>
          <w:szCs w:val="28"/>
        </w:rPr>
        <w:t>15. Наука, объектом</w:t>
      </w:r>
      <w:r w:rsidR="007134E3" w:rsidRPr="00497DB5">
        <w:rPr>
          <w:rFonts w:ascii="Times New Roman" w:hAnsi="Times New Roman" w:cs="Times New Roman"/>
          <w:sz w:val="28"/>
          <w:szCs w:val="28"/>
        </w:rPr>
        <w:t xml:space="preserve"> изучения которой являются жуки</w:t>
      </w:r>
    </w:p>
    <w:p w:rsidR="003E50F3" w:rsidRPr="00497DB5" w:rsidRDefault="003E50F3" w:rsidP="003E50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50F3" w:rsidRDefault="003E50F3" w:rsidP="003E50F3">
      <w:pPr>
        <w:pStyle w:val="a5"/>
        <w:spacing w:line="276" w:lineRule="auto"/>
        <w:jc w:val="both"/>
        <w:rPr>
          <w:sz w:val="28"/>
          <w:szCs w:val="28"/>
        </w:rPr>
      </w:pPr>
    </w:p>
    <w:p w:rsidR="003E50F3" w:rsidRDefault="003E50F3" w:rsidP="003E50F3">
      <w:pPr>
        <w:pStyle w:val="a5"/>
        <w:spacing w:line="276" w:lineRule="auto"/>
        <w:jc w:val="both"/>
        <w:rPr>
          <w:sz w:val="28"/>
          <w:szCs w:val="28"/>
        </w:rPr>
      </w:pPr>
    </w:p>
    <w:p w:rsidR="003E50F3" w:rsidRPr="003E50F3" w:rsidRDefault="003E50F3" w:rsidP="003E50F3">
      <w:pPr>
        <w:pStyle w:val="a5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39370</wp:posOffset>
            </wp:positionV>
            <wp:extent cx="6787515" cy="5391150"/>
            <wp:effectExtent l="19050" t="0" r="0" b="0"/>
            <wp:wrapThrough wrapText="bothSides">
              <wp:wrapPolygon edited="0">
                <wp:start x="-61" y="0"/>
                <wp:lineTo x="-61" y="21524"/>
                <wp:lineTo x="21582" y="21524"/>
                <wp:lineTo x="21582" y="0"/>
                <wp:lineTo x="-61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50F3" w:rsidRPr="003E50F3" w:rsidSect="0081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0F3"/>
    <w:rsid w:val="003E50F3"/>
    <w:rsid w:val="00497DB5"/>
    <w:rsid w:val="007134E3"/>
    <w:rsid w:val="0081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20370-A651-45BF-95CC-F216DF15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0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5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6</cp:revision>
  <dcterms:created xsi:type="dcterms:W3CDTF">2012-09-05T18:28:00Z</dcterms:created>
  <dcterms:modified xsi:type="dcterms:W3CDTF">2014-12-08T18:45:00Z</dcterms:modified>
</cp:coreProperties>
</file>