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7AB" w:rsidRDefault="00EA1D5E" w:rsidP="003C44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Аннотация</w:t>
      </w:r>
      <w:r w:rsidR="003C441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3C4417" w:rsidRPr="003C441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highlight w:val="yellow"/>
          <w:lang w:eastAsia="ru-RU"/>
        </w:rPr>
        <w:t xml:space="preserve">не </w:t>
      </w:r>
      <w:proofErr w:type="spellStart"/>
      <w:r w:rsidR="003C4417" w:rsidRPr="003C441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highlight w:val="yellow"/>
          <w:lang w:eastAsia="ru-RU"/>
        </w:rPr>
        <w:t>соот-ет</w:t>
      </w:r>
      <w:proofErr w:type="spellEnd"/>
      <w:r w:rsidR="003C4417" w:rsidRPr="003C441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highlight w:val="yellow"/>
          <w:lang w:eastAsia="ru-RU"/>
        </w:rPr>
        <w:t xml:space="preserve"> требованиям</w:t>
      </w:r>
    </w:p>
    <w:p w:rsidR="005A41EC" w:rsidRPr="003C4417" w:rsidRDefault="005A41EC" w:rsidP="003C44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6591" w:rsidRPr="005A41EC" w:rsidRDefault="002167AB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sz w:val="24"/>
          <w:szCs w:val="24"/>
        </w:rPr>
        <w:t>Водопроводная вода из</w:t>
      </w:r>
      <w:r w:rsidR="003C4417" w:rsidRPr="003C4417">
        <w:rPr>
          <w:rFonts w:ascii="Times New Roman" w:hAnsi="Times New Roman" w:cs="Times New Roman"/>
          <w:sz w:val="24"/>
          <w:szCs w:val="24"/>
        </w:rPr>
        <w:t>-</w:t>
      </w:r>
      <w:r w:rsidRPr="003C4417">
        <w:rPr>
          <w:rFonts w:ascii="Times New Roman" w:hAnsi="Times New Roman" w:cs="Times New Roman"/>
          <w:sz w:val="24"/>
          <w:szCs w:val="24"/>
        </w:rPr>
        <w:t xml:space="preserve">под </w:t>
      </w:r>
      <w:r w:rsidR="009B12DA" w:rsidRPr="003C4417">
        <w:rPr>
          <w:rFonts w:ascii="Times New Roman" w:hAnsi="Times New Roman" w:cs="Times New Roman"/>
          <w:sz w:val="24"/>
          <w:szCs w:val="24"/>
        </w:rPr>
        <w:t>крана используется повсеместно и в городах, и в селах, где есть водопровод. 90% водопроводной воды не отвечает санитарным нормам (по да</w:t>
      </w:r>
      <w:r w:rsidR="009B12DA" w:rsidRPr="003C4417">
        <w:rPr>
          <w:rFonts w:ascii="Times New Roman" w:hAnsi="Times New Roman" w:cs="Times New Roman"/>
          <w:sz w:val="24"/>
          <w:szCs w:val="24"/>
        </w:rPr>
        <w:t>н</w:t>
      </w:r>
      <w:r w:rsidR="009B12DA" w:rsidRPr="003C4417">
        <w:rPr>
          <w:rFonts w:ascii="Times New Roman" w:hAnsi="Times New Roman" w:cs="Times New Roman"/>
          <w:sz w:val="24"/>
          <w:szCs w:val="24"/>
        </w:rPr>
        <w:t>ным лаборатории питьевого водоснабжения НИИ экологии че</w:t>
      </w:r>
      <w:r w:rsidR="005A41EC">
        <w:rPr>
          <w:rFonts w:ascii="Times New Roman" w:hAnsi="Times New Roman" w:cs="Times New Roman"/>
          <w:sz w:val="24"/>
          <w:szCs w:val="24"/>
        </w:rPr>
        <w:t>ловека и окружающей среды РАМН)</w:t>
      </w:r>
      <w:r w:rsidR="00C502A6" w:rsidRPr="005A41E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  <w:r w:rsidR="00C502A6" w:rsidRPr="005A41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1EC" w:rsidRPr="003C4417" w:rsidRDefault="005A41EC" w:rsidP="005A41EC">
      <w:pPr>
        <w:tabs>
          <w:tab w:val="left" w:pos="22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46 % 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родителей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наших обучающихся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удовлетворены качеством питьевой в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допроводной воды. </w:t>
      </w:r>
      <w:proofErr w:type="gramEnd"/>
    </w:p>
    <w:p w:rsidR="007950DB" w:rsidRPr="003C4417" w:rsidRDefault="007950DB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1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1EC" w:rsidRPr="005A41EC">
        <w:rPr>
          <w:rFonts w:ascii="Times New Roman" w:eastAsia="Calibri" w:hAnsi="Times New Roman" w:cs="Times New Roman"/>
          <w:sz w:val="24"/>
          <w:szCs w:val="24"/>
        </w:rPr>
        <w:t xml:space="preserve"> Я заинтересовался этим вопросом и решил </w:t>
      </w:r>
      <w:r w:rsidRPr="005A41EC">
        <w:rPr>
          <w:rFonts w:ascii="Times New Roman" w:eastAsia="Calibri" w:hAnsi="Times New Roman" w:cs="Times New Roman"/>
          <w:sz w:val="24"/>
          <w:szCs w:val="24"/>
        </w:rPr>
        <w:t>выяснить качество водопроводной в</w:t>
      </w:r>
      <w:r w:rsidRPr="005A41EC">
        <w:rPr>
          <w:rFonts w:ascii="Times New Roman" w:eastAsia="Calibri" w:hAnsi="Times New Roman" w:cs="Times New Roman"/>
          <w:sz w:val="24"/>
          <w:szCs w:val="24"/>
        </w:rPr>
        <w:t>о</w:t>
      </w:r>
      <w:r w:rsidRPr="005A41EC">
        <w:rPr>
          <w:rFonts w:ascii="Times New Roman" w:eastAsia="Calibri" w:hAnsi="Times New Roman" w:cs="Times New Roman"/>
          <w:sz w:val="24"/>
          <w:szCs w:val="24"/>
        </w:rPr>
        <w:t>ды в нашей школе.</w:t>
      </w:r>
      <w:r w:rsidRPr="003C44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учебной лаборатории </w:t>
      </w:r>
      <w:r w:rsidR="00EA1D5E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сумел определить органолептические показ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тели, некоторые </w:t>
      </w:r>
      <w:r w:rsidR="005A41EC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химические показатели воды.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50DB" w:rsidRPr="003C4417" w:rsidRDefault="007950DB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6591" w:rsidRPr="003C4417" w:rsidRDefault="00506591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D5E" w:rsidRPr="003C4417" w:rsidRDefault="00EA1D5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417" w:rsidRDefault="003C4417" w:rsidP="003C44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A41EC" w:rsidRDefault="005A41EC" w:rsidP="003C44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C4417" w:rsidRPr="003C4417" w:rsidRDefault="003C4417" w:rsidP="003C44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Введение </w:t>
      </w:r>
    </w:p>
    <w:p w:rsidR="003C4417" w:rsidRPr="003C4417" w:rsidRDefault="003C4417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Актуальность </w:t>
      </w:r>
      <w:r w:rsidR="00C502A6" w:rsidRPr="003C44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темы.</w:t>
      </w:r>
    </w:p>
    <w:p w:rsidR="005A41EC" w:rsidRDefault="00C502A6" w:rsidP="005A41EC">
      <w:pPr>
        <w:tabs>
          <w:tab w:val="left" w:pos="22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своей работе я затронул проблему качества питьевой воды </w:t>
      </w:r>
      <w:r w:rsid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школе</w:t>
      </w:r>
      <w:r w:rsidR="00C07DD2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совершенно неслучайно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так</w:t>
      </w:r>
      <w:r w:rsidR="00C07DD2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как, к сожалению, в нашем селе, а соответственно и в школе,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питьев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ая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некоторым показателям </w:t>
      </w:r>
      <w:r w:rsidR="009549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 </w:t>
      </w:r>
      <w:r w:rsidR="00506591" w:rsidRPr="005A41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соответствует нормам.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начале учебного года 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есурсно</w:t>
      </w:r>
      <w:proofErr w:type="spellEnd"/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методически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центр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развития и обеспечения жизнедеятельности муниципальной сист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образования» г. Минусинска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проводил независим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ую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оценк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506591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качества образовательной деятельности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Родителям и учащимся предлагалось ответить на несколько вопросов, среди которых был вопрос об обеспеченности учащихся чистой питьевой водой. </w:t>
      </w:r>
      <w:r w:rsidR="005A41EC" w:rsidRPr="005A41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46%</w:t>
      </w:r>
      <w:r w:rsidR="003C4417" w:rsidRPr="005A41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56985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родителей не удовлетворены качеством питьевой водопроводной во</w:t>
      </w:r>
      <w:r w:rsidR="005A41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ды.</w:t>
      </w:r>
    </w:p>
    <w:p w:rsidR="002167AB" w:rsidRPr="005A41EC" w:rsidRDefault="007D4101" w:rsidP="005A41EC">
      <w:pPr>
        <w:tabs>
          <w:tab w:val="left" w:pos="22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548">
        <w:rPr>
          <w:rStyle w:val="a4"/>
          <w:rFonts w:ascii="Times New Roman" w:hAnsi="Times New Roman" w:cs="Times New Roman"/>
          <w:color w:val="000000"/>
          <w:sz w:val="24"/>
          <w:szCs w:val="24"/>
        </w:rPr>
        <w:t>Цель работы:</w:t>
      </w:r>
      <w:r w:rsidRPr="005A41E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A41EC">
        <w:rPr>
          <w:rFonts w:ascii="Times New Roman" w:hAnsi="Times New Roman" w:cs="Times New Roman"/>
          <w:color w:val="000000"/>
          <w:sz w:val="24"/>
          <w:szCs w:val="24"/>
        </w:rPr>
        <w:t>изучение качества питьевой водопроводной воды в нашей школе.</w:t>
      </w:r>
    </w:p>
    <w:p w:rsidR="007D4101" w:rsidRPr="003C4417" w:rsidRDefault="007D4101" w:rsidP="003C44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C4417">
        <w:rPr>
          <w:b/>
          <w:color w:val="000000"/>
        </w:rPr>
        <w:t>Объект исследования</w:t>
      </w:r>
      <w:r w:rsidRPr="003C4417">
        <w:rPr>
          <w:color w:val="000000"/>
        </w:rPr>
        <w:t xml:space="preserve"> - обычная водо</w:t>
      </w:r>
      <w:r w:rsidR="00253D30" w:rsidRPr="003C4417">
        <w:rPr>
          <w:color w:val="000000"/>
        </w:rPr>
        <w:t>проводная вода, взятая из</w:t>
      </w:r>
      <w:r w:rsidR="003C4417">
        <w:rPr>
          <w:color w:val="000000"/>
        </w:rPr>
        <w:t>-</w:t>
      </w:r>
      <w:r w:rsidR="00253D30" w:rsidRPr="003C4417">
        <w:rPr>
          <w:color w:val="000000"/>
        </w:rPr>
        <w:t xml:space="preserve">под </w:t>
      </w:r>
      <w:r w:rsidRPr="003C4417">
        <w:rPr>
          <w:color w:val="000000"/>
        </w:rPr>
        <w:t xml:space="preserve">крана </w:t>
      </w:r>
      <w:r w:rsidR="003C4417">
        <w:rPr>
          <w:color w:val="000000"/>
        </w:rPr>
        <w:t xml:space="preserve">в здании </w:t>
      </w:r>
      <w:r w:rsidRPr="003C4417">
        <w:rPr>
          <w:color w:val="000000"/>
        </w:rPr>
        <w:t>МБОУ «Вознесенская СОШ»</w:t>
      </w:r>
      <w:r w:rsidR="009C2B41" w:rsidRPr="003C4417">
        <w:rPr>
          <w:color w:val="000000"/>
        </w:rPr>
        <w:t>.</w:t>
      </w:r>
    </w:p>
    <w:p w:rsidR="00C502A6" w:rsidRPr="003C4417" w:rsidRDefault="009C2B41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502A6" w:rsidRPr="003C4417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="00C502A6" w:rsidRPr="003C4417">
        <w:rPr>
          <w:rFonts w:ascii="Times New Roman" w:hAnsi="Times New Roman" w:cs="Times New Roman"/>
          <w:sz w:val="24"/>
          <w:szCs w:val="24"/>
        </w:rPr>
        <w:t xml:space="preserve"> –</w:t>
      </w:r>
      <w:r w:rsidRPr="003C44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органолептические</w:t>
      </w:r>
      <w:r w:rsidR="00C07DD2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некоторые химические </w:t>
      </w:r>
      <w:r w:rsidR="00253D30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водопроводной</w:t>
      </w:r>
      <w:r w:rsidR="00C07DD2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воды.</w:t>
      </w:r>
    </w:p>
    <w:p w:rsidR="00C502A6" w:rsidRPr="003C4417" w:rsidRDefault="00C502A6" w:rsidP="003C441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lang w:val="ru-RU"/>
        </w:rPr>
      </w:pPr>
      <w:r w:rsidRPr="003C4417">
        <w:rPr>
          <w:rFonts w:cs="Times New Roman"/>
          <w:b/>
          <w:bCs/>
          <w:lang w:val="ru-RU"/>
        </w:rPr>
        <w:t>Задачи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Изучить проблему качественной питьевой воды;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методами определения качества питьевой воды;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Провести анализ органолептических свойств питьевой воды;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Провести химический анализ питьевой воды 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Определить качество питьевой воды 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Сделать вывод о пригодности питьевой воды </w:t>
      </w:r>
    </w:p>
    <w:p w:rsidR="00C07DD2" w:rsidRPr="003C4417" w:rsidRDefault="00C07DD2" w:rsidP="003C441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C4417">
        <w:rPr>
          <w:rFonts w:ascii="Times New Roman" w:hAnsi="Times New Roman" w:cs="Times New Roman"/>
          <w:color w:val="000000"/>
          <w:sz w:val="24"/>
          <w:szCs w:val="24"/>
        </w:rPr>
        <w:t>Найти пути решения проблемы улучшения воды перед употреблением.</w:t>
      </w:r>
      <w:r w:rsidRPr="003C44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84DF2" w:rsidRPr="003C4417" w:rsidRDefault="00584DF2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5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</w:t>
      </w:r>
      <w:r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548"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предположим, </w:t>
      </w:r>
      <w:r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питьевая вода</w:t>
      </w:r>
      <w:r w:rsidR="009C2B41"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не</w:t>
      </w:r>
      <w:r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 качественная, </w:t>
      </w:r>
      <w:r w:rsidR="00903548"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</w:t>
      </w:r>
      <w:r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смогу определить присутствие в ней вредных веществ и приня</w:t>
      </w:r>
      <w:r w:rsidR="009C2B41" w:rsidRPr="0090354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меры по улучшению её состава.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9F6" w:rsidRPr="003C4417" w:rsidRDefault="00C749F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59C5" w:rsidRDefault="005859C5" w:rsidP="00AF391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4101" w:rsidRPr="00AF391D" w:rsidRDefault="007950DB" w:rsidP="00AF391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Основное содержание</w:t>
      </w:r>
    </w:p>
    <w:p w:rsidR="00C502A6" w:rsidRPr="003C4417" w:rsidRDefault="00C502A6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Питьевая вода - это вода, которая предназначена для ежедневного неограниченного и безопасного потребления человеком и другими живыми существами. Главным отличием от столовых и минеральных вод является пониженное содержание солей. Вода многих и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точников пресной воды непригодна для питья людьми, так как может служить источн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 распространения болезней или вызывать долгосрочные проблемы со здоровьем, если она не отвечает определённым стандартам качества воды.</w:t>
      </w:r>
    </w:p>
    <w:p w:rsidR="00C502A6" w:rsidRPr="003C4417" w:rsidRDefault="00C502A6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данным Всемирной организации Здравоохранения (ВОЗ):</w:t>
      </w:r>
    </w:p>
    <w:p w:rsidR="00C502A6" w:rsidRPr="003C4417" w:rsidRDefault="00253D30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C502A6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 содержит 13 тыс. п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отенциально токсичных элементов;</w:t>
      </w:r>
    </w:p>
    <w:p w:rsidR="00C502A6" w:rsidRPr="003C4417" w:rsidRDefault="00253D30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502A6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0% заболеваний передается водой;</w:t>
      </w:r>
    </w:p>
    <w:p w:rsidR="00C502A6" w:rsidRPr="003C4417" w:rsidRDefault="00253D30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502A6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млн. человек ежего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 умирает от загрязнения воды;</w:t>
      </w:r>
    </w:p>
    <w:p w:rsidR="00C502A6" w:rsidRPr="003C4417" w:rsidRDefault="00253D30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C502A6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ричиной каждой третьей смерти ребёнка на 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Земле является загрязнение воды;</w:t>
      </w:r>
    </w:p>
    <w:p w:rsidR="00C502A6" w:rsidRPr="003C4417" w:rsidRDefault="00253D30" w:rsidP="003C44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C502A6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агрязненная вода на 30% ускоряет процесс старения.</w:t>
      </w:r>
    </w:p>
    <w:p w:rsidR="00736220" w:rsidRPr="00AF391D" w:rsidRDefault="0073622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91D">
        <w:rPr>
          <w:rFonts w:ascii="Times New Roman" w:hAnsi="Times New Roman" w:cs="Times New Roman"/>
          <w:sz w:val="24"/>
          <w:szCs w:val="24"/>
        </w:rPr>
        <w:t>По санитарным нормам любая вода, которая течёт из крана, должна отвечать ста</w:t>
      </w:r>
      <w:r w:rsidRPr="00AF391D">
        <w:rPr>
          <w:rFonts w:ascii="Times New Roman" w:hAnsi="Times New Roman" w:cs="Times New Roman"/>
          <w:sz w:val="24"/>
          <w:szCs w:val="24"/>
        </w:rPr>
        <w:t>н</w:t>
      </w:r>
      <w:r w:rsidRPr="00AF391D">
        <w:rPr>
          <w:rFonts w:ascii="Times New Roman" w:hAnsi="Times New Roman" w:cs="Times New Roman"/>
          <w:sz w:val="24"/>
          <w:szCs w:val="24"/>
        </w:rPr>
        <w:t xml:space="preserve">дартам питьевой воды. </w:t>
      </w:r>
      <w:r w:rsidR="00253D30" w:rsidRPr="00AF391D">
        <w:rPr>
          <w:rFonts w:ascii="Times New Roman" w:hAnsi="Times New Roman" w:cs="Times New Roman"/>
          <w:sz w:val="24"/>
          <w:szCs w:val="24"/>
        </w:rPr>
        <w:t>Однако,</w:t>
      </w:r>
      <w:r w:rsidRPr="00AF391D">
        <w:rPr>
          <w:rFonts w:ascii="Times New Roman" w:hAnsi="Times New Roman" w:cs="Times New Roman"/>
          <w:sz w:val="24"/>
          <w:szCs w:val="24"/>
        </w:rPr>
        <w:t xml:space="preserve"> ка</w:t>
      </w:r>
      <w:r w:rsidR="005A11AC" w:rsidRPr="00AF391D">
        <w:rPr>
          <w:rFonts w:ascii="Times New Roman" w:hAnsi="Times New Roman" w:cs="Times New Roman"/>
          <w:sz w:val="24"/>
          <w:szCs w:val="24"/>
        </w:rPr>
        <w:t xml:space="preserve">к далеки эти нормы от качества </w:t>
      </w:r>
      <w:r w:rsidRPr="00AF391D">
        <w:rPr>
          <w:rFonts w:ascii="Times New Roman" w:hAnsi="Times New Roman" w:cs="Times New Roman"/>
          <w:sz w:val="24"/>
          <w:szCs w:val="24"/>
        </w:rPr>
        <w:t xml:space="preserve">воды. </w:t>
      </w:r>
      <w:r w:rsidR="00856985" w:rsidRPr="00AF391D">
        <w:rPr>
          <w:rFonts w:ascii="Times New Roman" w:hAnsi="Times New Roman" w:cs="Times New Roman"/>
          <w:sz w:val="24"/>
          <w:szCs w:val="24"/>
        </w:rPr>
        <w:t>Н</w:t>
      </w:r>
      <w:r w:rsidRPr="00AF391D">
        <w:rPr>
          <w:rFonts w:ascii="Times New Roman" w:hAnsi="Times New Roman" w:cs="Times New Roman"/>
          <w:sz w:val="24"/>
          <w:szCs w:val="24"/>
        </w:rPr>
        <w:t>а своём пути, по ржавым и сносившимся трубам, жидкость не только насыщается живыми и очень вре</w:t>
      </w:r>
      <w:r w:rsidRPr="00AF391D">
        <w:rPr>
          <w:rFonts w:ascii="Times New Roman" w:hAnsi="Times New Roman" w:cs="Times New Roman"/>
          <w:sz w:val="24"/>
          <w:szCs w:val="24"/>
        </w:rPr>
        <w:t>д</w:t>
      </w:r>
      <w:r w:rsidRPr="00AF391D">
        <w:rPr>
          <w:rFonts w:ascii="Times New Roman" w:hAnsi="Times New Roman" w:cs="Times New Roman"/>
          <w:sz w:val="24"/>
          <w:szCs w:val="24"/>
        </w:rPr>
        <w:t xml:space="preserve">ными микроорганизмами, но и химически опасными веществами. В первую очередь – это железо, свинец, мышьяк, хром, ртуть. </w:t>
      </w:r>
    </w:p>
    <w:p w:rsidR="00253D30" w:rsidRDefault="00A964BE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Вода, которую мы потребляем, должна быть чистой. По санитарным нормам любая вода, которая течет из крана, должна отвечать стандартам питьевой воды. (СанПиН 2</w:t>
      </w:r>
      <w:r w:rsidR="00FE59F8"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.1.4.1074 - 01 «Питьевая вода»).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Существуют основные показатели качества питьевой в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ды. Их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условно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можно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разделить на группы:</w:t>
      </w:r>
    </w:p>
    <w:p w:rsidR="00AF391D" w:rsidRDefault="00A964BE" w:rsidP="00AF391D">
      <w:pPr>
        <w:pStyle w:val="a5"/>
        <w:numPr>
          <w:ilvl w:val="0"/>
          <w:numId w:val="24"/>
        </w:numPr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Органолептические показатели (запах, привкус, цветность, мутность)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391D"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Токсикологические показатели (алюминий, свинец, мышьяк, фенолы)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 </w:t>
      </w:r>
      <w:r w:rsidR="00AF391D"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Показатели, влияющие на органолептические свойства воды (рН, жесткость</w:t>
      </w:r>
      <w:r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щая, нефтепродукты, железо, марганец, нитраты, кальций, магний,</w:t>
      </w:r>
      <w:r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окисляемость </w:t>
      </w:r>
      <w:proofErr w:type="spellStart"/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перманганатная</w:t>
      </w:r>
      <w:proofErr w:type="spellEnd"/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сульфиды)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A964BE" w:rsidRPr="00AF391D" w:rsidRDefault="00A964BE" w:rsidP="00AF391D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 </w:t>
      </w:r>
      <w:r w:rsidR="00AF391D"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Химические вещества, образующиеся при обработке воды (хлор остаточный</w:t>
      </w:r>
      <w:r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свободный, хлороформ, серебро)</w:t>
      </w:r>
      <w:r w:rsid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A964BE" w:rsidRPr="00AF391D" w:rsidRDefault="00253D30" w:rsidP="00AF3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A964BE"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Микробиологические показатели</w:t>
      </w:r>
      <w:r w:rsid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64BE" w:rsidRP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391D" w:rsidRDefault="00A964BE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3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Превышение предельно допустимых концентраций вредных веществ в воде вредит здоровью человека.</w:t>
      </w:r>
    </w:p>
    <w:p w:rsidR="00C502A6" w:rsidRPr="00AF391D" w:rsidRDefault="005859C5" w:rsidP="00AF39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органолептических показателей питьевой воды</w:t>
      </w:r>
    </w:p>
    <w:p w:rsidR="001D227E" w:rsidRPr="00AF391D" w:rsidRDefault="00990DF8" w:rsidP="00AF39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Определение запаха </w:t>
      </w:r>
      <w:r w:rsidR="001D227E" w:rsidRPr="00AF3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питьевой воды.</w:t>
      </w:r>
    </w:p>
    <w:p w:rsidR="00C502A6" w:rsidRPr="003C4417" w:rsidRDefault="00C502A6" w:rsidP="003C441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sz w:val="24"/>
          <w:szCs w:val="24"/>
        </w:rPr>
        <w:lastRenderedPageBreak/>
        <w:t>Для определения характера запаха, нужно подогреть пробу воды до 60 градусов, направить ладонью воздух к носу, если он есть, определить запах. Для определения и</w:t>
      </w:r>
      <w:r w:rsidRPr="003C4417">
        <w:rPr>
          <w:rFonts w:ascii="Times New Roman" w:hAnsi="Times New Roman" w:cs="Times New Roman"/>
          <w:sz w:val="24"/>
          <w:szCs w:val="24"/>
        </w:rPr>
        <w:t>н</w:t>
      </w:r>
      <w:r w:rsidRPr="003C4417">
        <w:rPr>
          <w:rFonts w:ascii="Times New Roman" w:hAnsi="Times New Roman" w:cs="Times New Roman"/>
          <w:sz w:val="24"/>
          <w:szCs w:val="24"/>
        </w:rPr>
        <w:t>тенсивности</w:t>
      </w:r>
      <w:r w:rsidR="007950DB" w:rsidRPr="003C4417">
        <w:rPr>
          <w:rFonts w:ascii="Times New Roman" w:hAnsi="Times New Roman" w:cs="Times New Roman"/>
          <w:sz w:val="24"/>
          <w:szCs w:val="24"/>
        </w:rPr>
        <w:t xml:space="preserve"> и</w:t>
      </w:r>
      <w:r w:rsidR="007950DB" w:rsidRPr="003C44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D227E" w:rsidRPr="003C4417">
        <w:rPr>
          <w:rFonts w:ascii="Times New Roman" w:hAnsi="Times New Roman" w:cs="Times New Roman"/>
          <w:sz w:val="24"/>
          <w:szCs w:val="24"/>
        </w:rPr>
        <w:t>характера запаха</w:t>
      </w:r>
      <w:r w:rsidR="00AF391D">
        <w:rPr>
          <w:rFonts w:ascii="Times New Roman" w:hAnsi="Times New Roman" w:cs="Times New Roman"/>
          <w:sz w:val="24"/>
          <w:szCs w:val="24"/>
        </w:rPr>
        <w:t xml:space="preserve"> – воспользоваться шкалой запаха</w:t>
      </w:r>
      <w:r w:rsidR="007950DB" w:rsidRPr="003C4417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891275" w:rsidRPr="003C4417" w:rsidRDefault="00693829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b/>
          <w:sz w:val="24"/>
          <w:szCs w:val="24"/>
        </w:rPr>
        <w:t>Вывод</w:t>
      </w:r>
      <w:r w:rsidR="00E359E3" w:rsidRPr="003C4417">
        <w:rPr>
          <w:rFonts w:ascii="Times New Roman" w:hAnsi="Times New Roman" w:cs="Times New Roman"/>
          <w:sz w:val="24"/>
          <w:szCs w:val="24"/>
        </w:rPr>
        <w:t>.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59E3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Интенсивность запаха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слабая. </w:t>
      </w:r>
      <w:r w:rsidR="00E359E3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Запах замечается, если обратить на </w:t>
      </w:r>
      <w:r w:rsidR="00E359E3" w:rsidRPr="0058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вн</w:t>
      </w:r>
      <w:r w:rsidR="00E359E3" w:rsidRPr="0058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359E3" w:rsidRPr="0058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мание</w:t>
      </w:r>
      <w:r w:rsidR="00E359E3" w:rsidRPr="0058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балла.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хороший показате</w:t>
      </w:r>
      <w:r w:rsidR="00FE59F8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ль, который соответствует СанПиН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по питьевой воде.</w:t>
      </w:r>
      <w:r w:rsid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59E3" w:rsidRPr="003C4417">
        <w:rPr>
          <w:rFonts w:ascii="Times New Roman" w:hAnsi="Times New Roman" w:cs="Times New Roman"/>
          <w:sz w:val="24"/>
          <w:szCs w:val="24"/>
        </w:rPr>
        <w:t xml:space="preserve">Заносим показания в </w:t>
      </w:r>
      <w:r w:rsidR="005859C5">
        <w:rPr>
          <w:rFonts w:ascii="Times New Roman" w:hAnsi="Times New Roman" w:cs="Times New Roman"/>
          <w:sz w:val="24"/>
          <w:szCs w:val="24"/>
        </w:rPr>
        <w:t xml:space="preserve"> обобщающую </w:t>
      </w:r>
      <w:r w:rsidR="00E359E3" w:rsidRPr="003C4417">
        <w:rPr>
          <w:rFonts w:ascii="Times New Roman" w:hAnsi="Times New Roman" w:cs="Times New Roman"/>
          <w:sz w:val="24"/>
          <w:szCs w:val="24"/>
        </w:rPr>
        <w:t>таблицу.</w:t>
      </w:r>
    </w:p>
    <w:p w:rsidR="001D227E" w:rsidRPr="003C4417" w:rsidRDefault="001D227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Определение мутности (прозрачности) воды</w:t>
      </w:r>
    </w:p>
    <w:p w:rsidR="001D227E" w:rsidRPr="003C4417" w:rsidRDefault="00990DF8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мутности воды мы</w:t>
      </w:r>
      <w:r w:rsidR="001D227E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взяли стеклянные цилиндры 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заполнили </w:t>
      </w:r>
      <w:r w:rsidR="001D227E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</w:t>
      </w:r>
      <w:r w:rsidR="001D227E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D227E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дуемой водой до высоты 10–12 см. </w:t>
      </w:r>
      <w:r w:rsidR="001D227E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</w:t>
      </w:r>
      <w:r w:rsidR="001750E2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использовали таблицу</w:t>
      </w:r>
      <w:r w:rsidR="001D227E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(Мутность воды). </w:t>
      </w:r>
    </w:p>
    <w:p w:rsidR="00693829" w:rsidRPr="003C4417" w:rsidRDefault="001D227E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Мутность</w:t>
      </w:r>
      <w:r w:rsidR="00990DF8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воды определили, рассматривая цилиндр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темном фоне 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достато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боковом осв</w:t>
      </w:r>
      <w:r w:rsidR="00AF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ещении (дневном, искусственном)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2).</w:t>
      </w:r>
    </w:p>
    <w:p w:rsidR="00E359E3" w:rsidRPr="003C4417" w:rsidRDefault="00693829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90DF8"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990DF8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исследовании водопроводной воды мы определили, что её прозра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равна 30 см, т.е. соответствует </w:t>
      </w:r>
      <w:proofErr w:type="spellStart"/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СанПину</w:t>
      </w:r>
      <w:proofErr w:type="spellEnd"/>
      <w:r w:rsidR="00E359E3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0E2" w:rsidRPr="003C4417" w:rsidRDefault="00990DF8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слабо мутной воде </w:t>
      </w:r>
      <w:r w:rsidR="00693829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заметны мелкие частицы, которые не оседают, но при этом сохраняется прозрачность воды.  </w:t>
      </w:r>
      <w:r w:rsidRPr="003C4417">
        <w:rPr>
          <w:rFonts w:ascii="Times New Roman" w:hAnsi="Times New Roman" w:cs="Times New Roman"/>
          <w:sz w:val="24"/>
          <w:szCs w:val="24"/>
        </w:rPr>
        <w:t>Заносим показания в таблицу.</w:t>
      </w:r>
    </w:p>
    <w:p w:rsidR="001750E2" w:rsidRPr="003C4417" w:rsidRDefault="001750E2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Цветность.</w:t>
      </w:r>
    </w:p>
    <w:p w:rsidR="001750E2" w:rsidRPr="003C4417" w:rsidRDefault="001750E2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Вода, налитая в бесцветный стакан, рассматривается на фоне белого листа бумаги.</w:t>
      </w:r>
    </w:p>
    <w:p w:rsidR="001750E2" w:rsidRPr="003C4417" w:rsidRDefault="001750E2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Вода </w:t>
      </w:r>
      <w:r w:rsidR="009E6509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прозрачная, желтоватого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оттенка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3).</w:t>
      </w:r>
    </w:p>
    <w:p w:rsidR="007950DB" w:rsidRPr="003C4417" w:rsidRDefault="001D227E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Изучение осадка путем отстаивания воды</w:t>
      </w:r>
      <w:r w:rsidR="001524D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:rsidR="007950DB" w:rsidRPr="003C4417" w:rsidRDefault="001D227E" w:rsidP="003C441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осадка мы налили исследуемую воды в чистую банку и отстаив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в те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</w:t>
      </w:r>
      <w:proofErr w:type="gramStart"/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суток </w:t>
      </w:r>
      <w:r w:rsidR="001750E2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4</w:t>
      </w:r>
      <w:r w:rsidR="00693829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1750E2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50DB" w:rsidRPr="003C4417" w:rsidRDefault="00990DF8" w:rsidP="003C441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b/>
          <w:sz w:val="24"/>
          <w:szCs w:val="24"/>
        </w:rPr>
        <w:t>Вывод.</w:t>
      </w:r>
      <w:r w:rsidRPr="003C4417">
        <w:rPr>
          <w:rFonts w:ascii="Times New Roman" w:hAnsi="Times New Roman" w:cs="Times New Roman"/>
          <w:sz w:val="24"/>
          <w:szCs w:val="24"/>
        </w:rPr>
        <w:t xml:space="preserve"> </w:t>
      </w:r>
      <w:r w:rsidR="001750E2" w:rsidRPr="003C4417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отстаивания воды в образце образовался незначительный </w:t>
      </w:r>
      <w:r w:rsidR="00535DCC" w:rsidRPr="003C4417">
        <w:rPr>
          <w:rFonts w:ascii="Times New Roman" w:hAnsi="Times New Roman" w:cs="Times New Roman"/>
          <w:sz w:val="24"/>
          <w:szCs w:val="24"/>
        </w:rPr>
        <w:t>илистый</w:t>
      </w:r>
      <w:r w:rsidR="00535DCC" w:rsidRPr="003C4417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750E2" w:rsidRPr="003C4417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осадок</w:t>
      </w:r>
      <w:r w:rsidR="00535DCC" w:rsidRPr="003C4417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бурого цвета.</w:t>
      </w:r>
      <w:r w:rsidR="00891275" w:rsidRPr="003C4417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Вода становится прозрачной.</w:t>
      </w:r>
    </w:p>
    <w:p w:rsidR="00535DCC" w:rsidRPr="003C4417" w:rsidRDefault="00535DCC" w:rsidP="003C441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Фильтрация воды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Фильтруем воду через бумажный фильтр и сравниваем с о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разцом фильтровальной</w:t>
      </w:r>
      <w:r w:rsidR="009E6509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3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бумаги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6509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5).</w:t>
      </w:r>
    </w:p>
    <w:p w:rsidR="00E359E3" w:rsidRPr="003C4417" w:rsidRDefault="00535DCC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Вывод.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фильтре небольшое количество мелких частиц темного цвета.</w:t>
      </w:r>
    </w:p>
    <w:p w:rsidR="00E359E3" w:rsidRPr="003C4417" w:rsidRDefault="00E359E3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417">
        <w:rPr>
          <w:rFonts w:ascii="Times New Roman" w:hAnsi="Times New Roman" w:cs="Times New Roman"/>
          <w:b/>
          <w:sz w:val="24"/>
          <w:szCs w:val="24"/>
        </w:rPr>
        <w:t>Определение вкуса и привкуса.</w:t>
      </w:r>
    </w:p>
    <w:p w:rsidR="00E359E3" w:rsidRPr="003C4417" w:rsidRDefault="00E359E3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sz w:val="24"/>
          <w:szCs w:val="24"/>
        </w:rPr>
        <w:t xml:space="preserve">Вкус воды определяется </w:t>
      </w:r>
      <w:proofErr w:type="spellStart"/>
      <w:r w:rsidRPr="003C4417">
        <w:rPr>
          <w:rFonts w:ascii="Times New Roman" w:hAnsi="Times New Roman" w:cs="Times New Roman"/>
          <w:sz w:val="24"/>
          <w:szCs w:val="24"/>
        </w:rPr>
        <w:t>органолептически</w:t>
      </w:r>
      <w:proofErr w:type="spellEnd"/>
      <w:r w:rsidRPr="003C4417">
        <w:rPr>
          <w:rFonts w:ascii="Times New Roman" w:hAnsi="Times New Roman" w:cs="Times New Roman"/>
          <w:sz w:val="24"/>
          <w:szCs w:val="24"/>
        </w:rPr>
        <w:t>.</w:t>
      </w:r>
    </w:p>
    <w:p w:rsidR="00E359E3" w:rsidRPr="003C4417" w:rsidRDefault="00E359E3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hAnsi="Times New Roman" w:cs="Times New Roman"/>
          <w:sz w:val="24"/>
          <w:szCs w:val="24"/>
        </w:rPr>
        <w:t>Хорошая доброкачественная вода должна быть приятной, освежающей. Неприя</w:t>
      </w:r>
      <w:r w:rsidRPr="003C4417">
        <w:rPr>
          <w:rFonts w:ascii="Times New Roman" w:hAnsi="Times New Roman" w:cs="Times New Roman"/>
          <w:sz w:val="24"/>
          <w:szCs w:val="24"/>
        </w:rPr>
        <w:t>т</w:t>
      </w:r>
      <w:r w:rsidRPr="003C4417">
        <w:rPr>
          <w:rFonts w:ascii="Times New Roman" w:hAnsi="Times New Roman" w:cs="Times New Roman"/>
          <w:sz w:val="24"/>
          <w:szCs w:val="24"/>
        </w:rPr>
        <w:t>ный вкус и привкус чаще всего зависит от избытка находящихся в воде минеральных и органических веществ. Вкус воды может быть кислый, солёный, горький, сладкий. Остальные разновидности вкусовых ощущений называют привкусами: щелочной, желез</w:t>
      </w:r>
      <w:r w:rsidRPr="003C4417">
        <w:rPr>
          <w:rFonts w:ascii="Times New Roman" w:hAnsi="Times New Roman" w:cs="Times New Roman"/>
          <w:sz w:val="24"/>
          <w:szCs w:val="24"/>
        </w:rPr>
        <w:t>и</w:t>
      </w:r>
      <w:r w:rsidRPr="003C4417">
        <w:rPr>
          <w:rFonts w:ascii="Times New Roman" w:hAnsi="Times New Roman" w:cs="Times New Roman"/>
          <w:sz w:val="24"/>
          <w:szCs w:val="24"/>
        </w:rPr>
        <w:t xml:space="preserve">стый, </w:t>
      </w:r>
      <w:r w:rsidR="001524D0">
        <w:rPr>
          <w:rFonts w:ascii="Times New Roman" w:hAnsi="Times New Roman" w:cs="Times New Roman"/>
          <w:sz w:val="24"/>
          <w:szCs w:val="24"/>
        </w:rPr>
        <w:t xml:space="preserve">хлорный, металлический, рыбный </w:t>
      </w:r>
      <w:r w:rsidR="00990DF8" w:rsidRPr="003C4417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1750E2" w:rsidRPr="003C4417">
        <w:rPr>
          <w:rFonts w:ascii="Times New Roman" w:hAnsi="Times New Roman" w:cs="Times New Roman"/>
          <w:sz w:val="24"/>
          <w:szCs w:val="24"/>
        </w:rPr>
        <w:t>6</w:t>
      </w:r>
      <w:r w:rsidR="00990DF8" w:rsidRPr="003C4417">
        <w:rPr>
          <w:rFonts w:ascii="Times New Roman" w:hAnsi="Times New Roman" w:cs="Times New Roman"/>
          <w:sz w:val="24"/>
          <w:szCs w:val="24"/>
        </w:rPr>
        <w:t>).</w:t>
      </w:r>
    </w:p>
    <w:p w:rsidR="00535DCC" w:rsidRPr="003C4417" w:rsidRDefault="0081322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Вывод.</w:t>
      </w:r>
      <w:r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Интенсивность вкуса, привкуса заметная. Вкус и привкус легко замечаются и вызывают неодобрительный отзыв о воде. 3 балла.</w:t>
      </w:r>
      <w:r w:rsidR="00990DF8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Привкус воды явно выражен мета</w:t>
      </w:r>
      <w:r w:rsidR="00990DF8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990DF8" w:rsidRPr="003C4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лический, железистый. </w:t>
      </w:r>
    </w:p>
    <w:p w:rsidR="00535DCC" w:rsidRPr="003C4417" w:rsidRDefault="00535DCC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417">
        <w:rPr>
          <w:rFonts w:ascii="Times New Roman" w:hAnsi="Times New Roman" w:cs="Times New Roman"/>
          <w:b/>
          <w:sz w:val="24"/>
          <w:szCs w:val="24"/>
        </w:rPr>
        <w:t>Определение пенистости.</w:t>
      </w:r>
    </w:p>
    <w:p w:rsidR="00535DCC" w:rsidRPr="003C4417" w:rsidRDefault="00535DCC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sz w:val="24"/>
          <w:szCs w:val="24"/>
        </w:rPr>
        <w:t>Взять колбу на 1/3 заполнить водой, 30 секунд взбалтывать. Проба положительна, если пена сохраняется 1 минуту.</w:t>
      </w:r>
    </w:p>
    <w:p w:rsidR="00E359E3" w:rsidRPr="003C4417" w:rsidRDefault="00535DCC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hAnsi="Times New Roman" w:cs="Times New Roman"/>
          <w:b/>
          <w:sz w:val="24"/>
          <w:szCs w:val="24"/>
        </w:rPr>
        <w:t>Вывод.</w:t>
      </w:r>
      <w:r w:rsidRPr="003C4417">
        <w:rPr>
          <w:rFonts w:ascii="Times New Roman" w:hAnsi="Times New Roman" w:cs="Times New Roman"/>
          <w:sz w:val="24"/>
          <w:szCs w:val="24"/>
        </w:rPr>
        <w:t xml:space="preserve"> Пенистость отсутствует.</w:t>
      </w:r>
      <w:r w:rsidR="00E359E3" w:rsidRPr="003C4417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891275" w:rsidRPr="003C4417" w:rsidRDefault="004C0F7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Определение химических показателей воды. </w:t>
      </w:r>
    </w:p>
    <w:p w:rsidR="00891275" w:rsidRPr="003C4417" w:rsidRDefault="004C0F7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колбы 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наливаем образцы воды. </w:t>
      </w:r>
    </w:p>
    <w:p w:rsidR="004C0F70" w:rsidRPr="003C4417" w:rsidRDefault="004C0F7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колба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водопроводная некипяченая вода, 2 - водопроводная </w:t>
      </w:r>
      <w:proofErr w:type="gram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кипяченная</w:t>
      </w:r>
      <w:proofErr w:type="gram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вода. 2. В каждую пробирку кидаем стружки мыла и сильно встряхиваем пробирку (около 5 м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нут). Даем отстояться, и описывают внешний вид полученных растворов: есть ли осадок в виде хлопьев, много осадков или мало, раствор почти прозрачный и т.д.</w:t>
      </w:r>
    </w:p>
    <w:p w:rsidR="004C0F70" w:rsidRPr="003C4417" w:rsidRDefault="004C0F7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некипяченая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аствор мутный, много осадков в виде хлопьев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0F70" w:rsidRPr="003C4417" w:rsidRDefault="004C0F7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кипяченная</w:t>
      </w:r>
      <w:r w:rsid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1275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аствор мутный, осадка почти нет.</w:t>
      </w:r>
    </w:p>
    <w:p w:rsidR="007950DB" w:rsidRPr="003C4417" w:rsidRDefault="004C0F7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Водопроводная вода является жесткой и содержит соли, которые после к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пячения выпадают в осадок в виде накипи. Кипяченая вода менее жесткая</w:t>
      </w:r>
      <w:r w:rsidR="00C749F6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582A" w:rsidRPr="003C4417" w:rsidRDefault="000D582A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Определение водородного показателя (рН) воды</w:t>
      </w:r>
      <w:r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  <w:t xml:space="preserve"> </w:t>
      </w:r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  <w:t>с помощью</w:t>
      </w:r>
      <w:proofErr w:type="gramStart"/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val="en-US" w:eastAsia="ru-RU"/>
        </w:rPr>
        <w:t>Tetra</w:t>
      </w:r>
      <w:proofErr w:type="gramEnd"/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  <w:t xml:space="preserve"> </w:t>
      </w:r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val="en-US" w:eastAsia="ru-RU"/>
        </w:rPr>
        <w:t>Test</w:t>
      </w:r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  <w:t xml:space="preserve"> 6 </w:t>
      </w:r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val="en-US" w:eastAsia="ru-RU"/>
        </w:rPr>
        <w:t>in</w:t>
      </w:r>
      <w:r w:rsidR="00691950"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  <w:t xml:space="preserve"> 1</w:t>
      </w:r>
    </w:p>
    <w:p w:rsidR="00691950" w:rsidRPr="003C4417" w:rsidRDefault="000D582A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lang w:eastAsia="ru-RU"/>
        </w:rPr>
        <w:t>Вывод.</w:t>
      </w:r>
      <w:r w:rsidRPr="003C4417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</w:p>
    <w:p w:rsidR="000D582A" w:rsidRPr="003C4417" w:rsidRDefault="0069195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1. </w:t>
      </w:r>
      <w:r w:rsidR="000D582A" w:rsidRPr="003C4417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В образце </w:t>
      </w:r>
      <w:r w:rsidR="000D582A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воды равно 7, что говорит</w:t>
      </w:r>
      <w:r w:rsidR="000D582A"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присутствии щелочи, а, следовательно, присутствует небольшое нарушение щелочного баланса. Вода пригодна для питья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49F6" w:rsidRPr="003C4417" w:rsidRDefault="0069195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Нитратов и нитритов не обнаружено.</w:t>
      </w:r>
    </w:p>
    <w:p w:rsidR="00691950" w:rsidRPr="003C4417" w:rsidRDefault="00691950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Хлора в водопроводной воде нет.</w:t>
      </w:r>
    </w:p>
    <w:p w:rsidR="000D582A" w:rsidRPr="005859C5" w:rsidRDefault="0093398E" w:rsidP="005859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4D0">
        <w:rPr>
          <w:rFonts w:ascii="Times New Roman" w:hAnsi="Times New Roman" w:cs="Times New Roman"/>
          <w:b/>
          <w:sz w:val="28"/>
          <w:szCs w:val="28"/>
        </w:rPr>
        <w:t>Выводы</w:t>
      </w:r>
    </w:p>
    <w:tbl>
      <w:tblPr>
        <w:tblStyle w:val="a6"/>
        <w:tblW w:w="10207" w:type="dxa"/>
        <w:tblInd w:w="-601" w:type="dxa"/>
        <w:tblLook w:val="04A0" w:firstRow="1" w:lastRow="0" w:firstColumn="1" w:lastColumn="0" w:noHBand="0" w:noVBand="1"/>
      </w:tblPr>
      <w:tblGrid>
        <w:gridCol w:w="1163"/>
        <w:gridCol w:w="993"/>
        <w:gridCol w:w="1336"/>
        <w:gridCol w:w="1487"/>
        <w:gridCol w:w="1528"/>
        <w:gridCol w:w="1631"/>
        <w:gridCol w:w="2069"/>
      </w:tblGrid>
      <w:tr w:rsidR="009E6509" w:rsidRPr="003C4417" w:rsidTr="00903548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 Запах, баллы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Вкус, баллы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Прозрачн</w:t>
            </w:r>
            <w:proofErr w:type="spellEnd"/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. см 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    Цвет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Пенистость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954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Жёсткость </w:t>
            </w:r>
          </w:p>
        </w:tc>
      </w:tr>
      <w:tr w:rsidR="009E6509" w:rsidRPr="003C4417" w:rsidTr="00903548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524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left="-136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            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илистый</w:t>
            </w:r>
            <w:r w:rsidRPr="003C4417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осадок б</w:t>
            </w:r>
            <w:r w:rsidRPr="003C4417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4417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рого цв</w:t>
            </w:r>
            <w:r w:rsidRPr="003C4417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C4417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та. </w:t>
            </w: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 xml:space="preserve">     30 см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пр</w:t>
            </w:r>
            <w:r w:rsidRPr="003C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зрачная,  желтоватого оттенка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09" w:rsidRPr="003C4417" w:rsidRDefault="009E6509" w:rsidP="001524D0">
            <w:pPr>
              <w:spacing w:line="36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4417">
              <w:rPr>
                <w:rFonts w:ascii="Times New Roman" w:hAnsi="Times New Roman" w:cs="Times New Roman"/>
                <w:sz w:val="24"/>
                <w:szCs w:val="24"/>
              </w:rPr>
              <w:t>присутствует</w:t>
            </w:r>
          </w:p>
        </w:tc>
      </w:tr>
    </w:tbl>
    <w:p w:rsidR="00BF7D5E" w:rsidRPr="001524D0" w:rsidRDefault="001524D0" w:rsidP="001524D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>Таблица 1 - Определение простей</w:t>
      </w:r>
      <w:r>
        <w:rPr>
          <w:rFonts w:ascii="Times New Roman" w:hAnsi="Times New Roman" w:cs="Times New Roman"/>
          <w:sz w:val="24"/>
          <w:szCs w:val="24"/>
        </w:rPr>
        <w:t>ших характеристик качества воды</w:t>
      </w:r>
    </w:p>
    <w:tbl>
      <w:tblPr>
        <w:tblW w:w="10157" w:type="dxa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410"/>
        <w:gridCol w:w="2517"/>
        <w:gridCol w:w="2395"/>
      </w:tblGrid>
      <w:tr w:rsidR="00BF7D5E" w:rsidRPr="003C4417" w:rsidTr="00BF7D5E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Единица и</w:t>
            </w: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з</w:t>
            </w: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Полученные значения 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Предельно допустимая норма по ГОСТу 2874-82</w:t>
            </w:r>
          </w:p>
        </w:tc>
      </w:tr>
      <w:tr w:rsidR="00BF7D5E" w:rsidRPr="003C4417" w:rsidTr="00BF7D5E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 xml:space="preserve">Прозрачность 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 бальная шкала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1,5</w:t>
            </w:r>
          </w:p>
        </w:tc>
      </w:tr>
      <w:tr w:rsidR="00BF7D5E" w:rsidRPr="003C4417" w:rsidTr="00BF7D5E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Присутствие взвешенных частиц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BF7D5E" w:rsidRPr="003C4417" w:rsidTr="00BF7D5E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Вкус воды 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FE59F8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BF7D5E" w:rsidRPr="003C4417" w:rsidTr="00BF7D5E">
        <w:trPr>
          <w:trHeight w:val="913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Запах воды </w:t>
            </w:r>
          </w:p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при </w:t>
            </w: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t</w:t>
            </w: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= 20</w:t>
            </w:r>
            <w:proofErr w:type="gramStart"/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 = 60 С</w:t>
            </w:r>
            <w:proofErr w:type="gramStart"/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t</w:t>
            </w:r>
            <w:proofErr w:type="gramEnd"/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  <w:p w:rsidR="00BF7D5E" w:rsidRPr="003C4417" w:rsidRDefault="00FE59F8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BF7D5E" w:rsidRPr="003C4417" w:rsidTr="00BF7D5E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Водородный п</w:t>
            </w: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</w:t>
            </w: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казатель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F7D5E" w:rsidRPr="003C4417" w:rsidRDefault="00BF7D5E" w:rsidP="003C441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1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6.0-9.0</w:t>
            </w:r>
          </w:p>
        </w:tc>
      </w:tr>
    </w:tbl>
    <w:p w:rsidR="001524D0" w:rsidRDefault="001524D0" w:rsidP="001524D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 xml:space="preserve">Таблица 2 - Соответствие физико-химических показателей пробы воды </w:t>
      </w:r>
    </w:p>
    <w:p w:rsidR="00BF7D5E" w:rsidRPr="001524D0" w:rsidRDefault="001524D0" w:rsidP="001524D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24D0">
        <w:rPr>
          <w:rFonts w:ascii="Times New Roman" w:hAnsi="Times New Roman" w:cs="Times New Roman"/>
          <w:sz w:val="24"/>
          <w:szCs w:val="24"/>
        </w:rPr>
        <w:t>требованиям ГОСТ.</w:t>
      </w:r>
    </w:p>
    <w:p w:rsidR="00BF7D5E" w:rsidRPr="001524D0" w:rsidRDefault="00FE59F8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 xml:space="preserve">Не по всем органолептическим показателям водопроводная вода в школе соответствует </w:t>
      </w:r>
      <w:r w:rsidR="008B78F7" w:rsidRPr="001524D0">
        <w:rPr>
          <w:rFonts w:ascii="Times New Roman" w:hAnsi="Times New Roman" w:cs="Times New Roman"/>
          <w:sz w:val="24"/>
          <w:szCs w:val="24"/>
        </w:rPr>
        <w:t>требованиям, предъявляемым к качеству питьевой воды.</w:t>
      </w:r>
    </w:p>
    <w:p w:rsidR="005A11AC" w:rsidRPr="001524D0" w:rsidRDefault="00FE59F8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4D0">
        <w:rPr>
          <w:rFonts w:ascii="Times New Roman" w:hAnsi="Times New Roman" w:cs="Times New Roman"/>
          <w:sz w:val="24"/>
          <w:szCs w:val="24"/>
        </w:rPr>
        <w:t>Водопроводная вода в нашей школе имеет небольшое количество взвеше</w:t>
      </w:r>
      <w:r w:rsidRPr="001524D0">
        <w:rPr>
          <w:rFonts w:ascii="Times New Roman" w:hAnsi="Times New Roman" w:cs="Times New Roman"/>
          <w:sz w:val="24"/>
          <w:szCs w:val="24"/>
        </w:rPr>
        <w:t>н</w:t>
      </w:r>
      <w:r w:rsidRPr="001524D0">
        <w:rPr>
          <w:rFonts w:ascii="Times New Roman" w:hAnsi="Times New Roman" w:cs="Times New Roman"/>
          <w:sz w:val="24"/>
          <w:szCs w:val="24"/>
        </w:rPr>
        <w:t xml:space="preserve">ных частиц, желтоватый оттенок цветности, 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запах замечается, если обратить на это вн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мание, </w:t>
      </w:r>
      <w:r w:rsidR="005A11AC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вкуса, привкуса заметная. Вкус и привкус легко замечаются и в</w:t>
      </w:r>
      <w:r w:rsidR="005A11AC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A11AC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зывают неодобрительный отзыв о воде. 3 балла. Привкус воды явно выражен металлич</w:t>
      </w:r>
      <w:r w:rsidR="005A11AC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A11AC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ский, железистый. </w:t>
      </w:r>
    </w:p>
    <w:p w:rsidR="00FE59F8" w:rsidRPr="001524D0" w:rsidRDefault="005A11AC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>После отстаивания на дне сосуда появляется илистый осадок бурого цвета.</w:t>
      </w:r>
    </w:p>
    <w:p w:rsidR="008B78F7" w:rsidRPr="001524D0" w:rsidRDefault="008B78F7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>Одним из недостатков питьевой воды в школе является ее высокая жес</w:t>
      </w:r>
      <w:r w:rsidRPr="001524D0">
        <w:rPr>
          <w:rFonts w:ascii="Times New Roman" w:hAnsi="Times New Roman" w:cs="Times New Roman"/>
          <w:sz w:val="24"/>
          <w:szCs w:val="24"/>
        </w:rPr>
        <w:t>т</w:t>
      </w:r>
      <w:r w:rsidRPr="001524D0">
        <w:rPr>
          <w:rFonts w:ascii="Times New Roman" w:hAnsi="Times New Roman" w:cs="Times New Roman"/>
          <w:sz w:val="24"/>
          <w:szCs w:val="24"/>
        </w:rPr>
        <w:t>кость.</w:t>
      </w:r>
    </w:p>
    <w:p w:rsidR="0015548A" w:rsidRPr="001524D0" w:rsidRDefault="0015548A" w:rsidP="001524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исследования пробы воды на рН показали, что водородный п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казатель в пределах нормы и соответствует требованиям СанПиН.</w:t>
      </w:r>
    </w:p>
    <w:p w:rsidR="0015548A" w:rsidRPr="001524D0" w:rsidRDefault="0061453E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>Нитриты и нитраты в</w:t>
      </w:r>
      <w:r w:rsidR="009549A5">
        <w:rPr>
          <w:rFonts w:ascii="Times New Roman" w:hAnsi="Times New Roman" w:cs="Times New Roman"/>
          <w:sz w:val="24"/>
          <w:szCs w:val="24"/>
        </w:rPr>
        <w:t xml:space="preserve"> </w:t>
      </w:r>
      <w:r w:rsidRPr="001524D0">
        <w:rPr>
          <w:rFonts w:ascii="Times New Roman" w:hAnsi="Times New Roman" w:cs="Times New Roman"/>
          <w:sz w:val="24"/>
          <w:szCs w:val="24"/>
        </w:rPr>
        <w:t>воде не обнаружены.</w:t>
      </w:r>
    </w:p>
    <w:p w:rsidR="0093398E" w:rsidRPr="001524D0" w:rsidRDefault="0093398E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>Обеспечить учащихся качественной питьевой водой можно используя бут</w:t>
      </w:r>
      <w:r w:rsidRPr="001524D0">
        <w:rPr>
          <w:rFonts w:ascii="Times New Roman" w:hAnsi="Times New Roman" w:cs="Times New Roman"/>
          <w:sz w:val="24"/>
          <w:szCs w:val="24"/>
        </w:rPr>
        <w:t>и</w:t>
      </w:r>
      <w:r w:rsidRPr="001524D0">
        <w:rPr>
          <w:rFonts w:ascii="Times New Roman" w:hAnsi="Times New Roman" w:cs="Times New Roman"/>
          <w:sz w:val="24"/>
          <w:szCs w:val="24"/>
        </w:rPr>
        <w:t>лированную воду, но для этого необходимы средства для приобретения кулера.</w:t>
      </w:r>
    </w:p>
    <w:p w:rsidR="0093398E" w:rsidRPr="001524D0" w:rsidRDefault="00067E35" w:rsidP="001524D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Улучшить качество питьевой</w:t>
      </w:r>
      <w:r w:rsidR="0061453E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 можно с помощью фильтров, которые необходимо установить </w:t>
      </w:r>
      <w:r w:rsidR="0093398E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месте питьевого фонтанчика или в столовой.</w:t>
      </w:r>
    </w:p>
    <w:p w:rsidR="001524D0" w:rsidRDefault="001524D0" w:rsidP="003C4417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524D0" w:rsidRDefault="001524D0" w:rsidP="003C4417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524D0" w:rsidRDefault="001524D0" w:rsidP="003C4417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859C5" w:rsidRDefault="005859C5" w:rsidP="001524D0">
      <w:pPr>
        <w:pStyle w:val="a5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859C5" w:rsidRDefault="005859C5" w:rsidP="001524D0">
      <w:pPr>
        <w:pStyle w:val="a5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859C5" w:rsidRDefault="005859C5" w:rsidP="001524D0">
      <w:pPr>
        <w:pStyle w:val="a5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3398E" w:rsidRPr="001524D0" w:rsidRDefault="0093398E" w:rsidP="001524D0">
      <w:pPr>
        <w:pStyle w:val="a5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524D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Заключение</w:t>
      </w:r>
    </w:p>
    <w:p w:rsidR="001524D0" w:rsidRDefault="0015548A" w:rsidP="003C44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 выполнении своей работы </w:t>
      </w:r>
      <w:r w:rsidR="0093398E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ознакомил</w:t>
      </w:r>
      <w:r w:rsidR="0093398E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свойствами воды, достиг нам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ченной цели в определении качества питьевой воды. Качество питьевой воды в настоящий момент оставляет желать лучшего. Я считаю, что решению этой проблемы стоит уделить намного больше внимания и сил, постараться устранить проблему настолько, насколько это возможно. Ведь вода - это великая ценность для человечества, и в век информацио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ных технологий, развитой промышленности и постоянного роста численности населения, не пора ли задуматься о том, что все природные блага мы не получаем в наследство от своих предков, а берем взаймы у своих потомков. Анализ качества питьевой воды показал, что как для питья, так и для приготовления пищи рекомендуется и</w:t>
      </w:r>
      <w:r w:rsidR="0093398E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спользовать фильтр</w:t>
      </w:r>
      <w:r w:rsidR="0093398E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93398E"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ванную воду, либо бутилированную воду проверенного </w:t>
      </w:r>
      <w:r w:rsidR="001524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качества.</w:t>
      </w:r>
    </w:p>
    <w:p w:rsidR="00C749F6" w:rsidRPr="003C4417" w:rsidRDefault="0015548A" w:rsidP="003C4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91950" w:rsidRPr="003C4417" w:rsidRDefault="00903548" w:rsidP="001524D0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используемой литературы</w:t>
      </w:r>
    </w:p>
    <w:p w:rsidR="00691950" w:rsidRPr="003C4417" w:rsidRDefault="00691950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карт – инструкций для учебно-лабораторного оборудования по экологии, химии и биологии. ООО «Компания «Базис». Уфа, 2012.</w:t>
      </w:r>
    </w:p>
    <w:p w:rsidR="00691950" w:rsidRPr="003C4417" w:rsidRDefault="00691950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проведению экологического практикума. ООО «</w:t>
      </w:r>
      <w:proofErr w:type="spell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Химлабо</w:t>
      </w:r>
      <w:proofErr w:type="spell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Москва, 2008 г.</w:t>
      </w:r>
    </w:p>
    <w:p w:rsidR="00263B24" w:rsidRPr="003C4417" w:rsidRDefault="00263B24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Т.А. </w:t>
      </w:r>
      <w:proofErr w:type="spell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Ашихмина</w:t>
      </w:r>
      <w:proofErr w:type="spell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«Школьный экологический мониторинг» - «</w:t>
      </w:r>
      <w:proofErr w:type="spell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</w:t>
      </w:r>
      <w:proofErr w:type="spell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«Рандеву – АМ» 2000г</w:t>
      </w:r>
    </w:p>
    <w:p w:rsidR="00263B24" w:rsidRPr="003C4417" w:rsidRDefault="00263B24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А. Г. Муравьев «Руководство по определению показателей количества воды </w:t>
      </w:r>
      <w:proofErr w:type="spell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полевымы</w:t>
      </w:r>
      <w:proofErr w:type="spell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методами</w:t>
      </w:r>
      <w:proofErr w:type="gram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.» </w:t>
      </w:r>
      <w:proofErr w:type="gram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Издание третье – «</w:t>
      </w:r>
      <w:proofErr w:type="spell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Крисмас</w:t>
      </w:r>
      <w:proofErr w:type="spell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+» Санкт-Петербург 2004 г.</w:t>
      </w:r>
    </w:p>
    <w:p w:rsidR="00263B24" w:rsidRPr="003C4417" w:rsidRDefault="00263B24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Под редакцией Л. А. </w:t>
      </w:r>
      <w:proofErr w:type="spellStart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Коробейниковой</w:t>
      </w:r>
      <w:proofErr w:type="spellEnd"/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«Экологический мониторинг в шк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о</w:t>
      </w: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ле». Издание 2-ое. – Вологда 2000 г</w:t>
      </w:r>
    </w:p>
    <w:p w:rsidR="00263B24" w:rsidRPr="003C4417" w:rsidRDefault="00263B24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hyperlink r:id="rId8" w:history="1">
        <w:r w:rsidRPr="003C4417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  <w:lang w:eastAsia="ru-RU"/>
          </w:rPr>
          <w:t>http://ru.wikipedia.org</w:t>
        </w:r>
      </w:hyperlink>
    </w:p>
    <w:p w:rsidR="001524D0" w:rsidRPr="008E20C3" w:rsidRDefault="00263B24" w:rsidP="001524D0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bookmarkStart w:id="0" w:name="_GoBack"/>
      <w:r w:rsidR="0049557E" w:rsidRPr="008E20C3">
        <w:fldChar w:fldCharType="begin"/>
      </w:r>
      <w:r w:rsidR="0049557E" w:rsidRPr="008E20C3">
        <w:instrText xml:space="preserve"> HYPERLINK "http://www.vitawater.ru" </w:instrText>
      </w:r>
      <w:r w:rsidR="0049557E" w:rsidRPr="008E20C3">
        <w:fldChar w:fldCharType="separate"/>
      </w:r>
      <w:r w:rsidR="001524D0" w:rsidRPr="008E20C3">
        <w:rPr>
          <w:rStyle w:val="a7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 w:themeFill="background1"/>
          <w:lang w:eastAsia="ru-RU"/>
        </w:rPr>
        <w:t>http://www.vitawater.ru</w:t>
      </w:r>
      <w:r w:rsidR="0049557E" w:rsidRPr="008E20C3">
        <w:rPr>
          <w:rStyle w:val="a7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 w:themeFill="background1"/>
          <w:lang w:eastAsia="ru-RU"/>
        </w:rPr>
        <w:fldChar w:fldCharType="end"/>
      </w:r>
      <w:bookmarkEnd w:id="0"/>
    </w:p>
    <w:p w:rsidR="001524D0" w:rsidRPr="001524D0" w:rsidRDefault="001524D0" w:rsidP="001524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2.4.1074-01 Вода питьевая [Текст]//Экологическая безопасность России – 2006 – 251с.</w:t>
      </w:r>
    </w:p>
    <w:p w:rsidR="00C749F6" w:rsidRPr="003C4417" w:rsidRDefault="00C749F6" w:rsidP="003C4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C749F6" w:rsidRDefault="00C749F6" w:rsidP="00C749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C749F6" w:rsidRDefault="00C749F6" w:rsidP="00C749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C749F6" w:rsidRDefault="00C749F6" w:rsidP="00C749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C749F6" w:rsidRDefault="00C749F6" w:rsidP="00C749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693829" w:rsidRPr="00C749F6" w:rsidRDefault="001524D0" w:rsidP="00EA1D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«</w:t>
      </w:r>
      <w:r w:rsidR="00BF7D5E" w:rsidRPr="00C749F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693829" w:rsidRPr="00C749F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»</w:t>
      </w:r>
    </w:p>
    <w:p w:rsidR="0023636D" w:rsidRPr="001524D0" w:rsidRDefault="005859C5" w:rsidP="001524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Опыт №1. </w:t>
      </w:r>
      <w:r w:rsidR="00693829" w:rsidRPr="001524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Определение запаха</w:t>
      </w:r>
      <w:r w:rsidR="009E6509" w:rsidRPr="001524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524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питьевой воды</w:t>
      </w:r>
      <w:r w:rsidR="00656E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3636D" w:rsidRPr="001524D0" w:rsidRDefault="0023636D" w:rsidP="001524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баночки с водой</w:t>
      </w:r>
    </w:p>
    <w:p w:rsidR="0023636D" w:rsidRPr="001524D0" w:rsidRDefault="00693829" w:rsidP="001524D0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Налили в стеклянн</w:t>
      </w:r>
      <w:r w:rsidR="00EA1D5E"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1D5E"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колбу</w:t>
      </w: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36D"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исследуемую воду, закрыли </w:t>
      </w:r>
      <w:r w:rsidR="00EA1D5E"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колбу пробкой.</w:t>
      </w:r>
    </w:p>
    <w:p w:rsidR="0023636D" w:rsidRPr="001524D0" w:rsidRDefault="00693829" w:rsidP="001524D0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час </w:t>
      </w:r>
      <w:r w:rsidR="0023636D"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открыли пробку и определили запах воды с помощью взмаха руки</w:t>
      </w:r>
      <w:r w:rsidR="00EA1D5E"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636D" w:rsidRPr="001524D0" w:rsidRDefault="0023636D" w:rsidP="001524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определении запаха руководствовались предложенными таблицами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8"/>
        <w:gridCol w:w="15"/>
        <w:gridCol w:w="4286"/>
        <w:gridCol w:w="3191"/>
      </w:tblGrid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Интенсивность запаха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проявления запаха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не ощущается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слабая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слегка обнаруживаемый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замечается, если обратить на это внимание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Заметная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легко замечается, вызывает н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одобрительный отзыв о воде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Отчетливая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обращает на себя внимание и з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ставляет воздержаться от питья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3636D" w:rsidRPr="00C749F6" w:rsidTr="00DF5909">
        <w:tc>
          <w:tcPr>
            <w:tcW w:w="2078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сильная</w:t>
            </w:r>
          </w:p>
        </w:tc>
        <w:tc>
          <w:tcPr>
            <w:tcW w:w="4301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настолько сильный, что делает воду непригодной  для питья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 запаха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Примерный род запаха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Ароматный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Огуречный, цветочный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Болотный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Илистый, тинистый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Гнилостный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Фекальный, сточный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Древесный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мокрой щепы, древ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сины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Землистый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Прелый, свежевспаханной земли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Рыбьего жира, рыбы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Сероводорода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Тухлых  яиц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Травянистый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Сена, свежескошенной тр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</w:p>
        </w:tc>
      </w:tr>
      <w:tr w:rsidR="0023636D" w:rsidRPr="00C749F6" w:rsidTr="001524D0">
        <w:tc>
          <w:tcPr>
            <w:tcW w:w="2093" w:type="dxa"/>
            <w:gridSpan w:val="2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86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Неопределенный</w:t>
            </w:r>
          </w:p>
        </w:tc>
        <w:tc>
          <w:tcPr>
            <w:tcW w:w="3191" w:type="dxa"/>
          </w:tcPr>
          <w:p w:rsidR="0023636D" w:rsidRPr="00C749F6" w:rsidRDefault="0023636D" w:rsidP="00C749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естественного прои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хождения, не подходящий под предыдущие определ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7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</w:tbl>
    <w:p w:rsidR="00693829" w:rsidRPr="00C749F6" w:rsidRDefault="001524D0" w:rsidP="00C749F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«</w:t>
      </w:r>
      <w:r w:rsidR="00693829" w:rsidRPr="00C74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E359E3" w:rsidRPr="001524D0" w:rsidRDefault="005859C5" w:rsidP="001524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№2. </w:t>
      </w:r>
      <w:r w:rsidR="00E359E3" w:rsidRPr="001524D0">
        <w:rPr>
          <w:rFonts w:ascii="Times New Roman" w:hAnsi="Times New Roman" w:cs="Times New Roman"/>
          <w:b/>
          <w:sz w:val="28"/>
          <w:szCs w:val="28"/>
        </w:rPr>
        <w:t>Опр</w:t>
      </w:r>
      <w:r w:rsidR="001524D0">
        <w:rPr>
          <w:rFonts w:ascii="Times New Roman" w:hAnsi="Times New Roman" w:cs="Times New Roman"/>
          <w:b/>
          <w:sz w:val="28"/>
          <w:szCs w:val="28"/>
        </w:rPr>
        <w:t>еделение прозрачности, мутности</w:t>
      </w:r>
      <w:r w:rsidR="00656EE2">
        <w:rPr>
          <w:rFonts w:ascii="Times New Roman" w:hAnsi="Times New Roman" w:cs="Times New Roman"/>
          <w:b/>
          <w:sz w:val="28"/>
          <w:szCs w:val="28"/>
        </w:rPr>
        <w:t>.</w:t>
      </w:r>
    </w:p>
    <w:p w:rsidR="0023636D" w:rsidRPr="001524D0" w:rsidRDefault="00E359E3" w:rsidP="00152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D0">
        <w:rPr>
          <w:rFonts w:ascii="Times New Roman" w:hAnsi="Times New Roman" w:cs="Times New Roman"/>
          <w:sz w:val="24"/>
          <w:szCs w:val="24"/>
        </w:rPr>
        <w:t>Прозрачность и мутность воды определяется по её способности пропускать вид</w:t>
      </w:r>
      <w:r w:rsidRPr="001524D0">
        <w:rPr>
          <w:rFonts w:ascii="Times New Roman" w:hAnsi="Times New Roman" w:cs="Times New Roman"/>
          <w:sz w:val="24"/>
          <w:szCs w:val="24"/>
        </w:rPr>
        <w:t>и</w:t>
      </w:r>
      <w:r w:rsidRPr="001524D0">
        <w:rPr>
          <w:rFonts w:ascii="Times New Roman" w:hAnsi="Times New Roman" w:cs="Times New Roman"/>
          <w:sz w:val="24"/>
          <w:szCs w:val="24"/>
        </w:rPr>
        <w:t>мый свет. Прозрачность воды зависит от количества взвешенных в ней веществ органич</w:t>
      </w:r>
      <w:r w:rsidRPr="001524D0">
        <w:rPr>
          <w:rFonts w:ascii="Times New Roman" w:hAnsi="Times New Roman" w:cs="Times New Roman"/>
          <w:sz w:val="24"/>
          <w:szCs w:val="24"/>
        </w:rPr>
        <w:t>е</w:t>
      </w:r>
      <w:r w:rsidRPr="001524D0">
        <w:rPr>
          <w:rFonts w:ascii="Times New Roman" w:hAnsi="Times New Roman" w:cs="Times New Roman"/>
          <w:sz w:val="24"/>
          <w:szCs w:val="24"/>
        </w:rPr>
        <w:t>ского и минерального происхождения. Вода, в которой содержится больше минеральных и органических веществ, становится непрозрачной, мутной. Для определения прозрачн</w:t>
      </w:r>
      <w:r w:rsidRPr="001524D0">
        <w:rPr>
          <w:rFonts w:ascii="Times New Roman" w:hAnsi="Times New Roman" w:cs="Times New Roman"/>
          <w:sz w:val="24"/>
          <w:szCs w:val="24"/>
        </w:rPr>
        <w:t>о</w:t>
      </w:r>
      <w:r w:rsidRPr="001524D0">
        <w:rPr>
          <w:rFonts w:ascii="Times New Roman" w:hAnsi="Times New Roman" w:cs="Times New Roman"/>
          <w:sz w:val="24"/>
          <w:szCs w:val="24"/>
        </w:rPr>
        <w:t>сти воды используем стеклянный цилиндр, на стенке которого нанесены деления в сант</w:t>
      </w:r>
      <w:r w:rsidRPr="001524D0">
        <w:rPr>
          <w:rFonts w:ascii="Times New Roman" w:hAnsi="Times New Roman" w:cs="Times New Roman"/>
          <w:sz w:val="24"/>
          <w:szCs w:val="24"/>
        </w:rPr>
        <w:t>и</w:t>
      </w:r>
      <w:r w:rsidRPr="001524D0">
        <w:rPr>
          <w:rFonts w:ascii="Times New Roman" w:hAnsi="Times New Roman" w:cs="Times New Roman"/>
          <w:sz w:val="24"/>
          <w:szCs w:val="24"/>
        </w:rPr>
        <w:t>метрах. Дно цилиндра из плотного притёртого (пришлифованного стекла). При пользов</w:t>
      </w:r>
      <w:r w:rsidRPr="001524D0">
        <w:rPr>
          <w:rFonts w:ascii="Times New Roman" w:hAnsi="Times New Roman" w:cs="Times New Roman"/>
          <w:sz w:val="24"/>
          <w:szCs w:val="24"/>
        </w:rPr>
        <w:t>а</w:t>
      </w:r>
      <w:r w:rsidRPr="001524D0">
        <w:rPr>
          <w:rFonts w:ascii="Times New Roman" w:hAnsi="Times New Roman" w:cs="Times New Roman"/>
          <w:sz w:val="24"/>
          <w:szCs w:val="24"/>
        </w:rPr>
        <w:t>нии в него наливают исследуемую воду и под дно подкладывают печатный шрифт. Чит</w:t>
      </w:r>
      <w:r w:rsidRPr="001524D0">
        <w:rPr>
          <w:rFonts w:ascii="Times New Roman" w:hAnsi="Times New Roman" w:cs="Times New Roman"/>
          <w:sz w:val="24"/>
          <w:szCs w:val="24"/>
        </w:rPr>
        <w:t>а</w:t>
      </w:r>
      <w:r w:rsidRPr="001524D0">
        <w:rPr>
          <w:rFonts w:ascii="Times New Roman" w:hAnsi="Times New Roman" w:cs="Times New Roman"/>
          <w:sz w:val="24"/>
          <w:szCs w:val="24"/>
        </w:rPr>
        <w:t>ют шрифт, глядя на него через столб воды сверху. Определение прозрачности проводят в хорошо освещённой комнате, но не при прямом солнечном освещении. Высоту водяного столба в см, при которой была указанна</w:t>
      </w:r>
      <w:r w:rsidR="00253D30" w:rsidRPr="001524D0">
        <w:rPr>
          <w:rFonts w:ascii="Times New Roman" w:hAnsi="Times New Roman" w:cs="Times New Roman"/>
          <w:sz w:val="24"/>
          <w:szCs w:val="24"/>
        </w:rPr>
        <w:t xml:space="preserve">я видимость, считают величиной </w:t>
      </w:r>
      <w:r w:rsidRPr="001524D0">
        <w:rPr>
          <w:rFonts w:ascii="Times New Roman" w:hAnsi="Times New Roman" w:cs="Times New Roman"/>
          <w:sz w:val="24"/>
          <w:szCs w:val="24"/>
        </w:rPr>
        <w:t>прозрачности (с точностью до 0,5 см)</w:t>
      </w:r>
      <w:proofErr w:type="gramStart"/>
      <w:r w:rsidRPr="001524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24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4D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524D0">
        <w:rPr>
          <w:rFonts w:ascii="Times New Roman" w:hAnsi="Times New Roman" w:cs="Times New Roman"/>
          <w:sz w:val="24"/>
          <w:szCs w:val="24"/>
        </w:rPr>
        <w:t>итьевую воду считают прозрачной, если шрифт читается через слой воды высотой 30 см и более. Между прозрачностью и мутностью имеется опред</w:t>
      </w:r>
      <w:r w:rsidRPr="001524D0">
        <w:rPr>
          <w:rFonts w:ascii="Times New Roman" w:hAnsi="Times New Roman" w:cs="Times New Roman"/>
          <w:sz w:val="24"/>
          <w:szCs w:val="24"/>
        </w:rPr>
        <w:t>е</w:t>
      </w:r>
      <w:r w:rsidRPr="001524D0">
        <w:rPr>
          <w:rFonts w:ascii="Times New Roman" w:hAnsi="Times New Roman" w:cs="Times New Roman"/>
          <w:sz w:val="24"/>
          <w:szCs w:val="24"/>
        </w:rPr>
        <w:t>лённая зависимость</w:t>
      </w:r>
      <w:r w:rsidR="00813220" w:rsidRPr="001524D0">
        <w:rPr>
          <w:rFonts w:ascii="Times New Roman" w:hAnsi="Times New Roman" w:cs="Times New Roman"/>
          <w:sz w:val="24"/>
          <w:szCs w:val="24"/>
        </w:rPr>
        <w:t>.</w:t>
      </w:r>
    </w:p>
    <w:p w:rsidR="00EA1D5E" w:rsidRDefault="00EA1D5E" w:rsidP="00C7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6A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980" cy="3566795"/>
            <wp:effectExtent l="0" t="0" r="7620" b="0"/>
            <wp:docPr id="3" name="Рисунок 3" descr="C:\Users\Администратор\Desktop\101_0802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01_0802\IMG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67" cy="36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A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65" cy="3557420"/>
            <wp:effectExtent l="0" t="0" r="8890" b="5080"/>
            <wp:docPr id="4" name="Рисунок 4" descr="C:\Users\Администратор\Desktop\101_0802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01_0802\IMG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1" cy="35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5E" w:rsidRPr="00C749F6" w:rsidRDefault="00EA1D5E" w:rsidP="00C7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6A8A" w:rsidRPr="00BF7D5E" w:rsidRDefault="00B26A8A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9F6" w:rsidRDefault="00C749F6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A1D5E" w:rsidRDefault="00EA1D5E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24D0" w:rsidRDefault="001524D0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24D0" w:rsidRDefault="001524D0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24D0" w:rsidRDefault="001524D0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A1D5E" w:rsidRDefault="00EA1D5E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0DF8" w:rsidRPr="00BF7D5E" w:rsidRDefault="001524D0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990DF8" w:rsidRPr="00BF7D5E">
        <w:rPr>
          <w:rFonts w:ascii="Times New Roman" w:hAnsi="Times New Roman" w:cs="Times New Roman"/>
          <w:b/>
          <w:sz w:val="24"/>
          <w:szCs w:val="24"/>
        </w:rPr>
        <w:t>Приложение 3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1750E2" w:rsidRPr="001524D0" w:rsidRDefault="005859C5" w:rsidP="001524D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№3. </w:t>
      </w:r>
      <w:r w:rsidR="00BF7D5E" w:rsidRPr="00152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цветности воды</w:t>
      </w:r>
      <w:r w:rsidR="00656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750E2" w:rsidRPr="00BF7D5E" w:rsidRDefault="001750E2" w:rsidP="001524D0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D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Чистые природные воды почти бесцветны, наличие окраски поверхностных вод обычно связано с присутствием гуминовых веществ и соединений железа. При загрязн</w:t>
      </w:r>
      <w:r w:rsidRPr="00BF7D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BF7D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нии сточными водами наблюдается окрашивание, не свойственное природным водам. Цвет вод, содержащих большое количество взвешенных веществ определяют после отст</w:t>
      </w:r>
      <w:r w:rsidRPr="00BF7D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F7D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ивания или фильтрования.</w:t>
      </w:r>
    </w:p>
    <w:p w:rsidR="001524D0" w:rsidRPr="001524D0" w:rsidRDefault="001750E2" w:rsidP="00656EE2">
      <w:pPr>
        <w:pStyle w:val="a5"/>
        <w:numPr>
          <w:ilvl w:val="1"/>
          <w:numId w:val="22"/>
        </w:numPr>
        <w:tabs>
          <w:tab w:val="clear" w:pos="1440"/>
          <w:tab w:val="num" w:pos="70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</w:t>
      </w:r>
      <w:r w:rsidR="0058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яем 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пробирк</w:t>
      </w:r>
      <w:r w:rsid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водой до высоты 10-12 см. 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</w:t>
      </w:r>
      <w:r w:rsidR="0058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яем 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цветность в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ды, рассматривая пробирку на белом фоне при достаточном</w:t>
      </w:r>
      <w:r w:rsidR="00C749F6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боковом освещении (дневном, искусственно</w:t>
      </w:r>
      <w:r w:rsidR="00C749F6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>м).</w:t>
      </w:r>
    </w:p>
    <w:p w:rsidR="00891275" w:rsidRPr="001524D0" w:rsidRDefault="00C749F6" w:rsidP="001524D0">
      <w:pPr>
        <w:pStyle w:val="a5"/>
        <w:numPr>
          <w:ilvl w:val="1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9EA">
        <w:rPr>
          <w:noProof/>
          <w:lang w:eastAsia="ru-RU"/>
        </w:rPr>
        <w:drawing>
          <wp:inline distT="0" distB="0" distL="0" distR="0">
            <wp:extent cx="3775295" cy="3132455"/>
            <wp:effectExtent l="0" t="0" r="0" b="0"/>
            <wp:docPr id="9" name="Рисунок 9" descr="C:\Users\Администратор\Desktop\101_080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01_0802\IMG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29" cy="31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0E2" w:rsidRPr="0015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79EA" w:rsidRDefault="004F79EA" w:rsidP="00EA1D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750E2" w:rsidRPr="00BF7D5E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1750E2" w:rsidRPr="00BF7D5E">
        <w:rPr>
          <w:rFonts w:ascii="Times New Roman" w:hAnsi="Times New Roman" w:cs="Times New Roman"/>
          <w:b/>
          <w:sz w:val="24"/>
          <w:szCs w:val="24"/>
        </w:rPr>
        <w:t>Приложение 4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E6509" w:rsidRPr="00656EE2" w:rsidRDefault="005859C5" w:rsidP="00656E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Опыт №4. </w:t>
      </w:r>
      <w:r w:rsidR="009E6509" w:rsidRPr="00656E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Изучение осадка путем отстаивания воды</w:t>
      </w:r>
    </w:p>
    <w:p w:rsidR="00656EE2" w:rsidRDefault="00990DF8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D5E">
        <w:rPr>
          <w:rFonts w:ascii="Times New Roman" w:hAnsi="Times New Roman" w:cs="Times New Roman"/>
          <w:sz w:val="24"/>
          <w:szCs w:val="24"/>
        </w:rPr>
        <w:t>3л воды отстаиваются в течение суток. Наблюдаем за объёмом осадка: незнач</w:t>
      </w:r>
      <w:r w:rsidRPr="00BF7D5E">
        <w:rPr>
          <w:rFonts w:ascii="Times New Roman" w:hAnsi="Times New Roman" w:cs="Times New Roman"/>
          <w:sz w:val="24"/>
          <w:szCs w:val="24"/>
        </w:rPr>
        <w:t>и</w:t>
      </w:r>
      <w:r w:rsidRPr="00BF7D5E">
        <w:rPr>
          <w:rFonts w:ascii="Times New Roman" w:hAnsi="Times New Roman" w:cs="Times New Roman"/>
          <w:sz w:val="24"/>
          <w:szCs w:val="24"/>
        </w:rPr>
        <w:t>тельный, заметный, большой (см).   Н</w:t>
      </w:r>
      <w:r w:rsidR="00EA1D5E">
        <w:rPr>
          <w:rFonts w:ascii="Times New Roman" w:hAnsi="Times New Roman" w:cs="Times New Roman"/>
          <w:sz w:val="24"/>
          <w:szCs w:val="24"/>
        </w:rPr>
        <w:t xml:space="preserve">аблюдаем за характером осадка: </w:t>
      </w:r>
      <w:proofErr w:type="gramStart"/>
      <w:r w:rsidRPr="00BF7D5E">
        <w:rPr>
          <w:rFonts w:ascii="Times New Roman" w:hAnsi="Times New Roman" w:cs="Times New Roman"/>
          <w:sz w:val="24"/>
          <w:szCs w:val="24"/>
        </w:rPr>
        <w:t>хлопьевидный</w:t>
      </w:r>
      <w:proofErr w:type="gramEnd"/>
      <w:r w:rsidRPr="00BF7D5E">
        <w:rPr>
          <w:rFonts w:ascii="Times New Roman" w:hAnsi="Times New Roman" w:cs="Times New Roman"/>
          <w:sz w:val="24"/>
          <w:szCs w:val="24"/>
        </w:rPr>
        <w:t>, ил</w:t>
      </w:r>
      <w:r w:rsidRPr="00BF7D5E">
        <w:rPr>
          <w:rFonts w:ascii="Times New Roman" w:hAnsi="Times New Roman" w:cs="Times New Roman"/>
          <w:sz w:val="24"/>
          <w:szCs w:val="24"/>
        </w:rPr>
        <w:t>и</w:t>
      </w:r>
      <w:r w:rsidRPr="00BF7D5E">
        <w:rPr>
          <w:rFonts w:ascii="Times New Roman" w:hAnsi="Times New Roman" w:cs="Times New Roman"/>
          <w:sz w:val="24"/>
          <w:szCs w:val="24"/>
        </w:rPr>
        <w:t>стый, глинистый, песчаный.</w:t>
      </w:r>
      <w:r w:rsidR="00656E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0DF8" w:rsidRPr="00BF7D5E" w:rsidRDefault="00990DF8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D5E">
        <w:rPr>
          <w:rFonts w:ascii="Times New Roman" w:hAnsi="Times New Roman" w:cs="Times New Roman"/>
          <w:sz w:val="24"/>
          <w:szCs w:val="24"/>
        </w:rPr>
        <w:t xml:space="preserve">Наблюдаем за цветом осадка: </w:t>
      </w:r>
      <w:proofErr w:type="gramStart"/>
      <w:r w:rsidRPr="00BF7D5E">
        <w:rPr>
          <w:rFonts w:ascii="Times New Roman" w:hAnsi="Times New Roman" w:cs="Times New Roman"/>
          <w:sz w:val="24"/>
          <w:szCs w:val="24"/>
        </w:rPr>
        <w:t>серый</w:t>
      </w:r>
      <w:proofErr w:type="gramEnd"/>
      <w:r w:rsidRPr="00BF7D5E">
        <w:rPr>
          <w:rFonts w:ascii="Times New Roman" w:hAnsi="Times New Roman" w:cs="Times New Roman"/>
          <w:sz w:val="24"/>
          <w:szCs w:val="24"/>
        </w:rPr>
        <w:t>, коричневый, бурый.</w:t>
      </w:r>
    </w:p>
    <w:p w:rsidR="004F79EA" w:rsidRDefault="00990DF8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D5E">
        <w:rPr>
          <w:rFonts w:ascii="Times New Roman" w:hAnsi="Times New Roman" w:cs="Times New Roman"/>
          <w:sz w:val="24"/>
          <w:szCs w:val="24"/>
        </w:rPr>
        <w:t>Дополнительно можно описать состояние воды после выпадения осадка: осветл</w:t>
      </w:r>
      <w:r w:rsidRPr="00BF7D5E">
        <w:rPr>
          <w:rFonts w:ascii="Times New Roman" w:hAnsi="Times New Roman" w:cs="Times New Roman"/>
          <w:sz w:val="24"/>
          <w:szCs w:val="24"/>
        </w:rPr>
        <w:t>е</w:t>
      </w:r>
      <w:r w:rsidRPr="00BF7D5E">
        <w:rPr>
          <w:rFonts w:ascii="Times New Roman" w:hAnsi="Times New Roman" w:cs="Times New Roman"/>
          <w:sz w:val="24"/>
          <w:szCs w:val="24"/>
        </w:rPr>
        <w:t>ние незначительное, слабое, вода стала прозрачной.</w:t>
      </w:r>
    </w:p>
    <w:p w:rsidR="004F79EA" w:rsidRDefault="00EA1D5E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79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8453" cy="2654638"/>
            <wp:effectExtent l="0" t="0" r="6350" b="0"/>
            <wp:docPr id="21" name="Рисунок 21" descr="C:\Users\Администратор\Desktop\101_08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01_0802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84" cy="26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A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453" cy="2651002"/>
            <wp:effectExtent l="0" t="0" r="6350" b="0"/>
            <wp:docPr id="22" name="Рисунок 22" descr="C:\Users\Администратор\Desktop\101_15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01_1502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20" cy="26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EA" w:rsidRPr="00BF7D5E" w:rsidRDefault="004F79EA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3220" w:rsidRPr="00BF7D5E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813220" w:rsidRPr="00BF7D5E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90DF8" w:rsidRPr="00BF7D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6509" w:rsidRPr="00BF7D5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E6509" w:rsidRPr="00656EE2" w:rsidRDefault="005859C5" w:rsidP="00656EE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Опыт №5. </w:t>
      </w:r>
      <w:r w:rsidR="009E6509" w:rsidRPr="00656E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Фильтрация воды</w:t>
      </w:r>
      <w:r w:rsidR="009E6509" w:rsidRPr="00656E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6509" w:rsidRPr="00656EE2" w:rsidRDefault="009E6509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стакан вставляем стеклянную воронку, в воронку вставляем бумажный фильтр, водопроводную воду в стакане перемешиваем стеклянной палочкой и фильтруем. Вын</w:t>
      </w: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маем фильтр и сравниваем его с образцом фильтровальной</w:t>
      </w:r>
      <w:r w:rsidR="00B26A8A"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6A8A" w:rsidRPr="00253D30" w:rsidRDefault="00B26A8A" w:rsidP="00253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6A8A" w:rsidRDefault="00B26A8A" w:rsidP="00BF7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6A8A" w:rsidRPr="00BF7D5E" w:rsidRDefault="00B26A8A" w:rsidP="00BF7D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A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9065" cy="2616338"/>
            <wp:effectExtent l="0" t="0" r="6985" b="0"/>
            <wp:docPr id="14" name="Рисунок 14" descr="C:\Users\Администратор\Desktop\101_0802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01_0802\IMG_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39" cy="262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A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5199" cy="2615181"/>
            <wp:effectExtent l="0" t="0" r="0" b="0"/>
            <wp:docPr id="15" name="Рисунок 15" descr="C:\Users\Администратор\Desktop\101_0802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01_0802\IMG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02" cy="26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8A" w:rsidRDefault="00B26A8A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EE2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6509" w:rsidRPr="00BF7D5E" w:rsidRDefault="00656EE2" w:rsidP="00BF7D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9E6509" w:rsidRPr="00BF7D5E">
        <w:rPr>
          <w:rFonts w:ascii="Times New Roman" w:hAnsi="Times New Roman" w:cs="Times New Roman"/>
          <w:b/>
          <w:sz w:val="24"/>
          <w:szCs w:val="24"/>
        </w:rPr>
        <w:t>Приложение 6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13220" w:rsidRPr="00656EE2" w:rsidRDefault="005859C5" w:rsidP="00656E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№6. </w:t>
      </w:r>
      <w:r w:rsidR="00813220" w:rsidRPr="00656EE2">
        <w:rPr>
          <w:rFonts w:ascii="Times New Roman" w:hAnsi="Times New Roman" w:cs="Times New Roman"/>
          <w:b/>
          <w:sz w:val="28"/>
          <w:szCs w:val="28"/>
        </w:rPr>
        <w:t>Определение вкуса и привкуса.</w:t>
      </w:r>
    </w:p>
    <w:p w:rsidR="00E359E3" w:rsidRPr="00656EE2" w:rsidRDefault="00E359E3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EE2">
        <w:rPr>
          <w:rFonts w:ascii="Times New Roman" w:hAnsi="Times New Roman" w:cs="Times New Roman"/>
          <w:sz w:val="24"/>
          <w:szCs w:val="24"/>
        </w:rPr>
        <w:t xml:space="preserve">Вкус воды определяется </w:t>
      </w:r>
      <w:proofErr w:type="spellStart"/>
      <w:r w:rsidRPr="00656EE2">
        <w:rPr>
          <w:rFonts w:ascii="Times New Roman" w:hAnsi="Times New Roman" w:cs="Times New Roman"/>
          <w:sz w:val="24"/>
          <w:szCs w:val="24"/>
        </w:rPr>
        <w:t>органолептически</w:t>
      </w:r>
      <w:proofErr w:type="spellEnd"/>
      <w:r w:rsidRPr="00656EE2">
        <w:rPr>
          <w:rFonts w:ascii="Times New Roman" w:hAnsi="Times New Roman" w:cs="Times New Roman"/>
          <w:sz w:val="24"/>
          <w:szCs w:val="24"/>
        </w:rPr>
        <w:t>.</w:t>
      </w:r>
    </w:p>
    <w:p w:rsidR="00E359E3" w:rsidRPr="00656EE2" w:rsidRDefault="00E359E3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EE2">
        <w:rPr>
          <w:rFonts w:ascii="Times New Roman" w:hAnsi="Times New Roman" w:cs="Times New Roman"/>
          <w:sz w:val="24"/>
          <w:szCs w:val="24"/>
        </w:rPr>
        <w:t>Хорошая доброкачественная вода должна быть приятной, освежающей. Неприя</w:t>
      </w:r>
      <w:r w:rsidRPr="00656EE2">
        <w:rPr>
          <w:rFonts w:ascii="Times New Roman" w:hAnsi="Times New Roman" w:cs="Times New Roman"/>
          <w:sz w:val="24"/>
          <w:szCs w:val="24"/>
        </w:rPr>
        <w:t>т</w:t>
      </w:r>
      <w:r w:rsidRPr="00656EE2">
        <w:rPr>
          <w:rFonts w:ascii="Times New Roman" w:hAnsi="Times New Roman" w:cs="Times New Roman"/>
          <w:sz w:val="24"/>
          <w:szCs w:val="24"/>
        </w:rPr>
        <w:t>ный вкус и привкус чаще всего зависит от избытка находящихся в воде минеральных и органических веществ. Вкус воды может быть кислый, солёный, горький, сладкий. Остальные разновидности вкусовых ощущений называют привкусами: щелочной, желез</w:t>
      </w:r>
      <w:r w:rsidRPr="00656EE2">
        <w:rPr>
          <w:rFonts w:ascii="Times New Roman" w:hAnsi="Times New Roman" w:cs="Times New Roman"/>
          <w:sz w:val="24"/>
          <w:szCs w:val="24"/>
        </w:rPr>
        <w:t>и</w:t>
      </w:r>
      <w:r w:rsidRPr="00656EE2">
        <w:rPr>
          <w:rFonts w:ascii="Times New Roman" w:hAnsi="Times New Roman" w:cs="Times New Roman"/>
          <w:sz w:val="24"/>
          <w:szCs w:val="24"/>
        </w:rPr>
        <w:t>стый, хлорный, металлический, рыбный. Для определения вкуса (привкуса) воды около 15 мл её набирают в рот и держат несколько секунд. Проглатывать воду не следует. После определения вкуса сырой воды сле</w:t>
      </w:r>
      <w:r w:rsidR="00253D30" w:rsidRPr="00656EE2">
        <w:rPr>
          <w:rFonts w:ascii="Times New Roman" w:hAnsi="Times New Roman" w:cs="Times New Roman"/>
          <w:sz w:val="24"/>
          <w:szCs w:val="24"/>
        </w:rPr>
        <w:t xml:space="preserve">дует прополоскать рот </w:t>
      </w:r>
      <w:r w:rsidRPr="00656EE2">
        <w:rPr>
          <w:rFonts w:ascii="Times New Roman" w:hAnsi="Times New Roman" w:cs="Times New Roman"/>
          <w:sz w:val="24"/>
          <w:szCs w:val="24"/>
        </w:rPr>
        <w:t>слабым раствором марганцов</w:t>
      </w:r>
      <w:r w:rsidRPr="00656EE2">
        <w:rPr>
          <w:rFonts w:ascii="Times New Roman" w:hAnsi="Times New Roman" w:cs="Times New Roman"/>
          <w:sz w:val="24"/>
          <w:szCs w:val="24"/>
        </w:rPr>
        <w:t>о</w:t>
      </w:r>
      <w:r w:rsidRPr="00656EE2">
        <w:rPr>
          <w:rFonts w:ascii="Times New Roman" w:hAnsi="Times New Roman" w:cs="Times New Roman"/>
          <w:sz w:val="24"/>
          <w:szCs w:val="24"/>
        </w:rPr>
        <w:t>кислого калия. Интенсивность и характер вкуса (привкуса) мы определяем при 20 град</w:t>
      </w:r>
      <w:r w:rsidRPr="00656EE2">
        <w:rPr>
          <w:rFonts w:ascii="Times New Roman" w:hAnsi="Times New Roman" w:cs="Times New Roman"/>
          <w:sz w:val="24"/>
          <w:szCs w:val="24"/>
        </w:rPr>
        <w:t>у</w:t>
      </w:r>
      <w:r w:rsidRPr="00656EE2">
        <w:rPr>
          <w:rFonts w:ascii="Times New Roman" w:hAnsi="Times New Roman" w:cs="Times New Roman"/>
          <w:sz w:val="24"/>
          <w:szCs w:val="24"/>
        </w:rPr>
        <w:t xml:space="preserve">сах и оцениваем по </w:t>
      </w:r>
      <w:proofErr w:type="spellStart"/>
      <w:r w:rsidRPr="00656EE2">
        <w:rPr>
          <w:rFonts w:ascii="Times New Roman" w:hAnsi="Times New Roman" w:cs="Times New Roman"/>
          <w:sz w:val="24"/>
          <w:szCs w:val="24"/>
        </w:rPr>
        <w:t>пятибальной</w:t>
      </w:r>
      <w:proofErr w:type="spellEnd"/>
      <w:r w:rsidRPr="00656EE2">
        <w:rPr>
          <w:rFonts w:ascii="Times New Roman" w:hAnsi="Times New Roman" w:cs="Times New Roman"/>
          <w:sz w:val="24"/>
          <w:szCs w:val="24"/>
        </w:rPr>
        <w:t xml:space="preserve"> шкале. </w:t>
      </w:r>
    </w:p>
    <w:tbl>
      <w:tblPr>
        <w:tblW w:w="0" w:type="auto"/>
        <w:tblBorders>
          <w:top w:val="single" w:sz="4" w:space="0" w:color="CC9966"/>
          <w:left w:val="single" w:sz="4" w:space="0" w:color="CC9966"/>
          <w:bottom w:val="single" w:sz="4" w:space="0" w:color="CC9966"/>
          <w:right w:val="single" w:sz="4" w:space="0" w:color="CC9966"/>
        </w:tblBorders>
        <w:tblLook w:val="04A0" w:firstRow="1" w:lastRow="0" w:firstColumn="1" w:lastColumn="0" w:noHBand="0" w:noVBand="1"/>
      </w:tblPr>
      <w:tblGrid>
        <w:gridCol w:w="2227"/>
        <w:gridCol w:w="3662"/>
        <w:gridCol w:w="3191"/>
      </w:tblGrid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Интенсивность вкуса, привкуса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проявления вкуса и привкуса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интенсивности вк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 в баллах</w:t>
            </w:r>
          </w:p>
        </w:tc>
      </w:tr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привкус не ощущаются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слабая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привкус не ощущаются потребителем, но обнаруживае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при лабораторном исследов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привкус замечаются п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требителем, если обратить на это внимание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Заметная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привкус легко замечаю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и вызывают неодобрительный отзыв о воде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Отчётливая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привкус обращают на с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бя внимание и заставляют во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держаться от питья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359E3" w:rsidRPr="00656EE2" w:rsidTr="001524D0">
        <w:tc>
          <w:tcPr>
            <w:tcW w:w="2227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сильная</w:t>
            </w:r>
          </w:p>
        </w:tc>
        <w:tc>
          <w:tcPr>
            <w:tcW w:w="366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привкус настолько сил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что делают воду неприго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 употреблению</w:t>
            </w:r>
          </w:p>
        </w:tc>
        <w:tc>
          <w:tcPr>
            <w:tcW w:w="3191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hideMark/>
          </w:tcPr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359E3" w:rsidRPr="00656EE2" w:rsidRDefault="00E359E3" w:rsidP="00656EE2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6EE2" w:rsidRDefault="00656EE2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6EE2" w:rsidRDefault="00656EE2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6EE2" w:rsidRDefault="00656EE2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6EE2" w:rsidRDefault="00656EE2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59E3" w:rsidRPr="00656EE2" w:rsidRDefault="00656EE2" w:rsidP="00656EE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</w:t>
      </w:r>
      <w:r w:rsidR="00891275" w:rsidRPr="00656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9E6509" w:rsidRPr="00656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91275" w:rsidRPr="00656EE2" w:rsidRDefault="00903548" w:rsidP="00656EE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Опыт №7. </w:t>
      </w:r>
      <w:r w:rsidR="00891275" w:rsidRPr="00656E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Определение жесткости воды</w:t>
      </w:r>
      <w:r w:rsidR="00891275" w:rsidRPr="00656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91275" w:rsidRPr="00656EE2" w:rsidRDefault="00891275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две колбы наливаем образцы воды. </w:t>
      </w:r>
    </w:p>
    <w:p w:rsidR="00BF7D5E" w:rsidRPr="00656EE2" w:rsidRDefault="00891275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колба - водопроводная некипяченая вода, 2 - водопроводная кипяченная вода. 2. В каждую пробирку кидаем стружки мыла и сильно встряхиваем пробирку (около 5 м</w:t>
      </w: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56EE2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нут). Даем отстояться, и описывают внешний вид полученных растворов: есть ли осадок в виде хлопьев, много осадков или мало, раствор почти прозрачный и т.д.</w:t>
      </w:r>
    </w:p>
    <w:p w:rsidR="00E359E3" w:rsidRPr="00BF7D5E" w:rsidRDefault="00E359E3" w:rsidP="00253D3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3829" w:rsidRPr="00BF7D5E" w:rsidRDefault="00BF7D5E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2420" cy="2905760"/>
            <wp:effectExtent l="0" t="0" r="0" b="8890"/>
            <wp:docPr id="5" name="Рисунок 5" descr="C:\Users\Администратор\Desktop\101_08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01_0802\IMG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37" cy="291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D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F7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5481" cy="2912619"/>
            <wp:effectExtent l="0" t="0" r="4445" b="2540"/>
            <wp:docPr id="6" name="Рисунок 6" descr="C:\Users\Администратор\Desktop\101_0802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01_0802\IMG_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1" cy="29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29" w:rsidRPr="00BF7D5E" w:rsidRDefault="00693829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829" w:rsidRPr="00BF7D5E" w:rsidRDefault="00693829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829" w:rsidRPr="00BF7D5E" w:rsidRDefault="00BF7D5E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Подтвердили наличие жесткости с помощью </w:t>
      </w:r>
      <w:r w:rsidR="004F79EA">
        <w:rPr>
          <w:rFonts w:ascii="Times New Roman" w:hAnsi="Times New Roman" w:cs="Times New Roman"/>
          <w:sz w:val="24"/>
          <w:szCs w:val="24"/>
        </w:rPr>
        <w:t>теста для определения общей жестк</w:t>
      </w:r>
      <w:r w:rsidR="004F79EA">
        <w:rPr>
          <w:rFonts w:ascii="Times New Roman" w:hAnsi="Times New Roman" w:cs="Times New Roman"/>
          <w:sz w:val="24"/>
          <w:szCs w:val="24"/>
        </w:rPr>
        <w:t>о</w:t>
      </w:r>
      <w:r w:rsidR="004F79EA">
        <w:rPr>
          <w:rFonts w:ascii="Times New Roman" w:hAnsi="Times New Roman" w:cs="Times New Roman"/>
          <w:sz w:val="24"/>
          <w:szCs w:val="24"/>
        </w:rPr>
        <w:t>сти воды в аквариуме.</w:t>
      </w:r>
    </w:p>
    <w:p w:rsidR="00693829" w:rsidRPr="00BF7D5E" w:rsidRDefault="004F79EA" w:rsidP="00656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5 мл воды по каплям добавляли реактив. Вода окрасилась в зеленый цвет после добавления 24 капель. Это подтверждает наличие жесткости</w:t>
      </w:r>
    </w:p>
    <w:p w:rsidR="00693829" w:rsidRDefault="00BF7D5E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651" cy="2723968"/>
            <wp:effectExtent l="0" t="0" r="0" b="635"/>
            <wp:docPr id="7" name="Рисунок 7" descr="C:\Users\Администратор\Desktop\101_08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01_0802\IMG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72" cy="27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EA" w:rsidRPr="004F7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660" cy="2723996"/>
            <wp:effectExtent l="0" t="0" r="2540" b="635"/>
            <wp:docPr id="8" name="Рисунок 8" descr="C:\Users\Администратор\Desktop\101_080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01_0802\IMG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02" cy="27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5E" w:rsidRDefault="00EA1D5E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D5E" w:rsidRDefault="00EA1D5E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82A" w:rsidRPr="00253D30" w:rsidRDefault="00EA1D5E" w:rsidP="00656E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53D30">
        <w:rPr>
          <w:rFonts w:ascii="Times New Roman" w:hAnsi="Times New Roman" w:cs="Times New Roman"/>
          <w:sz w:val="24"/>
          <w:szCs w:val="24"/>
        </w:rPr>
        <w:t xml:space="preserve">Некоторые химические показатели определили с помощью теста </w:t>
      </w:r>
      <w:r w:rsidR="000D582A" w:rsidRPr="00253D30">
        <w:rPr>
          <w:rFonts w:ascii="Times New Roman" w:hAnsi="Times New Roman" w:cs="Times New Roman"/>
          <w:sz w:val="24"/>
          <w:szCs w:val="24"/>
          <w:lang w:val="en-US"/>
        </w:rPr>
        <w:t>Tetra</w:t>
      </w:r>
      <w:r w:rsidR="000D582A" w:rsidRPr="00253D30">
        <w:rPr>
          <w:rFonts w:ascii="Times New Roman" w:hAnsi="Times New Roman" w:cs="Times New Roman"/>
          <w:sz w:val="24"/>
          <w:szCs w:val="24"/>
        </w:rPr>
        <w:t xml:space="preserve"> 6 </w:t>
      </w:r>
      <w:r w:rsidR="000D582A" w:rsidRPr="00253D3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D582A" w:rsidRPr="00253D30">
        <w:rPr>
          <w:rFonts w:ascii="Times New Roman" w:hAnsi="Times New Roman" w:cs="Times New Roman"/>
          <w:sz w:val="24"/>
          <w:szCs w:val="24"/>
        </w:rPr>
        <w:t xml:space="preserve"> 1</w:t>
      </w:r>
      <w:r w:rsidR="000D582A" w:rsidRPr="00253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</w:t>
      </w:r>
      <w:r w:rsidR="000D582A" w:rsidRPr="00253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D582A" w:rsidRPr="00253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водородного показателя (рН) воды</w:t>
      </w:r>
      <w:r w:rsidR="00656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582A" w:rsidRPr="00253D30" w:rsidRDefault="000D582A" w:rsidP="00656EE2">
      <w:pPr>
        <w:spacing w:after="0" w:line="360" w:lineRule="auto"/>
        <w:ind w:left="36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емкость налили воды. Извлекли индикаторную полоску из пакета тест сист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рН</w:t>
      </w:r>
      <w:r w:rsidR="00656E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Поместили индикаторную полоску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анализируемую воду и оставили на 1 м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нуту</w:t>
      </w:r>
      <w:r w:rsidR="00656E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Окраску полоски сравнили с тест полоской, приняли значение рН, соответств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253D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ющее ближайшему по окраске образцу шкалы</w:t>
      </w:r>
    </w:p>
    <w:p w:rsidR="00693829" w:rsidRPr="00BF7D5E" w:rsidRDefault="00693829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829" w:rsidRPr="00BF7D5E" w:rsidRDefault="00693829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829" w:rsidRDefault="00C749F6" w:rsidP="00BF7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883" cy="3613532"/>
            <wp:effectExtent l="0" t="0" r="8890" b="6350"/>
            <wp:docPr id="18" name="Рисунок 18" descr="C:\Users\Администратор\Desktop\101_15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01_1502\IMG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76" cy="36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454" cy="3635566"/>
            <wp:effectExtent l="0" t="0" r="2540" b="3175"/>
            <wp:docPr id="19" name="Рисунок 19" descr="C:\Users\Администратор\Desktop\101_150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01_1502\IMG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63" cy="36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29" w:rsidRPr="00BF7D5E" w:rsidRDefault="00C749F6" w:rsidP="00656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3692" cy="3195485"/>
            <wp:effectExtent l="0" t="0" r="5715" b="5080"/>
            <wp:docPr id="20" name="Рисунок 20" descr="C:\Users\Администратор\Desktop\101_15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01_1502\IMG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29" cy="32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829" w:rsidRPr="00BF7D5E" w:rsidSect="00AF391D">
      <w:footerReference w:type="default" r:id="rId23"/>
      <w:pgSz w:w="11906" w:h="16838" w:code="9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57E" w:rsidRDefault="0049557E" w:rsidP="00AF391D">
      <w:pPr>
        <w:spacing w:after="0" w:line="240" w:lineRule="auto"/>
      </w:pPr>
      <w:r>
        <w:separator/>
      </w:r>
    </w:p>
  </w:endnote>
  <w:endnote w:type="continuationSeparator" w:id="0">
    <w:p w:rsidR="0049557E" w:rsidRDefault="0049557E" w:rsidP="00AF3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852087"/>
      <w:docPartObj>
        <w:docPartGallery w:val="Page Numbers (Bottom of Page)"/>
        <w:docPartUnique/>
      </w:docPartObj>
    </w:sdtPr>
    <w:sdtEndPr/>
    <w:sdtContent>
      <w:p w:rsidR="001524D0" w:rsidRDefault="00386E94">
        <w:pPr>
          <w:pStyle w:val="aa"/>
          <w:jc w:val="right"/>
        </w:pPr>
        <w:r>
          <w:fldChar w:fldCharType="begin"/>
        </w:r>
        <w:r w:rsidR="001524D0">
          <w:instrText>PAGE   \* MERGEFORMAT</w:instrText>
        </w:r>
        <w:r>
          <w:fldChar w:fldCharType="separate"/>
        </w:r>
        <w:r w:rsidR="008E20C3">
          <w:rPr>
            <w:noProof/>
          </w:rPr>
          <w:t>10</w:t>
        </w:r>
        <w:r>
          <w:fldChar w:fldCharType="end"/>
        </w:r>
      </w:p>
    </w:sdtContent>
  </w:sdt>
  <w:p w:rsidR="001524D0" w:rsidRDefault="001524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57E" w:rsidRDefault="0049557E" w:rsidP="00AF391D">
      <w:pPr>
        <w:spacing w:after="0" w:line="240" w:lineRule="auto"/>
      </w:pPr>
      <w:r>
        <w:separator/>
      </w:r>
    </w:p>
  </w:footnote>
  <w:footnote w:type="continuationSeparator" w:id="0">
    <w:p w:rsidR="0049557E" w:rsidRDefault="0049557E" w:rsidP="00AF3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650"/>
    <w:multiLevelType w:val="multilevel"/>
    <w:tmpl w:val="A436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200F7"/>
    <w:multiLevelType w:val="multilevel"/>
    <w:tmpl w:val="79B0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9E6072"/>
    <w:multiLevelType w:val="hybridMultilevel"/>
    <w:tmpl w:val="90D4B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43EC4"/>
    <w:multiLevelType w:val="multilevel"/>
    <w:tmpl w:val="341ED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03675"/>
    <w:multiLevelType w:val="multilevel"/>
    <w:tmpl w:val="EE282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D9C5E1F"/>
    <w:multiLevelType w:val="multilevel"/>
    <w:tmpl w:val="2DBA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E27DE8"/>
    <w:multiLevelType w:val="hybridMultilevel"/>
    <w:tmpl w:val="04F8E5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C355E9E"/>
    <w:multiLevelType w:val="hybridMultilevel"/>
    <w:tmpl w:val="A42A4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60130"/>
    <w:multiLevelType w:val="hybridMultilevel"/>
    <w:tmpl w:val="88CEE822"/>
    <w:lvl w:ilvl="0" w:tplc="92044C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C698F"/>
    <w:multiLevelType w:val="hybridMultilevel"/>
    <w:tmpl w:val="CD3C20F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97F50"/>
    <w:multiLevelType w:val="multilevel"/>
    <w:tmpl w:val="0DD0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D551DC"/>
    <w:multiLevelType w:val="hybridMultilevel"/>
    <w:tmpl w:val="E34EC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64951"/>
    <w:multiLevelType w:val="multilevel"/>
    <w:tmpl w:val="CEE22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D74DC0"/>
    <w:multiLevelType w:val="hybridMultilevel"/>
    <w:tmpl w:val="1408BCC6"/>
    <w:lvl w:ilvl="0" w:tplc="065691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153B2"/>
    <w:multiLevelType w:val="hybridMultilevel"/>
    <w:tmpl w:val="2B18ADD2"/>
    <w:lvl w:ilvl="0" w:tplc="4AB205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57B29EE"/>
    <w:multiLevelType w:val="hybridMultilevel"/>
    <w:tmpl w:val="AB30F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864B6"/>
    <w:multiLevelType w:val="hybridMultilevel"/>
    <w:tmpl w:val="0D84DCA2"/>
    <w:lvl w:ilvl="0" w:tplc="4D9E28F0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C62F7C"/>
    <w:multiLevelType w:val="hybridMultilevel"/>
    <w:tmpl w:val="BDE0D6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1A791E"/>
    <w:multiLevelType w:val="multilevel"/>
    <w:tmpl w:val="7EBC9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9A548B"/>
    <w:multiLevelType w:val="hybridMultilevel"/>
    <w:tmpl w:val="5072BDE6"/>
    <w:lvl w:ilvl="0" w:tplc="455655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11"/>
  </w:num>
  <w:num w:numId="5">
    <w:abstractNumId w:val="17"/>
  </w:num>
  <w:num w:numId="6">
    <w:abstractNumId w:val="2"/>
  </w:num>
  <w:num w:numId="7">
    <w:abstractNumId w:val="1"/>
    <w:lvlOverride w:ilvl="0"/>
    <w:lvlOverride w:ilvl="1">
      <w:startOverride w:val="1"/>
    </w:lvlOverride>
  </w:num>
  <w:num w:numId="8">
    <w:abstractNumId w:val="1"/>
    <w:lvlOverride w:ilvl="0"/>
    <w:lvlOverride w:ilvl="1">
      <w:startOverride w:val="1"/>
    </w:lvlOverride>
  </w:num>
  <w:num w:numId="9">
    <w:abstractNumId w:val="1"/>
    <w:lvlOverride w:ilvl="0"/>
    <w:lvlOverride w:ilvl="1">
      <w:startOverride w:val="2"/>
    </w:lvlOverride>
  </w:num>
  <w:num w:numId="10">
    <w:abstractNumId w:val="1"/>
    <w:lvlOverride w:ilvl="0"/>
    <w:lvlOverride w:ilvl="1">
      <w:startOverride w:val="2"/>
    </w:lvlOverride>
  </w:num>
  <w:num w:numId="11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2">
    <w:abstractNumId w:val="13"/>
  </w:num>
  <w:num w:numId="13">
    <w:abstractNumId w:val="0"/>
    <w:lvlOverride w:ilvl="0">
      <w:startOverride w:val="1"/>
    </w:lvlOverride>
  </w:num>
  <w:num w:numId="14">
    <w:abstractNumId w:val="3"/>
  </w:num>
  <w:num w:numId="15">
    <w:abstractNumId w:val="4"/>
  </w:num>
  <w:num w:numId="16">
    <w:abstractNumId w:val="6"/>
  </w:num>
  <w:num w:numId="17">
    <w:abstractNumId w:val="9"/>
  </w:num>
  <w:num w:numId="18">
    <w:abstractNumId w:val="15"/>
  </w:num>
  <w:num w:numId="19">
    <w:abstractNumId w:val="8"/>
  </w:num>
  <w:num w:numId="20">
    <w:abstractNumId w:val="10"/>
  </w:num>
  <w:num w:numId="21">
    <w:abstractNumId w:val="18"/>
  </w:num>
  <w:num w:numId="22">
    <w:abstractNumId w:val="12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CE6"/>
    <w:rsid w:val="00067E35"/>
    <w:rsid w:val="000D582A"/>
    <w:rsid w:val="001524D0"/>
    <w:rsid w:val="0015548A"/>
    <w:rsid w:val="001750E2"/>
    <w:rsid w:val="001D227E"/>
    <w:rsid w:val="00212091"/>
    <w:rsid w:val="002167AB"/>
    <w:rsid w:val="0023636D"/>
    <w:rsid w:val="00253D30"/>
    <w:rsid w:val="00263B24"/>
    <w:rsid w:val="00265CAF"/>
    <w:rsid w:val="002E6DB3"/>
    <w:rsid w:val="003467F2"/>
    <w:rsid w:val="00386E94"/>
    <w:rsid w:val="003A3313"/>
    <w:rsid w:val="003C4417"/>
    <w:rsid w:val="0049557E"/>
    <w:rsid w:val="004C0F70"/>
    <w:rsid w:val="004D29F1"/>
    <w:rsid w:val="004F79EA"/>
    <w:rsid w:val="00506591"/>
    <w:rsid w:val="005073B5"/>
    <w:rsid w:val="00535DCC"/>
    <w:rsid w:val="0057152A"/>
    <w:rsid w:val="00584DF2"/>
    <w:rsid w:val="005859C5"/>
    <w:rsid w:val="005A11AC"/>
    <w:rsid w:val="005A41EC"/>
    <w:rsid w:val="0061453E"/>
    <w:rsid w:val="00656EE2"/>
    <w:rsid w:val="00691950"/>
    <w:rsid w:val="00693829"/>
    <w:rsid w:val="00736220"/>
    <w:rsid w:val="007950DB"/>
    <w:rsid w:val="007D4101"/>
    <w:rsid w:val="00813220"/>
    <w:rsid w:val="00856985"/>
    <w:rsid w:val="00891275"/>
    <w:rsid w:val="008B78F7"/>
    <w:rsid w:val="008C51EA"/>
    <w:rsid w:val="008E20C3"/>
    <w:rsid w:val="008F05A9"/>
    <w:rsid w:val="00903548"/>
    <w:rsid w:val="0093398E"/>
    <w:rsid w:val="009549A5"/>
    <w:rsid w:val="00990DF8"/>
    <w:rsid w:val="009B12DA"/>
    <w:rsid w:val="009C2B41"/>
    <w:rsid w:val="009E6509"/>
    <w:rsid w:val="00A926DB"/>
    <w:rsid w:val="00A964BE"/>
    <w:rsid w:val="00AF391D"/>
    <w:rsid w:val="00B15CE6"/>
    <w:rsid w:val="00B26A8A"/>
    <w:rsid w:val="00BD7289"/>
    <w:rsid w:val="00BF7D5E"/>
    <w:rsid w:val="00C07DD2"/>
    <w:rsid w:val="00C502A6"/>
    <w:rsid w:val="00C749F6"/>
    <w:rsid w:val="00DF5909"/>
    <w:rsid w:val="00E1266C"/>
    <w:rsid w:val="00E359E3"/>
    <w:rsid w:val="00EA1D5E"/>
    <w:rsid w:val="00FE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9F1"/>
  </w:style>
  <w:style w:type="paragraph" w:styleId="1">
    <w:name w:val="heading 1"/>
    <w:basedOn w:val="a"/>
    <w:next w:val="a"/>
    <w:link w:val="10"/>
    <w:uiPriority w:val="9"/>
    <w:qFormat/>
    <w:rsid w:val="00C502A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2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101"/>
    <w:rPr>
      <w:b/>
      <w:bCs/>
    </w:rPr>
  </w:style>
  <w:style w:type="paragraph" w:customStyle="1" w:styleId="Standard">
    <w:name w:val="Standard"/>
    <w:rsid w:val="00C502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C502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C502A6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C50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502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3">
    <w:name w:val="c3"/>
    <w:basedOn w:val="a0"/>
    <w:rsid w:val="0023636D"/>
  </w:style>
  <w:style w:type="character" w:customStyle="1" w:styleId="c7">
    <w:name w:val="c7"/>
    <w:basedOn w:val="a0"/>
    <w:rsid w:val="001750E2"/>
  </w:style>
  <w:style w:type="character" w:styleId="a7">
    <w:name w:val="Hyperlink"/>
    <w:basedOn w:val="a0"/>
    <w:uiPriority w:val="99"/>
    <w:unhideWhenUsed/>
    <w:rsid w:val="00263B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F3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391D"/>
  </w:style>
  <w:style w:type="paragraph" w:styleId="aa">
    <w:name w:val="footer"/>
    <w:basedOn w:val="a"/>
    <w:link w:val="ab"/>
    <w:uiPriority w:val="99"/>
    <w:unhideWhenUsed/>
    <w:rsid w:val="00AF3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391D"/>
  </w:style>
  <w:style w:type="paragraph" w:styleId="ac">
    <w:name w:val="Balloon Text"/>
    <w:basedOn w:val="a"/>
    <w:link w:val="ad"/>
    <w:uiPriority w:val="99"/>
    <w:semiHidden/>
    <w:unhideWhenUsed/>
    <w:rsid w:val="00152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2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02A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2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101"/>
    <w:rPr>
      <w:b/>
      <w:bCs/>
    </w:rPr>
  </w:style>
  <w:style w:type="paragraph" w:customStyle="1" w:styleId="Standard">
    <w:name w:val="Standard"/>
    <w:rsid w:val="00C502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C502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C502A6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C50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502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3">
    <w:name w:val="c3"/>
    <w:basedOn w:val="a0"/>
    <w:rsid w:val="0023636D"/>
  </w:style>
  <w:style w:type="character" w:customStyle="1" w:styleId="c7">
    <w:name w:val="c7"/>
    <w:basedOn w:val="a0"/>
    <w:rsid w:val="001750E2"/>
  </w:style>
  <w:style w:type="character" w:styleId="a7">
    <w:name w:val="Hyperlink"/>
    <w:basedOn w:val="a0"/>
    <w:uiPriority w:val="99"/>
    <w:unhideWhenUsed/>
    <w:rsid w:val="00263B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F3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391D"/>
  </w:style>
  <w:style w:type="paragraph" w:styleId="aa">
    <w:name w:val="footer"/>
    <w:basedOn w:val="a"/>
    <w:link w:val="ab"/>
    <w:uiPriority w:val="99"/>
    <w:unhideWhenUsed/>
    <w:rsid w:val="00AF3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391D"/>
  </w:style>
  <w:style w:type="paragraph" w:styleId="ac">
    <w:name w:val="Balloon Text"/>
    <w:basedOn w:val="a"/>
    <w:link w:val="ad"/>
    <w:uiPriority w:val="99"/>
    <w:semiHidden/>
    <w:unhideWhenUsed/>
    <w:rsid w:val="00152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2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7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2525</Words>
  <Characters>14395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Admin2</cp:lastModifiedBy>
  <cp:revision>18</cp:revision>
  <cp:lastPrinted>2018-02-28T08:34:00Z</cp:lastPrinted>
  <dcterms:created xsi:type="dcterms:W3CDTF">2018-02-05T15:15:00Z</dcterms:created>
  <dcterms:modified xsi:type="dcterms:W3CDTF">2018-04-03T05:25:00Z</dcterms:modified>
</cp:coreProperties>
</file>