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2" w:rsidRPr="003202B4" w:rsidRDefault="00B71982" w:rsidP="003202B4">
      <w:pPr>
        <w:keepNext/>
        <w:keepLines/>
        <w:overflowPunct w:val="0"/>
        <w:autoSpaceDE w:val="0"/>
        <w:autoSpaceDN w:val="0"/>
        <w:adjustRightInd w:val="0"/>
        <w:ind w:left="357" w:hanging="357"/>
        <w:jc w:val="right"/>
        <w:textAlignment w:val="baseline"/>
        <w:outlineLvl w:val="0"/>
        <w:rPr>
          <w:bCs/>
          <w:i/>
          <w:szCs w:val="28"/>
        </w:rPr>
      </w:pPr>
      <w:bookmarkStart w:id="0" w:name="_Toc470715354"/>
      <w:r w:rsidRPr="003202B4">
        <w:rPr>
          <w:bCs/>
          <w:i/>
          <w:szCs w:val="28"/>
        </w:rPr>
        <w:t>Приложение 5.Образец заявления на участие в ГВЭ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71982" w:rsidRPr="002978ED" w:rsidTr="00FB7AE5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председателю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 xml:space="preserve">ГЭК 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___________________</w:t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B71982" w:rsidRPr="002978ED" w:rsidTr="00FB7AE5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 xml:space="preserve">Заявление на участие в ГВЭ                   </w:t>
            </w:r>
          </w:p>
        </w:tc>
      </w:tr>
      <w:tr w:rsidR="00B71982" w:rsidRPr="002978ED" w:rsidTr="00FB7AE5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71982" w:rsidRPr="002978ED" w:rsidTr="00FB7A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B71982" w:rsidRPr="002978ED" w:rsidTr="00FB7AE5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B71982" w:rsidRPr="002978ED" w:rsidTr="00FB7AE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US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1982" w:rsidRPr="002978ED" w:rsidTr="00FB7AE5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029"/>
        <w:gridCol w:w="1711"/>
        <w:gridCol w:w="2173"/>
      </w:tblGrid>
      <w:tr w:rsidR="00B71982" w:rsidRPr="003202B4" w:rsidTr="003202B4">
        <w:trPr>
          <w:trHeight w:val="1800"/>
        </w:trPr>
        <w:tc>
          <w:tcPr>
            <w:tcW w:w="1753" w:type="pct"/>
            <w:vAlign w:val="center"/>
          </w:tcPr>
          <w:p w:rsidR="00B71982" w:rsidRPr="003202B4" w:rsidRDefault="00B71982" w:rsidP="00FB7AE5">
            <w:pPr>
              <w:overflowPunct w:val="0"/>
              <w:autoSpaceDE w:val="0"/>
              <w:autoSpaceDN w:val="0"/>
              <w:adjustRightInd w:val="0"/>
              <w:ind w:firstLine="142"/>
              <w:jc w:val="center"/>
              <w:textAlignment w:val="baseline"/>
            </w:pPr>
            <w:r w:rsidRPr="003202B4">
              <w:t>Наименование учебного предмета</w:t>
            </w:r>
          </w:p>
        </w:tc>
        <w:tc>
          <w:tcPr>
            <w:tcW w:w="1208" w:type="pct"/>
            <w:vAlign w:val="center"/>
          </w:tcPr>
          <w:p w:rsidR="00B71982" w:rsidRPr="003202B4" w:rsidRDefault="00B71982" w:rsidP="003202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02B4">
              <w:t>Отметка о выборе (досрочный/дополнительный период)</w:t>
            </w:r>
          </w:p>
        </w:tc>
        <w:tc>
          <w:tcPr>
            <w:tcW w:w="1128" w:type="pct"/>
            <w:vAlign w:val="center"/>
          </w:tcPr>
          <w:p w:rsidR="00B71982" w:rsidRPr="003202B4" w:rsidRDefault="00B71982" w:rsidP="00FB7A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02B4">
              <w:t>Выбор даты в соответствии с единым расписанием проведения ГВЭ</w:t>
            </w:r>
          </w:p>
        </w:tc>
        <w:tc>
          <w:tcPr>
            <w:tcW w:w="912" w:type="pct"/>
            <w:vAlign w:val="center"/>
          </w:tcPr>
          <w:p w:rsidR="00B71982" w:rsidRPr="003202B4" w:rsidRDefault="00B71982" w:rsidP="003202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202B4">
              <w:t>Форма сдачи экзамена (устная/письменная)</w:t>
            </w:r>
          </w:p>
        </w:tc>
      </w:tr>
      <w:tr w:rsidR="00B71982" w:rsidRPr="00795BB0" w:rsidTr="003202B4">
        <w:trPr>
          <w:trHeight w:hRule="exact" w:val="924"/>
        </w:trPr>
        <w:tc>
          <w:tcPr>
            <w:tcW w:w="1753" w:type="pct"/>
          </w:tcPr>
          <w:p w:rsidR="00B71982" w:rsidRPr="002978ED" w:rsidRDefault="00B71982" w:rsidP="003202B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Русский язык (</w:t>
            </w:r>
            <w:r w:rsidRPr="002978ED">
              <w:rPr>
                <w:i/>
              </w:rPr>
              <w:t>при выборе маркировки А, С, К -указать изложение/сочинение)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795BB0" w:rsidTr="00FB7AE5">
        <w:trPr>
          <w:trHeight w:hRule="exact" w:val="284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795BB0" w:rsidTr="00FB7AE5">
        <w:trPr>
          <w:trHeight w:hRule="exact" w:val="284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795BB0" w:rsidTr="00FB7AE5">
        <w:trPr>
          <w:trHeight w:hRule="exact" w:val="284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795BB0" w:rsidTr="00FB7AE5">
        <w:trPr>
          <w:trHeight w:hRule="exact" w:val="302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B71982" w:rsidRPr="00795BB0" w:rsidTr="00FB7AE5">
        <w:trPr>
          <w:trHeight w:hRule="exact" w:val="284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795BB0" w:rsidTr="00FB7AE5">
        <w:trPr>
          <w:trHeight w:hRule="exact" w:val="284"/>
        </w:trPr>
        <w:tc>
          <w:tcPr>
            <w:tcW w:w="1753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Английский язык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Немецкий язык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B71982" w:rsidRPr="002978ED" w:rsidTr="00FB7AE5">
        <w:trPr>
          <w:trHeight w:hRule="exact" w:val="284"/>
        </w:trPr>
        <w:tc>
          <w:tcPr>
            <w:tcW w:w="1753" w:type="pct"/>
            <w:vAlign w:val="center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20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128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912" w:type="pct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B71982" w:rsidRPr="002978ED" w:rsidRDefault="00B71982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bookmarkStart w:id="1" w:name="_Toc438199166"/>
      <w:bookmarkStart w:id="2" w:name="_Toc439332808"/>
      <w:r w:rsidRPr="002978ED">
        <w:rPr>
          <w:sz w:val="26"/>
          <w:szCs w:val="26"/>
        </w:rPr>
        <w:lastRenderedPageBreak/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B71982" w:rsidRPr="002978ED" w:rsidRDefault="00530F74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>
        <w:rPr>
          <w:noProof/>
          <w:sz w:val="28"/>
          <w:szCs w:val="20"/>
        </w:rPr>
        <w:pict>
          <v:rect id="_x0000_s1035" style="position:absolute;left:0;text-align:left;margin-left:.1pt;margin-top:5.85pt;width:16.9pt;height:16.9pt;z-index:-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71982" w:rsidRPr="002978ED">
        <w:t xml:space="preserve">        Копией рекомендаций психолого-медико-педагогической комиссии</w:t>
      </w:r>
    </w:p>
    <w:p w:rsidR="00B71982" w:rsidRPr="002978ED" w:rsidRDefault="00530F74" w:rsidP="00B7198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rect id="_x0000_s1036" style="position:absolute;left:0;text-align:left;margin-left:.1pt;margin-top:6.25pt;width:16.85pt;height:16.85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B71982" w:rsidRPr="002978E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="00154D75">
        <w:rPr>
          <w:i/>
          <w:sz w:val="26"/>
          <w:szCs w:val="26"/>
        </w:rPr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71982" w:rsidRPr="002978ED" w:rsidRDefault="00530F74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_x0000_s1037" style="position:absolute;margin-left:.6pt;margin-top:3.0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71982" w:rsidRPr="002978ED">
        <w:rPr>
          <w:szCs w:val="26"/>
        </w:rPr>
        <w:t xml:space="preserve">       Специализированная аудитория </w:t>
      </w:r>
    </w:p>
    <w:p w:rsidR="00B71982" w:rsidRPr="002978ED" w:rsidRDefault="00530F74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>
        <w:rPr>
          <w:noProof/>
          <w:sz w:val="28"/>
          <w:szCs w:val="20"/>
        </w:rPr>
        <w:pict>
          <v:rect id="_x0000_s1038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71982" w:rsidRPr="002978ED">
        <w:rPr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71982" w:rsidRPr="002978ED" w:rsidRDefault="00530F74" w:rsidP="00B7198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rect id="_x0000_s1039" style="position:absolute;left:0;text-align:left;margin-left:.15pt;margin-top:.4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rect id="_x0000_s1040" style="position:absolute;left:0;text-align:left;margin-left:-.15pt;margin-top:1.0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8"/>
          <w:szCs w:val="20"/>
        </w:rPr>
        <w:pict>
          <v:line id="_x0000_s1041" style="position:absolute;left:0;text-align:left;z-index:251675648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B71982" w:rsidRPr="002978ED" w:rsidRDefault="00530F74" w:rsidP="00B71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_x0000_s1042" style="position:absolute;left:0;text-align:left;z-index:251676672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B71982" w:rsidRPr="002978ED" w:rsidRDefault="00530F74" w:rsidP="00B7198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8"/>
          <w:szCs w:val="20"/>
        </w:rPr>
        <w:pict>
          <v:line id="_x0000_s1043" style="position:absolute;left:0;text-align:left;z-index:251677696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="00154D75">
        <w:rPr>
          <w:i/>
        </w:rPr>
        <w:t xml:space="preserve"> </w:t>
      </w:r>
      <w:bookmarkStart w:id="3" w:name="_GoBack"/>
      <w:bookmarkEnd w:id="3"/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71982" w:rsidRPr="002978ED" w:rsidTr="00FB7AE5">
        <w:trPr>
          <w:trHeight w:hRule="exact" w:val="340"/>
        </w:trPr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B71982" w:rsidRPr="002978ED" w:rsidRDefault="00B71982" w:rsidP="00B7198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71982" w:rsidRPr="002978ED" w:rsidTr="00FB7AE5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  <w:r w:rsidRPr="002978ED">
              <w:rPr>
                <w:sz w:val="26"/>
                <w:szCs w:val="26"/>
              </w:rPr>
              <w:tab/>
            </w: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1982" w:rsidRPr="002978ED" w:rsidRDefault="00B71982" w:rsidP="00FB7A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71982" w:rsidRPr="002978ED" w:rsidRDefault="00B71982" w:rsidP="00B7198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  <w:bookmarkEnd w:id="1"/>
      <w:bookmarkEnd w:id="2"/>
    </w:p>
    <w:sectPr w:rsidR="00B71982" w:rsidRPr="002978ED" w:rsidSect="003202B4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F74" w:rsidRDefault="00530F74" w:rsidP="00B71982">
      <w:pPr>
        <w:spacing w:after="0" w:line="240" w:lineRule="auto"/>
      </w:pPr>
      <w:r>
        <w:separator/>
      </w:r>
    </w:p>
  </w:endnote>
  <w:endnote w:type="continuationSeparator" w:id="0">
    <w:p w:rsidR="00530F74" w:rsidRDefault="00530F74" w:rsidP="00B71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F74" w:rsidRDefault="00530F74" w:rsidP="00B71982">
      <w:pPr>
        <w:spacing w:after="0" w:line="240" w:lineRule="auto"/>
      </w:pPr>
      <w:r>
        <w:separator/>
      </w:r>
    </w:p>
  </w:footnote>
  <w:footnote w:type="continuationSeparator" w:id="0">
    <w:p w:rsidR="00530F74" w:rsidRDefault="00530F74" w:rsidP="00B71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982"/>
    <w:rsid w:val="0012490B"/>
    <w:rsid w:val="00154D75"/>
    <w:rsid w:val="003202B4"/>
    <w:rsid w:val="00530F74"/>
    <w:rsid w:val="00B71982"/>
    <w:rsid w:val="00DB2A1C"/>
    <w:rsid w:val="00F5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B580FDD3-AA7F-4A4C-A23C-C514E7AE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7198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7198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B71982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</cp:lastModifiedBy>
  <cp:revision>4</cp:revision>
  <dcterms:created xsi:type="dcterms:W3CDTF">2017-01-17T10:22:00Z</dcterms:created>
  <dcterms:modified xsi:type="dcterms:W3CDTF">2017-01-18T16:05:00Z</dcterms:modified>
</cp:coreProperties>
</file>