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53" w:rsidRDefault="00AA3453" w:rsidP="00AA3453">
      <w:pPr>
        <w:spacing w:after="0" w:line="240" w:lineRule="auto"/>
        <w:jc w:val="center"/>
        <w:rPr>
          <w:rFonts w:ascii="Times New Roman" w:hAnsi="Times New Roman" w:cs="Times New Roman"/>
          <w:b/>
        </w:rPr>
      </w:pPr>
      <w:r w:rsidRPr="00575515">
        <w:rPr>
          <w:rFonts w:ascii="Times New Roman" w:hAnsi="Times New Roman" w:cs="Times New Roman"/>
          <w:b/>
        </w:rPr>
        <w:t>РАБОЧАЯ ПРОГРАММА ВНЕУРОЧНОЙ ДЕЯТЕЛЬНОСТИ</w:t>
      </w:r>
    </w:p>
    <w:p w:rsidR="00634B52" w:rsidRDefault="00AA3453" w:rsidP="00AA3453">
      <w:pPr>
        <w:jc w:val="center"/>
      </w:pPr>
      <w:r w:rsidRPr="00575515">
        <w:rPr>
          <w:rFonts w:ascii="Times New Roman" w:hAnsi="Times New Roman" w:cs="Times New Roman"/>
          <w:b/>
        </w:rPr>
        <w:t xml:space="preserve">ДЛЯ </w:t>
      </w:r>
      <w:r>
        <w:rPr>
          <w:rFonts w:ascii="Times New Roman" w:hAnsi="Times New Roman" w:cs="Times New Roman"/>
          <w:b/>
        </w:rPr>
        <w:t>ОБ</w:t>
      </w:r>
      <w:r w:rsidRPr="00575515">
        <w:rPr>
          <w:rFonts w:ascii="Times New Roman" w:hAnsi="Times New Roman" w:cs="Times New Roman"/>
          <w:b/>
        </w:rPr>
        <w:t>УЧА</w:t>
      </w:r>
      <w:r>
        <w:rPr>
          <w:rFonts w:ascii="Times New Roman" w:hAnsi="Times New Roman" w:cs="Times New Roman"/>
          <w:b/>
        </w:rPr>
        <w:t>Ю</w:t>
      </w:r>
      <w:r w:rsidRPr="00575515">
        <w:rPr>
          <w:rFonts w:ascii="Times New Roman" w:hAnsi="Times New Roman" w:cs="Times New Roman"/>
          <w:b/>
        </w:rPr>
        <w:t xml:space="preserve">ЩИХСЯ </w:t>
      </w:r>
      <w:r>
        <w:rPr>
          <w:rFonts w:ascii="Times New Roman" w:hAnsi="Times New Roman" w:cs="Times New Roman"/>
          <w:b/>
        </w:rPr>
        <w:t>3</w:t>
      </w:r>
      <w:r w:rsidRPr="00575515">
        <w:rPr>
          <w:rFonts w:ascii="Times New Roman" w:hAnsi="Times New Roman" w:cs="Times New Roman"/>
          <w:b/>
        </w:rPr>
        <w:t xml:space="preserve"> КЛАСС</w:t>
      </w:r>
      <w:r>
        <w:rPr>
          <w:rFonts w:ascii="Times New Roman" w:hAnsi="Times New Roman" w:cs="Times New Roman"/>
          <w:b/>
        </w:rPr>
        <w:t>А</w:t>
      </w:r>
      <w:r w:rsidRPr="00575515">
        <w:rPr>
          <w:rFonts w:ascii="Times New Roman" w:hAnsi="Times New Roman" w:cs="Times New Roman"/>
          <w:b/>
        </w:rPr>
        <w:t xml:space="preserve"> «</w:t>
      </w:r>
      <w:r>
        <w:rPr>
          <w:rFonts w:ascii="Times New Roman" w:hAnsi="Times New Roman" w:cs="Times New Roman"/>
          <w:b/>
        </w:rPr>
        <w:t>ПО ДОРОГЕ БЕЗОПАСНОСТИ</w:t>
      </w:r>
      <w:r w:rsidRPr="00575515">
        <w:rPr>
          <w:rFonts w:ascii="Times New Roman" w:hAnsi="Times New Roman" w:cs="Times New Roman"/>
          <w:b/>
        </w:rPr>
        <w:t>»</w:t>
      </w:r>
    </w:p>
    <w:p w:rsidR="00634B52" w:rsidRPr="00634B52" w:rsidRDefault="00634B52" w:rsidP="00634B52">
      <w:pPr>
        <w:pStyle w:val="a3"/>
        <w:numPr>
          <w:ilvl w:val="0"/>
          <w:numId w:val="1"/>
        </w:numPr>
        <w:spacing w:after="0" w:line="240" w:lineRule="auto"/>
        <w:jc w:val="center"/>
        <w:rPr>
          <w:rFonts w:ascii="Times New Roman" w:hAnsi="Times New Roman" w:cs="Times New Roman"/>
          <w:b/>
          <w:sz w:val="24"/>
          <w:szCs w:val="24"/>
        </w:rPr>
      </w:pPr>
      <w:r w:rsidRPr="00634B52">
        <w:rPr>
          <w:rFonts w:ascii="Times New Roman" w:hAnsi="Times New Roman" w:cs="Times New Roman"/>
          <w:sz w:val="24"/>
          <w:szCs w:val="24"/>
        </w:rPr>
        <w:tab/>
      </w:r>
      <w:r w:rsidRPr="00634B52">
        <w:rPr>
          <w:rFonts w:ascii="Times New Roman" w:hAnsi="Times New Roman" w:cs="Times New Roman"/>
          <w:b/>
          <w:sz w:val="24"/>
          <w:szCs w:val="24"/>
        </w:rPr>
        <w:t>Личностные и метапредметные результаты курса внеурочной деятельности</w:t>
      </w:r>
    </w:p>
    <w:p w:rsidR="00634B52" w:rsidRDefault="00634B52" w:rsidP="00634B52">
      <w:pPr>
        <w:pStyle w:val="a5"/>
        <w:spacing w:line="240" w:lineRule="auto"/>
        <w:ind w:firstLine="0"/>
        <w:jc w:val="left"/>
        <w:rPr>
          <w:sz w:val="24"/>
        </w:rPr>
      </w:pPr>
      <w:r w:rsidRPr="00634B52">
        <w:rPr>
          <w:sz w:val="24"/>
        </w:rPr>
        <w:t>В результате прохождения программы у обучающихся сформируются:</w:t>
      </w:r>
    </w:p>
    <w:p w:rsidR="00634B52" w:rsidRPr="007435C8" w:rsidRDefault="007435C8" w:rsidP="007435C8">
      <w:pPr>
        <w:pStyle w:val="a5"/>
        <w:spacing w:line="240" w:lineRule="auto"/>
        <w:ind w:firstLine="0"/>
        <w:jc w:val="left"/>
        <w:rPr>
          <w:b/>
          <w:sz w:val="24"/>
        </w:rPr>
      </w:pPr>
      <w:r w:rsidRPr="007435C8">
        <w:rPr>
          <w:b/>
          <w:sz w:val="24"/>
        </w:rPr>
        <w:t>Личностные результаты:</w:t>
      </w:r>
    </w:p>
    <w:p w:rsidR="00634B52" w:rsidRPr="00634B52" w:rsidRDefault="00634B52" w:rsidP="007435C8">
      <w:pPr>
        <w:pStyle w:val="a5"/>
        <w:numPr>
          <w:ilvl w:val="0"/>
          <w:numId w:val="2"/>
        </w:numPr>
        <w:spacing w:line="240" w:lineRule="auto"/>
        <w:rPr>
          <w:b/>
          <w:i/>
          <w:sz w:val="24"/>
        </w:rPr>
      </w:pPr>
      <w:r w:rsidRPr="00634B52">
        <w:rPr>
          <w:sz w:val="24"/>
        </w:rPr>
        <w:t>выполнять правила безопасного поведения в школе, дома, на улице, в общественных местах;</w:t>
      </w:r>
    </w:p>
    <w:p w:rsidR="00634B52" w:rsidRPr="00634B52" w:rsidRDefault="00634B52" w:rsidP="00634B52">
      <w:pPr>
        <w:pStyle w:val="a5"/>
        <w:numPr>
          <w:ilvl w:val="0"/>
          <w:numId w:val="2"/>
        </w:numPr>
        <w:spacing w:line="240" w:lineRule="auto"/>
        <w:rPr>
          <w:i/>
          <w:sz w:val="24"/>
        </w:rPr>
      </w:pPr>
      <w:r w:rsidRPr="00634B52">
        <w:rPr>
          <w:sz w:val="24"/>
        </w:rPr>
        <w:t>наблюдать за дорогой;</w:t>
      </w:r>
    </w:p>
    <w:p w:rsidR="00634B52" w:rsidRPr="00634B52" w:rsidRDefault="00634B52" w:rsidP="00634B52">
      <w:pPr>
        <w:pStyle w:val="a5"/>
        <w:numPr>
          <w:ilvl w:val="0"/>
          <w:numId w:val="2"/>
        </w:numPr>
        <w:spacing w:line="240" w:lineRule="auto"/>
        <w:rPr>
          <w:i/>
          <w:sz w:val="24"/>
        </w:rPr>
      </w:pPr>
      <w:r w:rsidRPr="00634B52">
        <w:rPr>
          <w:sz w:val="24"/>
        </w:rPr>
        <w:t>правильно оценивать дорожную обстановку;</w:t>
      </w:r>
    </w:p>
    <w:p w:rsidR="00634B52" w:rsidRPr="00634B52" w:rsidRDefault="00634B52" w:rsidP="00634B52">
      <w:pPr>
        <w:pStyle w:val="a5"/>
        <w:numPr>
          <w:ilvl w:val="0"/>
          <w:numId w:val="2"/>
        </w:numPr>
        <w:spacing w:line="240" w:lineRule="auto"/>
        <w:rPr>
          <w:i/>
          <w:sz w:val="24"/>
        </w:rPr>
      </w:pPr>
      <w:r w:rsidRPr="00634B52">
        <w:rPr>
          <w:sz w:val="24"/>
        </w:rPr>
        <w:t>предвидеть, избегать опасность.</w:t>
      </w:r>
    </w:p>
    <w:p w:rsidR="00634B52" w:rsidRPr="00634B52" w:rsidRDefault="00634B52" w:rsidP="00634B52">
      <w:pPr>
        <w:pStyle w:val="a5"/>
        <w:spacing w:line="240" w:lineRule="auto"/>
        <w:ind w:left="720" w:firstLine="0"/>
        <w:rPr>
          <w:i/>
          <w:sz w:val="24"/>
        </w:rPr>
      </w:pPr>
    </w:p>
    <w:p w:rsidR="00634B52" w:rsidRPr="00634B52" w:rsidRDefault="00634B52" w:rsidP="00634B52">
      <w:pPr>
        <w:tabs>
          <w:tab w:val="left" w:pos="7513"/>
        </w:tabs>
        <w:autoSpaceDE w:val="0"/>
        <w:autoSpaceDN w:val="0"/>
        <w:adjustRightInd w:val="0"/>
        <w:spacing w:after="0" w:line="240" w:lineRule="auto"/>
        <w:jc w:val="both"/>
        <w:rPr>
          <w:rFonts w:ascii="Times New Roman" w:eastAsia="@Arial Unicode MS" w:hAnsi="Times New Roman" w:cs="Times New Roman"/>
          <w:b/>
          <w:sz w:val="24"/>
          <w:szCs w:val="24"/>
        </w:rPr>
      </w:pPr>
      <w:r w:rsidRPr="00634B52">
        <w:rPr>
          <w:rFonts w:ascii="Times New Roman" w:hAnsi="Times New Roman" w:cs="Times New Roman"/>
          <w:b/>
          <w:sz w:val="24"/>
          <w:szCs w:val="24"/>
        </w:rPr>
        <w:t>Регулятивные универсальные учебные действия:</w:t>
      </w:r>
    </w:p>
    <w:p w:rsidR="00634B52" w:rsidRPr="00634B52" w:rsidRDefault="00634B52" w:rsidP="00634B52">
      <w:pPr>
        <w:pStyle w:val="a3"/>
        <w:numPr>
          <w:ilvl w:val="0"/>
          <w:numId w:val="3"/>
        </w:numPr>
        <w:tabs>
          <w:tab w:val="left" w:pos="7513"/>
        </w:tabs>
        <w:autoSpaceDE w:val="0"/>
        <w:autoSpaceDN w:val="0"/>
        <w:adjustRightInd w:val="0"/>
        <w:spacing w:after="0" w:line="240" w:lineRule="auto"/>
        <w:jc w:val="both"/>
        <w:rPr>
          <w:rFonts w:ascii="Times New Roman" w:eastAsia="@Arial Unicode MS" w:hAnsi="Times New Roman" w:cs="Times New Roman"/>
          <w:b/>
          <w:sz w:val="24"/>
          <w:szCs w:val="24"/>
        </w:rPr>
      </w:pPr>
      <w:r w:rsidRPr="00634B52">
        <w:rPr>
          <w:rFonts w:ascii="Times New Roman" w:hAnsi="Times New Roman" w:cs="Times New Roman"/>
          <w:sz w:val="24"/>
          <w:szCs w:val="24"/>
        </w:rPr>
        <w:t>принимать и сохранять учебную задачу;</w:t>
      </w:r>
    </w:p>
    <w:p w:rsidR="00634B52" w:rsidRPr="00634B52" w:rsidRDefault="00634B52" w:rsidP="00634B52">
      <w:pPr>
        <w:pStyle w:val="a3"/>
        <w:numPr>
          <w:ilvl w:val="0"/>
          <w:numId w:val="3"/>
        </w:numPr>
        <w:tabs>
          <w:tab w:val="left" w:pos="7513"/>
        </w:tabs>
        <w:autoSpaceDE w:val="0"/>
        <w:autoSpaceDN w:val="0"/>
        <w:adjustRightInd w:val="0"/>
        <w:spacing w:after="0" w:line="240" w:lineRule="auto"/>
        <w:jc w:val="both"/>
        <w:rPr>
          <w:rFonts w:ascii="Times New Roman" w:hAnsi="Times New Roman" w:cs="Times New Roman"/>
          <w:sz w:val="24"/>
          <w:szCs w:val="24"/>
        </w:rPr>
      </w:pPr>
      <w:r w:rsidRPr="00634B52">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634B52" w:rsidRPr="00634B52" w:rsidRDefault="00634B52" w:rsidP="00634B52">
      <w:pPr>
        <w:pStyle w:val="a3"/>
        <w:numPr>
          <w:ilvl w:val="0"/>
          <w:numId w:val="3"/>
        </w:numPr>
        <w:tabs>
          <w:tab w:val="left" w:pos="7513"/>
        </w:tabs>
        <w:autoSpaceDE w:val="0"/>
        <w:autoSpaceDN w:val="0"/>
        <w:adjustRightInd w:val="0"/>
        <w:spacing w:after="0" w:line="240" w:lineRule="auto"/>
        <w:jc w:val="both"/>
        <w:rPr>
          <w:rFonts w:ascii="Times New Roman" w:hAnsi="Times New Roman" w:cs="Times New Roman"/>
          <w:sz w:val="24"/>
          <w:szCs w:val="24"/>
        </w:rPr>
      </w:pPr>
      <w:r w:rsidRPr="00634B52">
        <w:rPr>
          <w:rFonts w:ascii="Times New Roman" w:hAnsi="Times New Roman" w:cs="Times New Roman"/>
          <w:sz w:val="24"/>
          <w:szCs w:val="24"/>
        </w:rPr>
        <w:t xml:space="preserve"> планировать свои действия в соответствии с поставленной задачей и условиями её реализации, в том числе во внутреннем плане;</w:t>
      </w:r>
    </w:p>
    <w:p w:rsidR="00634B52" w:rsidRPr="00634B52" w:rsidRDefault="00634B52" w:rsidP="00634B52">
      <w:pPr>
        <w:pStyle w:val="a3"/>
        <w:numPr>
          <w:ilvl w:val="0"/>
          <w:numId w:val="3"/>
        </w:numPr>
        <w:tabs>
          <w:tab w:val="left" w:pos="7513"/>
        </w:tabs>
        <w:autoSpaceDE w:val="0"/>
        <w:autoSpaceDN w:val="0"/>
        <w:adjustRightInd w:val="0"/>
        <w:spacing w:after="0" w:line="240" w:lineRule="auto"/>
        <w:jc w:val="both"/>
        <w:rPr>
          <w:rFonts w:ascii="Times New Roman" w:hAnsi="Times New Roman" w:cs="Times New Roman"/>
          <w:sz w:val="24"/>
          <w:szCs w:val="24"/>
        </w:rPr>
      </w:pPr>
      <w:r w:rsidRPr="00634B52">
        <w:rPr>
          <w:rFonts w:ascii="Times New Roman" w:hAnsi="Times New Roman" w:cs="Times New Roman"/>
          <w:sz w:val="24"/>
          <w:szCs w:val="24"/>
        </w:rPr>
        <w:t xml:space="preserve"> адекватно воспринимать предложения и оценку учителей, товарищей, родителей и других людей;</w:t>
      </w:r>
    </w:p>
    <w:p w:rsidR="00634B52" w:rsidRPr="00634B52" w:rsidRDefault="00634B52" w:rsidP="00634B52">
      <w:pPr>
        <w:pStyle w:val="a3"/>
        <w:numPr>
          <w:ilvl w:val="0"/>
          <w:numId w:val="3"/>
        </w:numPr>
        <w:tabs>
          <w:tab w:val="left" w:pos="7513"/>
        </w:tabs>
        <w:autoSpaceDE w:val="0"/>
        <w:autoSpaceDN w:val="0"/>
        <w:adjustRightInd w:val="0"/>
        <w:spacing w:after="0" w:line="240" w:lineRule="auto"/>
        <w:jc w:val="both"/>
        <w:rPr>
          <w:rFonts w:ascii="Times New Roman" w:hAnsi="Times New Roman" w:cs="Times New Roman"/>
          <w:sz w:val="24"/>
          <w:szCs w:val="24"/>
        </w:rPr>
      </w:pPr>
      <w:r w:rsidRPr="00634B52">
        <w:rPr>
          <w:rFonts w:ascii="Times New Roman" w:hAnsi="Times New Roman" w:cs="Times New Roman"/>
          <w:sz w:val="24"/>
          <w:szCs w:val="24"/>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634B52" w:rsidRPr="00634B52" w:rsidRDefault="00634B52" w:rsidP="00634B52">
      <w:pPr>
        <w:autoSpaceDE w:val="0"/>
        <w:autoSpaceDN w:val="0"/>
        <w:adjustRightInd w:val="0"/>
        <w:spacing w:after="0" w:line="240" w:lineRule="auto"/>
        <w:jc w:val="both"/>
        <w:rPr>
          <w:rFonts w:ascii="Times New Roman" w:hAnsi="Times New Roman" w:cs="Times New Roman"/>
          <w:sz w:val="24"/>
          <w:szCs w:val="24"/>
        </w:rPr>
      </w:pPr>
      <w:r w:rsidRPr="00634B52">
        <w:rPr>
          <w:rFonts w:ascii="Times New Roman" w:hAnsi="Times New Roman" w:cs="Times New Roman"/>
          <w:b/>
          <w:sz w:val="24"/>
          <w:szCs w:val="24"/>
        </w:rPr>
        <w:t>Познавательные универсальные учебные действия:</w:t>
      </w:r>
    </w:p>
    <w:p w:rsidR="00634B52" w:rsidRPr="00634B52" w:rsidRDefault="00634B52" w:rsidP="00634B52">
      <w:pPr>
        <w:numPr>
          <w:ilvl w:val="0"/>
          <w:numId w:val="4"/>
        </w:numPr>
        <w:autoSpaceDE w:val="0"/>
        <w:autoSpaceDN w:val="0"/>
        <w:adjustRightInd w:val="0"/>
        <w:spacing w:after="0" w:line="240" w:lineRule="auto"/>
        <w:jc w:val="both"/>
        <w:rPr>
          <w:rFonts w:ascii="Times New Roman" w:eastAsia="DejaVu Sans" w:hAnsi="Times New Roman" w:cs="Times New Roman"/>
          <w:sz w:val="24"/>
          <w:szCs w:val="24"/>
        </w:rPr>
      </w:pPr>
      <w:r w:rsidRPr="00634B52">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Интернета;строить сообщения в устной и письменной форме;</w:t>
      </w:r>
    </w:p>
    <w:p w:rsidR="00634B52" w:rsidRPr="00634B52" w:rsidRDefault="00634B52" w:rsidP="00634B52">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634B52">
        <w:rPr>
          <w:rFonts w:ascii="Times New Roman" w:hAnsi="Times New Roman" w:cs="Times New Roman"/>
          <w:sz w:val="24"/>
          <w:szCs w:val="24"/>
        </w:rPr>
        <w:t xml:space="preserve"> осуществлять анализ объектов с выделением существенных и несущественных признаков</w:t>
      </w:r>
    </w:p>
    <w:p w:rsidR="00634B52" w:rsidRPr="00634B52" w:rsidRDefault="00634B52" w:rsidP="00634B52">
      <w:pPr>
        <w:pStyle w:val="Zag2"/>
        <w:spacing w:after="0" w:line="240" w:lineRule="auto"/>
        <w:jc w:val="both"/>
        <w:rPr>
          <w:rFonts w:eastAsia="@Arial Unicode MS"/>
          <w:lang w:val="ru-RU"/>
        </w:rPr>
      </w:pPr>
      <w:r w:rsidRPr="00634B52">
        <w:rPr>
          <w:rStyle w:val="Zag11"/>
          <w:rFonts w:eastAsia="@Arial Unicode MS"/>
          <w:lang w:val="ru-RU"/>
        </w:rPr>
        <w:t>Коммуникативные универсальные учебные действия:</w:t>
      </w:r>
    </w:p>
    <w:p w:rsidR="00634B52" w:rsidRPr="00634B52" w:rsidRDefault="00634B52" w:rsidP="00634B52">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634B52">
        <w:rPr>
          <w:rFonts w:ascii="Times New Roman" w:hAnsi="Times New Roman" w:cs="Times New Roman"/>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w:t>
      </w:r>
    </w:p>
    <w:p w:rsidR="00634B52" w:rsidRPr="00634B52" w:rsidRDefault="00634B52" w:rsidP="00634B52">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634B52">
        <w:rPr>
          <w:rFonts w:ascii="Times New Roman" w:hAnsi="Times New Roman" w:cs="Times New Roman"/>
          <w:sz w:val="24"/>
          <w:szCs w:val="24"/>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34B52" w:rsidRPr="00634B52" w:rsidRDefault="00634B52" w:rsidP="00634B52">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634B52">
        <w:rPr>
          <w:rFonts w:ascii="Times New Roman" w:hAnsi="Times New Roman" w:cs="Times New Roman"/>
          <w:sz w:val="24"/>
          <w:szCs w:val="24"/>
        </w:rPr>
        <w:t xml:space="preserve"> учитывать разные мнения и стремиться к координации различных позиций в сотрудничестве;</w:t>
      </w:r>
    </w:p>
    <w:p w:rsidR="00634B52" w:rsidRPr="00634B52" w:rsidRDefault="00634B52" w:rsidP="00634B52">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634B52">
        <w:rPr>
          <w:rFonts w:ascii="Times New Roman" w:hAnsi="Times New Roman" w:cs="Times New Roman"/>
          <w:sz w:val="24"/>
          <w:szCs w:val="24"/>
        </w:rPr>
        <w:t xml:space="preserve"> формулировать собственное мнение и позицию;</w:t>
      </w:r>
    </w:p>
    <w:p w:rsidR="00634B52" w:rsidRDefault="00634B52" w:rsidP="00634B52">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634B52">
        <w:rPr>
          <w:rFonts w:ascii="Times New Roman" w:hAnsi="Times New Roman" w:cs="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w:t>
      </w:r>
      <w:r w:rsidR="007435C8">
        <w:rPr>
          <w:rFonts w:ascii="Times New Roman" w:hAnsi="Times New Roman" w:cs="Times New Roman"/>
          <w:sz w:val="24"/>
          <w:szCs w:val="24"/>
        </w:rPr>
        <w:t>.</w:t>
      </w:r>
    </w:p>
    <w:p w:rsidR="007435C8" w:rsidRPr="00634B52" w:rsidRDefault="007435C8" w:rsidP="007435C8">
      <w:pPr>
        <w:autoSpaceDE w:val="0"/>
        <w:autoSpaceDN w:val="0"/>
        <w:adjustRightInd w:val="0"/>
        <w:spacing w:after="0" w:line="240" w:lineRule="auto"/>
        <w:ind w:left="720"/>
        <w:jc w:val="both"/>
        <w:rPr>
          <w:rFonts w:ascii="Times New Roman" w:hAnsi="Times New Roman" w:cs="Times New Roman"/>
          <w:sz w:val="24"/>
          <w:szCs w:val="24"/>
        </w:rPr>
      </w:pPr>
    </w:p>
    <w:p w:rsidR="00634B52" w:rsidRPr="00455DCC" w:rsidRDefault="00634B52" w:rsidP="00634B52">
      <w:pPr>
        <w:pStyle w:val="a4"/>
        <w:ind w:left="720"/>
        <w:jc w:val="center"/>
        <w:rPr>
          <w:rFonts w:ascii="Tahoma" w:hAnsi="Tahoma" w:cs="Tahoma"/>
          <w:color w:val="000000"/>
        </w:rPr>
      </w:pPr>
      <w:r w:rsidRPr="00455DCC">
        <w:rPr>
          <w:b/>
          <w:color w:val="000000"/>
        </w:rPr>
        <w:lastRenderedPageBreak/>
        <w:t>Ожидаемые результаты</w:t>
      </w:r>
    </w:p>
    <w:p w:rsidR="00634B52" w:rsidRPr="00634B52" w:rsidRDefault="00634B52" w:rsidP="00634B52">
      <w:pPr>
        <w:pStyle w:val="a5"/>
        <w:spacing w:line="240" w:lineRule="auto"/>
        <w:rPr>
          <w:b/>
          <w:i/>
          <w:sz w:val="24"/>
        </w:rPr>
      </w:pPr>
    </w:p>
    <w:p w:rsidR="00634B52" w:rsidRPr="00634B52" w:rsidRDefault="00634B52" w:rsidP="007435C8">
      <w:pPr>
        <w:spacing w:after="0" w:line="240" w:lineRule="auto"/>
        <w:ind w:firstLine="709"/>
        <w:jc w:val="both"/>
        <w:rPr>
          <w:rFonts w:ascii="Times New Roman" w:hAnsi="Times New Roman" w:cs="Times New Roman"/>
          <w:b/>
          <w:i/>
          <w:sz w:val="24"/>
          <w:szCs w:val="24"/>
        </w:rPr>
      </w:pPr>
      <w:r w:rsidRPr="00634B52">
        <w:rPr>
          <w:rFonts w:ascii="Times New Roman" w:hAnsi="Times New Roman" w:cs="Times New Roman"/>
          <w:b/>
          <w:i/>
          <w:sz w:val="24"/>
          <w:szCs w:val="24"/>
        </w:rPr>
        <w:t>Ориентирование и поведение в окружающей среде:</w:t>
      </w:r>
    </w:p>
    <w:p w:rsidR="00634B52" w:rsidRPr="00634B52" w:rsidRDefault="00634B52" w:rsidP="007435C8">
      <w:pPr>
        <w:spacing w:after="0" w:line="240" w:lineRule="auto"/>
        <w:ind w:firstLine="709"/>
        <w:jc w:val="both"/>
        <w:rPr>
          <w:rFonts w:ascii="Times New Roman" w:hAnsi="Times New Roman" w:cs="Times New Roman"/>
          <w:sz w:val="24"/>
          <w:szCs w:val="24"/>
        </w:rPr>
      </w:pPr>
      <w:r w:rsidRPr="00634B52">
        <w:rPr>
          <w:rFonts w:ascii="Times New Roman" w:hAnsi="Times New Roman" w:cs="Times New Roman"/>
          <w:sz w:val="24"/>
          <w:szCs w:val="24"/>
        </w:rPr>
        <w:t>- определять «на глаз» расстояние до объекта (близко, далеко, несколько метров, несколько шагов);</w:t>
      </w:r>
    </w:p>
    <w:p w:rsidR="00634B52" w:rsidRPr="00634B52" w:rsidRDefault="00634B52" w:rsidP="007435C8">
      <w:pPr>
        <w:spacing w:after="0" w:line="240" w:lineRule="auto"/>
        <w:ind w:firstLine="709"/>
        <w:jc w:val="both"/>
        <w:rPr>
          <w:rFonts w:ascii="Times New Roman" w:hAnsi="Times New Roman" w:cs="Times New Roman"/>
          <w:sz w:val="24"/>
          <w:szCs w:val="24"/>
        </w:rPr>
      </w:pPr>
      <w:r w:rsidRPr="00634B52">
        <w:rPr>
          <w:rFonts w:ascii="Times New Roman" w:hAnsi="Times New Roman" w:cs="Times New Roman"/>
          <w:sz w:val="24"/>
          <w:szCs w:val="24"/>
        </w:rPr>
        <w:t>- определять «на глаз» особенности движения и скорость передвижения объекта.</w:t>
      </w:r>
    </w:p>
    <w:p w:rsidR="00634B52" w:rsidRPr="00634B52" w:rsidRDefault="00634B52" w:rsidP="007435C8">
      <w:pPr>
        <w:spacing w:after="0" w:line="240" w:lineRule="auto"/>
        <w:ind w:firstLine="709"/>
        <w:jc w:val="both"/>
        <w:rPr>
          <w:rFonts w:ascii="Times New Roman" w:hAnsi="Times New Roman" w:cs="Times New Roman"/>
          <w:sz w:val="24"/>
          <w:szCs w:val="24"/>
        </w:rPr>
      </w:pPr>
    </w:p>
    <w:p w:rsidR="00634B52" w:rsidRPr="00634B52" w:rsidRDefault="00634B52" w:rsidP="007435C8">
      <w:pPr>
        <w:spacing w:after="0" w:line="240" w:lineRule="auto"/>
        <w:ind w:firstLine="709"/>
        <w:jc w:val="both"/>
        <w:rPr>
          <w:rFonts w:ascii="Times New Roman" w:hAnsi="Times New Roman" w:cs="Times New Roman"/>
          <w:b/>
          <w:i/>
          <w:sz w:val="24"/>
          <w:szCs w:val="24"/>
        </w:rPr>
      </w:pPr>
      <w:r w:rsidRPr="00634B52">
        <w:rPr>
          <w:rFonts w:ascii="Times New Roman" w:hAnsi="Times New Roman" w:cs="Times New Roman"/>
          <w:b/>
          <w:i/>
          <w:sz w:val="24"/>
          <w:szCs w:val="24"/>
        </w:rPr>
        <w:t>Умения, определяющие безопасное поведение в условиях дорожного движения:</w:t>
      </w:r>
    </w:p>
    <w:p w:rsidR="00634B52" w:rsidRPr="00634B52" w:rsidRDefault="00634B52" w:rsidP="007435C8">
      <w:pPr>
        <w:spacing w:after="0" w:line="240" w:lineRule="auto"/>
        <w:ind w:firstLine="709"/>
        <w:jc w:val="both"/>
        <w:rPr>
          <w:rFonts w:ascii="Times New Roman" w:hAnsi="Times New Roman" w:cs="Times New Roman"/>
          <w:sz w:val="24"/>
          <w:szCs w:val="24"/>
        </w:rPr>
      </w:pPr>
      <w:r w:rsidRPr="00634B52">
        <w:rPr>
          <w:rFonts w:ascii="Times New Roman" w:hAnsi="Times New Roman" w:cs="Times New Roman"/>
          <w:sz w:val="24"/>
          <w:szCs w:val="24"/>
        </w:rPr>
        <w:t>- выделять в окружающей  среде знаки дорожного движения;</w:t>
      </w:r>
    </w:p>
    <w:p w:rsidR="00634B52" w:rsidRPr="00634B52" w:rsidRDefault="00634B52" w:rsidP="007435C8">
      <w:pPr>
        <w:spacing w:after="0" w:line="240" w:lineRule="auto"/>
        <w:ind w:firstLine="709"/>
        <w:jc w:val="both"/>
        <w:rPr>
          <w:rFonts w:ascii="Times New Roman" w:hAnsi="Times New Roman" w:cs="Times New Roman"/>
          <w:sz w:val="24"/>
          <w:szCs w:val="24"/>
        </w:rPr>
      </w:pPr>
      <w:r w:rsidRPr="00634B52">
        <w:rPr>
          <w:rFonts w:ascii="Times New Roman" w:hAnsi="Times New Roman" w:cs="Times New Roman"/>
          <w:sz w:val="24"/>
          <w:szCs w:val="24"/>
        </w:rPr>
        <w:t>- определять по световым сигналам  поворота транспортного средства направление его движения;</w:t>
      </w:r>
    </w:p>
    <w:p w:rsidR="00634B52" w:rsidRPr="00634B52" w:rsidRDefault="00634B52" w:rsidP="007435C8">
      <w:pPr>
        <w:spacing w:after="0" w:line="240" w:lineRule="auto"/>
        <w:ind w:firstLine="709"/>
        <w:jc w:val="both"/>
        <w:rPr>
          <w:rFonts w:ascii="Times New Roman" w:hAnsi="Times New Roman" w:cs="Times New Roman"/>
          <w:sz w:val="24"/>
          <w:szCs w:val="24"/>
        </w:rPr>
      </w:pPr>
      <w:r w:rsidRPr="00634B52">
        <w:rPr>
          <w:rFonts w:ascii="Times New Roman" w:hAnsi="Times New Roman" w:cs="Times New Roman"/>
          <w:sz w:val="24"/>
          <w:szCs w:val="24"/>
        </w:rPr>
        <w:t>- находить на рисунках и схемах части дороги; строить графическую модель дороги, обозначать ее части;</w:t>
      </w:r>
    </w:p>
    <w:p w:rsidR="00634B52" w:rsidRPr="00634B52" w:rsidRDefault="00634B52" w:rsidP="007435C8">
      <w:pPr>
        <w:spacing w:after="0" w:line="240" w:lineRule="auto"/>
        <w:ind w:firstLine="709"/>
        <w:jc w:val="both"/>
        <w:rPr>
          <w:rFonts w:ascii="Times New Roman" w:hAnsi="Times New Roman" w:cs="Times New Roman"/>
          <w:sz w:val="24"/>
          <w:szCs w:val="24"/>
        </w:rPr>
      </w:pPr>
      <w:r w:rsidRPr="00634B52">
        <w:rPr>
          <w:rFonts w:ascii="Times New Roman" w:hAnsi="Times New Roman" w:cs="Times New Roman"/>
          <w:sz w:val="24"/>
          <w:szCs w:val="24"/>
        </w:rPr>
        <w:t>- находить и исправлять ошибки в графическом изображении дорожной ситуации;</w:t>
      </w:r>
    </w:p>
    <w:p w:rsidR="00634B52" w:rsidRPr="00634B52" w:rsidRDefault="00634B52" w:rsidP="007435C8">
      <w:pPr>
        <w:spacing w:after="0" w:line="240" w:lineRule="auto"/>
        <w:ind w:firstLine="709"/>
        <w:jc w:val="both"/>
        <w:rPr>
          <w:rFonts w:ascii="Times New Roman" w:hAnsi="Times New Roman" w:cs="Times New Roman"/>
          <w:sz w:val="24"/>
          <w:szCs w:val="24"/>
        </w:rPr>
      </w:pPr>
      <w:r w:rsidRPr="00634B52">
        <w:rPr>
          <w:rFonts w:ascii="Times New Roman" w:hAnsi="Times New Roman" w:cs="Times New Roman"/>
          <w:sz w:val="24"/>
          <w:szCs w:val="24"/>
        </w:rPr>
        <w:t>- объяснять правила передвижения в соответствии со знаками дорожного движения;</w:t>
      </w:r>
    </w:p>
    <w:p w:rsidR="00634B52" w:rsidRPr="00634B52" w:rsidRDefault="00634B52" w:rsidP="007435C8">
      <w:pPr>
        <w:spacing w:after="0" w:line="240" w:lineRule="auto"/>
        <w:ind w:firstLine="709"/>
        <w:jc w:val="both"/>
        <w:rPr>
          <w:rFonts w:ascii="Times New Roman" w:hAnsi="Times New Roman" w:cs="Times New Roman"/>
          <w:sz w:val="24"/>
          <w:szCs w:val="24"/>
        </w:rPr>
      </w:pPr>
      <w:r w:rsidRPr="00634B52">
        <w:rPr>
          <w:rFonts w:ascii="Times New Roman" w:hAnsi="Times New Roman" w:cs="Times New Roman"/>
          <w:sz w:val="24"/>
          <w:szCs w:val="24"/>
        </w:rPr>
        <w:t>- самостоятельно выбирать маршруты безопасного движения от дома до школы.</w:t>
      </w:r>
    </w:p>
    <w:p w:rsidR="00634B52" w:rsidRPr="00634B52" w:rsidRDefault="00634B52" w:rsidP="00634B52">
      <w:pPr>
        <w:pStyle w:val="a4"/>
        <w:rPr>
          <w:b/>
          <w:color w:val="000000"/>
        </w:rPr>
      </w:pPr>
    </w:p>
    <w:p w:rsidR="00B235E3" w:rsidRPr="000E4327" w:rsidRDefault="00B235E3" w:rsidP="00B235E3">
      <w:pPr>
        <w:pStyle w:val="a3"/>
        <w:numPr>
          <w:ilvl w:val="0"/>
          <w:numId w:val="1"/>
        </w:numPr>
        <w:jc w:val="center"/>
        <w:rPr>
          <w:rFonts w:ascii="Times New Roman" w:hAnsi="Times New Roman" w:cs="Times New Roman"/>
          <w:b/>
          <w:sz w:val="24"/>
          <w:szCs w:val="24"/>
        </w:rPr>
      </w:pPr>
      <w:r w:rsidRPr="00255761">
        <w:rPr>
          <w:rFonts w:ascii="Times New Roman" w:hAnsi="Times New Roman" w:cs="Times New Roman"/>
          <w:b/>
          <w:sz w:val="24"/>
          <w:szCs w:val="24"/>
        </w:rPr>
        <w:t>Содержание курса внеурочной деятельности</w:t>
      </w:r>
      <w:r w:rsidR="007435C8">
        <w:rPr>
          <w:rFonts w:ascii="Times New Roman" w:hAnsi="Times New Roman" w:cs="Times New Roman"/>
          <w:b/>
          <w:sz w:val="24"/>
          <w:szCs w:val="24"/>
        </w:rPr>
        <w:t xml:space="preserve">, </w:t>
      </w:r>
      <w:r>
        <w:rPr>
          <w:rFonts w:ascii="Times New Roman" w:hAnsi="Times New Roman" w:cs="Times New Roman"/>
          <w:b/>
          <w:sz w:val="24"/>
          <w:szCs w:val="24"/>
        </w:rPr>
        <w:t>форм</w:t>
      </w:r>
      <w:r w:rsidR="007435C8">
        <w:rPr>
          <w:rFonts w:ascii="Times New Roman" w:hAnsi="Times New Roman" w:cs="Times New Roman"/>
          <w:b/>
          <w:sz w:val="24"/>
          <w:szCs w:val="24"/>
        </w:rPr>
        <w:t>ы</w:t>
      </w:r>
      <w:r>
        <w:rPr>
          <w:rFonts w:ascii="Times New Roman" w:hAnsi="Times New Roman" w:cs="Times New Roman"/>
          <w:b/>
          <w:sz w:val="24"/>
          <w:szCs w:val="24"/>
        </w:rPr>
        <w:t xml:space="preserve"> организации учебных занятий, </w:t>
      </w:r>
      <w:r w:rsidRPr="00255761">
        <w:rPr>
          <w:rFonts w:ascii="Times New Roman" w:hAnsi="Times New Roman" w:cs="Times New Roman"/>
          <w:b/>
          <w:sz w:val="24"/>
          <w:szCs w:val="24"/>
        </w:rPr>
        <w:t>основны</w:t>
      </w:r>
      <w:r w:rsidR="007435C8">
        <w:rPr>
          <w:rFonts w:ascii="Times New Roman" w:hAnsi="Times New Roman" w:cs="Times New Roman"/>
          <w:b/>
          <w:sz w:val="24"/>
          <w:szCs w:val="24"/>
        </w:rPr>
        <w:t>е</w:t>
      </w:r>
      <w:r w:rsidRPr="00255761">
        <w:rPr>
          <w:rFonts w:ascii="Times New Roman" w:hAnsi="Times New Roman" w:cs="Times New Roman"/>
          <w:b/>
          <w:sz w:val="24"/>
          <w:szCs w:val="24"/>
        </w:rPr>
        <w:t xml:space="preserve"> вид</w:t>
      </w:r>
      <w:r w:rsidR="007435C8">
        <w:rPr>
          <w:rFonts w:ascii="Times New Roman" w:hAnsi="Times New Roman" w:cs="Times New Roman"/>
          <w:b/>
          <w:sz w:val="24"/>
          <w:szCs w:val="24"/>
        </w:rPr>
        <w:t xml:space="preserve">ы </w:t>
      </w:r>
      <w:r w:rsidRPr="00255761">
        <w:rPr>
          <w:rFonts w:ascii="Times New Roman" w:hAnsi="Times New Roman" w:cs="Times New Roman"/>
          <w:b/>
          <w:sz w:val="24"/>
          <w:szCs w:val="24"/>
        </w:rPr>
        <w:t>учебной деятельности</w:t>
      </w:r>
    </w:p>
    <w:p w:rsidR="00E90CBF" w:rsidRPr="007435C8" w:rsidRDefault="00E90CBF" w:rsidP="007435C8">
      <w:pPr>
        <w:spacing w:after="0"/>
        <w:ind w:left="360"/>
        <w:jc w:val="both"/>
        <w:rPr>
          <w:rFonts w:ascii="Times New Roman" w:hAnsi="Times New Roman" w:cs="Times New Roman"/>
          <w:b/>
          <w:sz w:val="24"/>
          <w:szCs w:val="24"/>
        </w:rPr>
      </w:pPr>
      <w:r w:rsidRPr="007435C8">
        <w:rPr>
          <w:rFonts w:ascii="Times New Roman" w:hAnsi="Times New Roman" w:cs="Times New Roman"/>
          <w:b/>
          <w:sz w:val="24"/>
          <w:szCs w:val="24"/>
        </w:rPr>
        <w:t>3 класс   34 часа</w:t>
      </w:r>
    </w:p>
    <w:p w:rsidR="00E90CBF" w:rsidRPr="007435C8" w:rsidRDefault="00E90CBF" w:rsidP="007435C8">
      <w:pPr>
        <w:spacing w:after="0" w:line="240" w:lineRule="auto"/>
        <w:ind w:firstLine="709"/>
        <w:jc w:val="both"/>
        <w:rPr>
          <w:rFonts w:ascii="Times New Roman" w:hAnsi="Times New Roman" w:cs="Times New Roman"/>
          <w:b/>
          <w:sz w:val="24"/>
          <w:szCs w:val="24"/>
        </w:rPr>
      </w:pPr>
      <w:r w:rsidRPr="007435C8">
        <w:rPr>
          <w:rFonts w:ascii="Times New Roman" w:hAnsi="Times New Roman" w:cs="Times New Roman"/>
          <w:b/>
          <w:sz w:val="24"/>
          <w:szCs w:val="24"/>
        </w:rPr>
        <w:t xml:space="preserve">Тема 1. Виды кровотечений. </w:t>
      </w:r>
    </w:p>
    <w:p w:rsidR="00E90CBF" w:rsidRPr="007435C8" w:rsidRDefault="00E90CBF" w:rsidP="007435C8">
      <w:pPr>
        <w:spacing w:after="0" w:line="240" w:lineRule="auto"/>
        <w:ind w:firstLine="709"/>
        <w:jc w:val="both"/>
        <w:rPr>
          <w:rFonts w:ascii="Times New Roman" w:hAnsi="Times New Roman" w:cs="Times New Roman"/>
          <w:sz w:val="24"/>
          <w:szCs w:val="24"/>
        </w:rPr>
      </w:pPr>
      <w:r w:rsidRPr="007435C8">
        <w:rPr>
          <w:rFonts w:ascii="Times New Roman" w:hAnsi="Times New Roman" w:cs="Times New Roman"/>
          <w:sz w:val="24"/>
          <w:szCs w:val="24"/>
        </w:rPr>
        <w:t>Характеристика различных видов кровотечений, первая помощь при кровотечениях.</w:t>
      </w:r>
    </w:p>
    <w:p w:rsidR="00E90CBF" w:rsidRPr="007435C8" w:rsidRDefault="00E90CBF" w:rsidP="007435C8">
      <w:pPr>
        <w:spacing w:after="0" w:line="240" w:lineRule="auto"/>
        <w:ind w:firstLine="709"/>
        <w:jc w:val="both"/>
        <w:rPr>
          <w:rFonts w:ascii="Times New Roman" w:hAnsi="Times New Roman" w:cs="Times New Roman"/>
          <w:b/>
          <w:sz w:val="24"/>
          <w:szCs w:val="24"/>
        </w:rPr>
      </w:pPr>
      <w:r w:rsidRPr="007435C8">
        <w:rPr>
          <w:rFonts w:ascii="Times New Roman" w:hAnsi="Times New Roman" w:cs="Times New Roman"/>
          <w:b/>
          <w:sz w:val="24"/>
          <w:szCs w:val="24"/>
        </w:rPr>
        <w:t>Тема 2. «Дорожная безопасность»</w:t>
      </w:r>
    </w:p>
    <w:p w:rsidR="00E90CBF" w:rsidRPr="007435C8" w:rsidRDefault="00E90CBF" w:rsidP="007435C8">
      <w:pPr>
        <w:spacing w:after="0" w:line="240" w:lineRule="auto"/>
        <w:ind w:firstLine="709"/>
        <w:jc w:val="both"/>
        <w:rPr>
          <w:rFonts w:ascii="Times New Roman" w:hAnsi="Times New Roman" w:cs="Times New Roman"/>
          <w:sz w:val="24"/>
          <w:szCs w:val="24"/>
        </w:rPr>
      </w:pPr>
      <w:r w:rsidRPr="007435C8">
        <w:rPr>
          <w:rFonts w:ascii="Times New Roman" w:hAnsi="Times New Roman" w:cs="Times New Roman"/>
          <w:sz w:val="24"/>
          <w:szCs w:val="24"/>
        </w:rPr>
        <w:t xml:space="preserve">Регулирование и обеспечение безопасности дорожного движения. </w:t>
      </w:r>
    </w:p>
    <w:p w:rsidR="00E90CBF" w:rsidRPr="007435C8" w:rsidRDefault="00E90CBF" w:rsidP="007435C8">
      <w:pPr>
        <w:spacing w:after="0" w:line="240" w:lineRule="auto"/>
        <w:ind w:firstLine="709"/>
        <w:jc w:val="both"/>
        <w:rPr>
          <w:rFonts w:ascii="Times New Roman" w:hAnsi="Times New Roman" w:cs="Times New Roman"/>
          <w:b/>
          <w:sz w:val="24"/>
          <w:szCs w:val="24"/>
        </w:rPr>
      </w:pPr>
      <w:r w:rsidRPr="007435C8">
        <w:rPr>
          <w:rFonts w:ascii="Times New Roman" w:hAnsi="Times New Roman" w:cs="Times New Roman"/>
          <w:b/>
          <w:sz w:val="24"/>
          <w:szCs w:val="24"/>
        </w:rPr>
        <w:t>Тема 3 . Правила безопасного вождения велосипеда.</w:t>
      </w:r>
    </w:p>
    <w:p w:rsidR="00E90CBF" w:rsidRPr="007435C8" w:rsidRDefault="00E90CBF" w:rsidP="007435C8">
      <w:pPr>
        <w:spacing w:after="0" w:line="240" w:lineRule="auto"/>
        <w:ind w:firstLine="709"/>
        <w:jc w:val="both"/>
        <w:rPr>
          <w:rFonts w:ascii="Times New Roman" w:hAnsi="Times New Roman" w:cs="Times New Roman"/>
          <w:sz w:val="24"/>
          <w:szCs w:val="24"/>
        </w:rPr>
      </w:pPr>
      <w:r w:rsidRPr="007435C8">
        <w:rPr>
          <w:rFonts w:ascii="Times New Roman" w:hAnsi="Times New Roman" w:cs="Times New Roman"/>
          <w:sz w:val="24"/>
          <w:szCs w:val="24"/>
        </w:rPr>
        <w:t>Устройство велосипеда. Правила вождения.</w:t>
      </w:r>
    </w:p>
    <w:p w:rsidR="00E90CBF" w:rsidRPr="007435C8" w:rsidRDefault="00E90CBF" w:rsidP="007435C8">
      <w:pPr>
        <w:spacing w:after="0" w:line="240" w:lineRule="auto"/>
        <w:ind w:firstLine="709"/>
        <w:jc w:val="both"/>
        <w:rPr>
          <w:rFonts w:ascii="Times New Roman" w:hAnsi="Times New Roman" w:cs="Times New Roman"/>
          <w:b/>
          <w:sz w:val="24"/>
          <w:szCs w:val="24"/>
        </w:rPr>
      </w:pPr>
      <w:r w:rsidRPr="007435C8">
        <w:rPr>
          <w:rFonts w:ascii="Times New Roman" w:hAnsi="Times New Roman" w:cs="Times New Roman"/>
          <w:b/>
          <w:sz w:val="24"/>
          <w:szCs w:val="24"/>
        </w:rPr>
        <w:t>Тема 4 . История появления автомобиля.</w:t>
      </w:r>
    </w:p>
    <w:p w:rsidR="00E90CBF" w:rsidRPr="007435C8" w:rsidRDefault="00E90CBF" w:rsidP="007435C8">
      <w:pPr>
        <w:spacing w:after="0" w:line="240" w:lineRule="auto"/>
        <w:ind w:firstLine="709"/>
        <w:jc w:val="both"/>
        <w:rPr>
          <w:rFonts w:ascii="Times New Roman" w:hAnsi="Times New Roman" w:cs="Times New Roman"/>
          <w:sz w:val="24"/>
          <w:szCs w:val="24"/>
        </w:rPr>
      </w:pPr>
      <w:r w:rsidRPr="007435C8">
        <w:rPr>
          <w:rFonts w:ascii="Times New Roman" w:hAnsi="Times New Roman" w:cs="Times New Roman"/>
          <w:b/>
          <w:sz w:val="24"/>
          <w:szCs w:val="24"/>
        </w:rPr>
        <w:t>Тема5. Причины дорожных аварий.</w:t>
      </w:r>
    </w:p>
    <w:p w:rsidR="00E90CBF" w:rsidRPr="007435C8" w:rsidRDefault="00E90CBF" w:rsidP="007435C8">
      <w:pPr>
        <w:spacing w:after="0" w:line="240" w:lineRule="auto"/>
        <w:ind w:firstLine="709"/>
        <w:jc w:val="both"/>
        <w:rPr>
          <w:rFonts w:ascii="Times New Roman" w:hAnsi="Times New Roman" w:cs="Times New Roman"/>
          <w:sz w:val="24"/>
          <w:szCs w:val="24"/>
        </w:rPr>
      </w:pPr>
      <w:r w:rsidRPr="007435C8">
        <w:rPr>
          <w:rFonts w:ascii="Times New Roman" w:hAnsi="Times New Roman" w:cs="Times New Roman"/>
          <w:sz w:val="24"/>
          <w:szCs w:val="24"/>
        </w:rPr>
        <w:t>Как рождаются опасные ситуации на дорогах.</w:t>
      </w:r>
    </w:p>
    <w:p w:rsidR="00E90CBF" w:rsidRPr="007435C8" w:rsidRDefault="00E90CBF" w:rsidP="007435C8">
      <w:pPr>
        <w:spacing w:after="0" w:line="240" w:lineRule="auto"/>
        <w:ind w:firstLine="709"/>
        <w:jc w:val="both"/>
        <w:rPr>
          <w:rFonts w:ascii="Times New Roman" w:hAnsi="Times New Roman" w:cs="Times New Roman"/>
          <w:b/>
          <w:sz w:val="24"/>
          <w:szCs w:val="24"/>
        </w:rPr>
      </w:pPr>
      <w:r w:rsidRPr="007435C8">
        <w:rPr>
          <w:rFonts w:ascii="Times New Roman" w:hAnsi="Times New Roman" w:cs="Times New Roman"/>
          <w:b/>
          <w:sz w:val="24"/>
          <w:szCs w:val="24"/>
        </w:rPr>
        <w:t>Тема 6. Светофор и дорожные знаки.</w:t>
      </w:r>
    </w:p>
    <w:p w:rsidR="00E90CBF" w:rsidRPr="007435C8" w:rsidRDefault="00E90CBF" w:rsidP="007435C8">
      <w:pPr>
        <w:spacing w:after="0" w:line="240" w:lineRule="auto"/>
        <w:ind w:firstLine="709"/>
        <w:jc w:val="both"/>
        <w:rPr>
          <w:rFonts w:ascii="Times New Roman" w:hAnsi="Times New Roman" w:cs="Times New Roman"/>
          <w:sz w:val="24"/>
          <w:szCs w:val="24"/>
        </w:rPr>
      </w:pPr>
      <w:r w:rsidRPr="007435C8">
        <w:rPr>
          <w:rFonts w:ascii="Times New Roman" w:hAnsi="Times New Roman" w:cs="Times New Roman"/>
          <w:sz w:val="24"/>
          <w:szCs w:val="24"/>
        </w:rPr>
        <w:t xml:space="preserve">Пешеходный  светофор, его сигналы. Виды светофоров (транспортный и пешеходный). </w:t>
      </w:r>
    </w:p>
    <w:p w:rsidR="00E90CBF" w:rsidRPr="007435C8" w:rsidRDefault="00E90CBF" w:rsidP="007435C8">
      <w:pPr>
        <w:spacing w:after="0" w:line="240" w:lineRule="auto"/>
        <w:ind w:firstLine="709"/>
        <w:jc w:val="both"/>
        <w:rPr>
          <w:rFonts w:ascii="Times New Roman" w:hAnsi="Times New Roman" w:cs="Times New Roman"/>
          <w:sz w:val="24"/>
          <w:szCs w:val="24"/>
        </w:rPr>
      </w:pPr>
      <w:r w:rsidRPr="007435C8">
        <w:rPr>
          <w:rFonts w:ascii="Times New Roman" w:hAnsi="Times New Roman" w:cs="Times New Roman"/>
          <w:sz w:val="24"/>
          <w:szCs w:val="24"/>
        </w:rPr>
        <w:t>Разбор дорожных ситуаций с применением светофоров, дорожных знаков, дорожной разметки.</w:t>
      </w:r>
    </w:p>
    <w:p w:rsidR="00E90CBF" w:rsidRPr="007435C8" w:rsidRDefault="00E90CBF" w:rsidP="007435C8">
      <w:pPr>
        <w:spacing w:after="0" w:line="240" w:lineRule="auto"/>
        <w:ind w:firstLine="709"/>
        <w:jc w:val="both"/>
        <w:rPr>
          <w:rFonts w:ascii="Times New Roman" w:hAnsi="Times New Roman" w:cs="Times New Roman"/>
          <w:b/>
          <w:sz w:val="24"/>
          <w:szCs w:val="24"/>
        </w:rPr>
      </w:pPr>
      <w:r w:rsidRPr="007435C8">
        <w:rPr>
          <w:rFonts w:ascii="Times New Roman" w:hAnsi="Times New Roman" w:cs="Times New Roman"/>
          <w:b/>
          <w:sz w:val="24"/>
          <w:szCs w:val="24"/>
        </w:rPr>
        <w:t>Тема 7 . Перекресток и опасный поворот.</w:t>
      </w:r>
    </w:p>
    <w:p w:rsidR="00E90CBF" w:rsidRPr="007435C8" w:rsidRDefault="00E90CBF" w:rsidP="007435C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435C8">
        <w:rPr>
          <w:rFonts w:ascii="Times New Roman" w:hAnsi="Times New Roman" w:cs="Times New Roman"/>
          <w:sz w:val="24"/>
          <w:szCs w:val="24"/>
        </w:rPr>
        <w:t xml:space="preserve">Скрытые опасности на дороге.  </w:t>
      </w:r>
      <w:r w:rsidRPr="007435C8">
        <w:rPr>
          <w:rFonts w:ascii="Times New Roman" w:hAnsi="Times New Roman" w:cs="Times New Roman"/>
          <w:color w:val="000000"/>
          <w:sz w:val="24"/>
          <w:szCs w:val="24"/>
        </w:rPr>
        <w:t>Опасность при переходе улицы — дорожные «ловушки». Дорожные «ловушки» — это ситуации обманчивой безопас</w:t>
      </w:r>
      <w:r w:rsidRPr="007435C8">
        <w:rPr>
          <w:rFonts w:ascii="Times New Roman" w:hAnsi="Times New Roman" w:cs="Times New Roman"/>
          <w:color w:val="000000"/>
          <w:sz w:val="24"/>
          <w:szCs w:val="24"/>
        </w:rPr>
        <w:softHyphen/>
        <w:t>ности.</w:t>
      </w:r>
    </w:p>
    <w:p w:rsidR="00E90CBF" w:rsidRPr="007435C8" w:rsidRDefault="00E90CBF" w:rsidP="007435C8">
      <w:pPr>
        <w:spacing w:after="0" w:line="240" w:lineRule="auto"/>
        <w:ind w:firstLine="709"/>
        <w:jc w:val="both"/>
        <w:rPr>
          <w:rFonts w:ascii="Times New Roman" w:hAnsi="Times New Roman" w:cs="Times New Roman"/>
          <w:b/>
          <w:sz w:val="24"/>
          <w:szCs w:val="24"/>
        </w:rPr>
      </w:pPr>
      <w:r w:rsidRPr="007435C8">
        <w:rPr>
          <w:rFonts w:ascii="Times New Roman" w:hAnsi="Times New Roman" w:cs="Times New Roman"/>
          <w:b/>
          <w:sz w:val="24"/>
          <w:szCs w:val="24"/>
        </w:rPr>
        <w:t>Тема 8. Правила перехода проезжей части дороги.</w:t>
      </w:r>
    </w:p>
    <w:p w:rsidR="00E90CBF" w:rsidRPr="007435C8" w:rsidRDefault="00E90CBF" w:rsidP="007435C8">
      <w:pPr>
        <w:spacing w:after="0" w:line="240" w:lineRule="auto"/>
        <w:ind w:firstLine="709"/>
        <w:jc w:val="both"/>
        <w:rPr>
          <w:rFonts w:ascii="Times New Roman" w:hAnsi="Times New Roman" w:cs="Times New Roman"/>
          <w:sz w:val="24"/>
          <w:szCs w:val="24"/>
        </w:rPr>
      </w:pPr>
      <w:r w:rsidRPr="007435C8">
        <w:rPr>
          <w:rFonts w:ascii="Times New Roman" w:hAnsi="Times New Roman" w:cs="Times New Roman"/>
          <w:sz w:val="24"/>
          <w:szCs w:val="24"/>
        </w:rPr>
        <w:lastRenderedPageBreak/>
        <w:t>Пешеходные переходы. Обозначение переходов, понятие «Зебра». Дорожные знаки: «Пешеходный переход», «Подземный переход», «Надземный переход». Правила перехода дороги. Самый безопасный переход.</w:t>
      </w:r>
    </w:p>
    <w:p w:rsidR="00E90CBF" w:rsidRPr="007435C8" w:rsidRDefault="00E90CBF" w:rsidP="007435C8">
      <w:pPr>
        <w:spacing w:after="0" w:line="240" w:lineRule="auto"/>
        <w:ind w:firstLine="709"/>
        <w:jc w:val="both"/>
        <w:rPr>
          <w:rFonts w:ascii="Times New Roman" w:hAnsi="Times New Roman" w:cs="Times New Roman"/>
          <w:b/>
          <w:sz w:val="24"/>
          <w:szCs w:val="24"/>
        </w:rPr>
      </w:pPr>
      <w:r w:rsidRPr="007435C8">
        <w:rPr>
          <w:rFonts w:ascii="Times New Roman" w:hAnsi="Times New Roman" w:cs="Times New Roman"/>
          <w:b/>
          <w:sz w:val="24"/>
          <w:szCs w:val="24"/>
        </w:rPr>
        <w:t>Тема 9 . Регулировщик  и его сигналы.</w:t>
      </w:r>
    </w:p>
    <w:p w:rsidR="00E90CBF" w:rsidRPr="007435C8" w:rsidRDefault="00E90CBF" w:rsidP="007435C8">
      <w:pPr>
        <w:spacing w:after="0" w:line="240" w:lineRule="auto"/>
        <w:ind w:firstLine="709"/>
        <w:jc w:val="both"/>
        <w:rPr>
          <w:rFonts w:ascii="Times New Roman" w:hAnsi="Times New Roman" w:cs="Times New Roman"/>
          <w:sz w:val="24"/>
          <w:szCs w:val="24"/>
        </w:rPr>
      </w:pPr>
      <w:r w:rsidRPr="007435C8">
        <w:rPr>
          <w:rFonts w:ascii="Times New Roman" w:hAnsi="Times New Roman" w:cs="Times New Roman"/>
          <w:sz w:val="24"/>
          <w:szCs w:val="24"/>
        </w:rPr>
        <w:t>Регулировщик – наш помощник.  Его роль в организации дорожного движения. Значение сигналов регулировщика для транспортных средств, пешеходов. Разбор дорожных ситуаций с применением сигналов регулировщика, светофора, знаков разметки.</w:t>
      </w:r>
    </w:p>
    <w:p w:rsidR="00E90CBF" w:rsidRPr="007435C8" w:rsidRDefault="00E90CBF" w:rsidP="007435C8">
      <w:pPr>
        <w:spacing w:after="0" w:line="240" w:lineRule="auto"/>
        <w:ind w:firstLine="709"/>
        <w:jc w:val="both"/>
        <w:rPr>
          <w:rFonts w:ascii="Times New Roman" w:hAnsi="Times New Roman" w:cs="Times New Roman"/>
          <w:b/>
          <w:sz w:val="24"/>
          <w:szCs w:val="24"/>
        </w:rPr>
      </w:pPr>
      <w:r w:rsidRPr="007435C8">
        <w:rPr>
          <w:rFonts w:ascii="Times New Roman" w:hAnsi="Times New Roman" w:cs="Times New Roman"/>
          <w:b/>
          <w:sz w:val="24"/>
          <w:szCs w:val="24"/>
        </w:rPr>
        <w:t>Светофорное регулирование</w:t>
      </w:r>
    </w:p>
    <w:p w:rsidR="00E90CBF" w:rsidRPr="007435C8" w:rsidRDefault="00E90CBF" w:rsidP="007435C8">
      <w:pPr>
        <w:spacing w:after="0" w:line="240" w:lineRule="auto"/>
        <w:ind w:firstLine="709"/>
        <w:jc w:val="both"/>
        <w:rPr>
          <w:rFonts w:ascii="Times New Roman" w:hAnsi="Times New Roman" w:cs="Times New Roman"/>
          <w:sz w:val="24"/>
          <w:szCs w:val="24"/>
        </w:rPr>
      </w:pPr>
      <w:r w:rsidRPr="007435C8">
        <w:rPr>
          <w:rFonts w:ascii="Times New Roman" w:hAnsi="Times New Roman" w:cs="Times New Roman"/>
          <w:sz w:val="24"/>
          <w:szCs w:val="24"/>
        </w:rPr>
        <w:t>Светофорное регулирование является самым распространенным. Официально все светофоры делятся на транспортные и пешеходные, мы же для удобства поделим их на транспортные, реверсные, для трамваев и маршрутных транспортных средств, железнодорожные и пешеходные.</w:t>
      </w:r>
    </w:p>
    <w:p w:rsidR="00E90CBF" w:rsidRPr="007435C8" w:rsidRDefault="00E90CBF" w:rsidP="007435C8">
      <w:pPr>
        <w:spacing w:after="0" w:line="240" w:lineRule="auto"/>
        <w:ind w:firstLine="709"/>
        <w:jc w:val="both"/>
        <w:rPr>
          <w:rFonts w:ascii="Times New Roman" w:hAnsi="Times New Roman" w:cs="Times New Roman"/>
          <w:b/>
          <w:sz w:val="24"/>
          <w:szCs w:val="24"/>
        </w:rPr>
      </w:pPr>
      <w:r w:rsidRPr="007435C8">
        <w:rPr>
          <w:rFonts w:ascii="Times New Roman" w:hAnsi="Times New Roman" w:cs="Times New Roman"/>
          <w:b/>
          <w:sz w:val="24"/>
          <w:szCs w:val="24"/>
        </w:rPr>
        <w:t>Транспортные светофоры</w:t>
      </w:r>
    </w:p>
    <w:p w:rsidR="00E90CBF" w:rsidRPr="007435C8" w:rsidRDefault="00E90CBF" w:rsidP="007435C8">
      <w:pPr>
        <w:spacing w:after="0" w:line="240" w:lineRule="auto"/>
        <w:ind w:firstLine="709"/>
        <w:jc w:val="both"/>
        <w:rPr>
          <w:rFonts w:ascii="Times New Roman" w:hAnsi="Times New Roman" w:cs="Times New Roman"/>
          <w:sz w:val="24"/>
          <w:szCs w:val="24"/>
        </w:rPr>
      </w:pPr>
      <w:r w:rsidRPr="007435C8">
        <w:rPr>
          <w:rFonts w:ascii="Times New Roman" w:hAnsi="Times New Roman" w:cs="Times New Roman"/>
          <w:sz w:val="24"/>
          <w:szCs w:val="24"/>
        </w:rPr>
        <w:t>Светофоры этой группы.</w:t>
      </w:r>
    </w:p>
    <w:p w:rsidR="00E90CBF" w:rsidRPr="007435C8" w:rsidRDefault="00E90CBF" w:rsidP="007435C8">
      <w:pPr>
        <w:spacing w:after="0" w:line="240" w:lineRule="auto"/>
        <w:ind w:firstLine="709"/>
        <w:jc w:val="both"/>
        <w:rPr>
          <w:rFonts w:ascii="Times New Roman" w:hAnsi="Times New Roman" w:cs="Times New Roman"/>
          <w:sz w:val="24"/>
          <w:szCs w:val="24"/>
        </w:rPr>
      </w:pPr>
      <w:r w:rsidRPr="007435C8">
        <w:rPr>
          <w:rFonts w:ascii="Times New Roman" w:hAnsi="Times New Roman" w:cs="Times New Roman"/>
          <w:sz w:val="24"/>
          <w:szCs w:val="24"/>
        </w:rPr>
        <w:t xml:space="preserve">Водитель. Правила безопасного вождения велосипеда; история появления автомобиля и правил дорожного движения; </w:t>
      </w:r>
    </w:p>
    <w:p w:rsidR="00E90CBF" w:rsidRPr="001E1BDE" w:rsidRDefault="00E90CBF" w:rsidP="001E1BDE">
      <w:pPr>
        <w:spacing w:after="0" w:line="240" w:lineRule="auto"/>
        <w:ind w:firstLine="709"/>
        <w:jc w:val="both"/>
        <w:rPr>
          <w:rFonts w:ascii="Times New Roman" w:hAnsi="Times New Roman" w:cs="Times New Roman"/>
          <w:sz w:val="24"/>
          <w:szCs w:val="24"/>
        </w:rPr>
      </w:pPr>
      <w:r w:rsidRPr="007435C8">
        <w:rPr>
          <w:rFonts w:ascii="Times New Roman" w:hAnsi="Times New Roman" w:cs="Times New Roman"/>
          <w:sz w:val="24"/>
          <w:szCs w:val="24"/>
        </w:rPr>
        <w:t>Причины дорожных аварии,  новое  о дорожных знаках, что надо знать о перекрестках и опасных поворотах транспорта; правила перехода проезжей части дороги; остановочный и тормозной путь автомобиля; правила езды на велосипеде.</w:t>
      </w:r>
    </w:p>
    <w:p w:rsidR="007435C8" w:rsidRPr="007435C8" w:rsidRDefault="007435C8" w:rsidP="007435C8">
      <w:pPr>
        <w:spacing w:after="0" w:line="240" w:lineRule="auto"/>
        <w:jc w:val="both"/>
        <w:rPr>
          <w:rFonts w:ascii="Times New Roman" w:hAnsi="Times New Roman" w:cs="Times New Roman"/>
          <w:sz w:val="24"/>
          <w:szCs w:val="24"/>
        </w:rPr>
      </w:pPr>
      <w:r w:rsidRPr="007435C8">
        <w:rPr>
          <w:rFonts w:ascii="Times New Roman" w:hAnsi="Times New Roman" w:cs="Times New Roman"/>
          <w:b/>
          <w:sz w:val="24"/>
          <w:szCs w:val="24"/>
        </w:rPr>
        <w:t>Методы, способы деятельности педагога</w:t>
      </w:r>
      <w:r w:rsidRPr="007435C8">
        <w:rPr>
          <w:rFonts w:ascii="Times New Roman" w:hAnsi="Times New Roman" w:cs="Times New Roman"/>
          <w:sz w:val="24"/>
          <w:szCs w:val="24"/>
        </w:rPr>
        <w:t>, направленные на глубокое, осознанное и прочное усвоение знаний учащимися:</w:t>
      </w:r>
    </w:p>
    <w:p w:rsidR="007435C8" w:rsidRPr="007435C8" w:rsidRDefault="007435C8" w:rsidP="007435C8">
      <w:pPr>
        <w:pStyle w:val="a3"/>
        <w:numPr>
          <w:ilvl w:val="0"/>
          <w:numId w:val="8"/>
        </w:numPr>
        <w:spacing w:after="0" w:line="240" w:lineRule="auto"/>
        <w:jc w:val="both"/>
        <w:rPr>
          <w:rFonts w:ascii="Times New Roman" w:hAnsi="Times New Roman" w:cs="Times New Roman"/>
          <w:sz w:val="24"/>
          <w:szCs w:val="24"/>
        </w:rPr>
      </w:pPr>
      <w:r w:rsidRPr="007435C8">
        <w:rPr>
          <w:rFonts w:ascii="Times New Roman" w:hAnsi="Times New Roman" w:cs="Times New Roman"/>
          <w:sz w:val="24"/>
          <w:szCs w:val="24"/>
        </w:rPr>
        <w:t xml:space="preserve">в обучении: практический (различные упражнения с моделями, с игровым </w:t>
      </w:r>
      <w:r w:rsidRPr="007435C8">
        <w:rPr>
          <w:rFonts w:ascii="Times New Roman" w:hAnsi="Times New Roman" w:cs="Times New Roman"/>
          <w:sz w:val="24"/>
          <w:szCs w:val="24"/>
        </w:rPr>
        <w:br/>
        <w:t>материалом транспортных средств, изготовление макетов, занятия на транспортной площадке);</w:t>
      </w:r>
    </w:p>
    <w:p w:rsidR="007435C8" w:rsidRPr="007435C8" w:rsidRDefault="007435C8" w:rsidP="007435C8">
      <w:pPr>
        <w:pStyle w:val="a3"/>
        <w:numPr>
          <w:ilvl w:val="0"/>
          <w:numId w:val="8"/>
        </w:numPr>
        <w:spacing w:after="0" w:line="240" w:lineRule="auto"/>
        <w:jc w:val="both"/>
        <w:rPr>
          <w:rFonts w:ascii="Times New Roman" w:hAnsi="Times New Roman" w:cs="Times New Roman"/>
          <w:sz w:val="24"/>
          <w:szCs w:val="24"/>
        </w:rPr>
      </w:pPr>
      <w:r w:rsidRPr="007435C8">
        <w:rPr>
          <w:rFonts w:ascii="Times New Roman" w:hAnsi="Times New Roman" w:cs="Times New Roman"/>
          <w:sz w:val="24"/>
          <w:szCs w:val="24"/>
        </w:rPr>
        <w:t>наглядный (изучение правил на макетах, наблюдение за движением транспорта и пешеходов, демонстрация дорожных знаков, технических средств);</w:t>
      </w:r>
    </w:p>
    <w:p w:rsidR="007435C8" w:rsidRPr="007435C8" w:rsidRDefault="007435C8" w:rsidP="007435C8">
      <w:pPr>
        <w:pStyle w:val="a3"/>
        <w:numPr>
          <w:ilvl w:val="0"/>
          <w:numId w:val="8"/>
        </w:numPr>
        <w:spacing w:after="0" w:line="240" w:lineRule="auto"/>
        <w:jc w:val="both"/>
        <w:rPr>
          <w:rFonts w:ascii="Times New Roman" w:hAnsi="Times New Roman" w:cs="Times New Roman"/>
          <w:sz w:val="24"/>
          <w:szCs w:val="24"/>
        </w:rPr>
      </w:pPr>
      <w:r w:rsidRPr="007435C8">
        <w:rPr>
          <w:rFonts w:ascii="Times New Roman" w:hAnsi="Times New Roman" w:cs="Times New Roman"/>
          <w:sz w:val="24"/>
          <w:szCs w:val="24"/>
        </w:rPr>
        <w:t>словесный (как ведущий - инструктаж, беседы, разъяснения); работа с книгой (в основном чтение, изучение);</w:t>
      </w:r>
    </w:p>
    <w:p w:rsidR="007435C8" w:rsidRPr="007435C8" w:rsidRDefault="007435C8" w:rsidP="007435C8">
      <w:pPr>
        <w:pStyle w:val="a3"/>
        <w:numPr>
          <w:ilvl w:val="0"/>
          <w:numId w:val="8"/>
        </w:numPr>
        <w:spacing w:after="0" w:line="240" w:lineRule="auto"/>
        <w:jc w:val="both"/>
        <w:rPr>
          <w:rFonts w:ascii="Times New Roman" w:hAnsi="Times New Roman" w:cs="Times New Roman"/>
          <w:sz w:val="24"/>
          <w:szCs w:val="24"/>
        </w:rPr>
      </w:pPr>
      <w:r w:rsidRPr="007435C8">
        <w:rPr>
          <w:rFonts w:ascii="Times New Roman" w:hAnsi="Times New Roman" w:cs="Times New Roman"/>
          <w:sz w:val="24"/>
          <w:szCs w:val="24"/>
        </w:rPr>
        <w:t xml:space="preserve">видеометод (просмотр, обучение). </w:t>
      </w:r>
    </w:p>
    <w:p w:rsidR="007435C8" w:rsidRPr="007435C8" w:rsidRDefault="007435C8" w:rsidP="007435C8">
      <w:pPr>
        <w:pStyle w:val="a3"/>
        <w:numPr>
          <w:ilvl w:val="0"/>
          <w:numId w:val="8"/>
        </w:numPr>
        <w:spacing w:after="0" w:line="240" w:lineRule="auto"/>
        <w:jc w:val="both"/>
        <w:rPr>
          <w:rFonts w:ascii="Times New Roman" w:hAnsi="Times New Roman" w:cs="Times New Roman"/>
          <w:sz w:val="24"/>
          <w:szCs w:val="24"/>
        </w:rPr>
      </w:pPr>
      <w:r w:rsidRPr="007435C8">
        <w:rPr>
          <w:rFonts w:ascii="Times New Roman" w:hAnsi="Times New Roman" w:cs="Times New Roman"/>
          <w:sz w:val="24"/>
          <w:szCs w:val="24"/>
        </w:rPr>
        <w:t xml:space="preserve">в воспитании (по Г. И. Щукиной): методы формирования сознания </w:t>
      </w:r>
      <w:r w:rsidRPr="007435C8">
        <w:rPr>
          <w:rFonts w:ascii="Times New Roman" w:hAnsi="Times New Roman" w:cs="Times New Roman"/>
          <w:sz w:val="24"/>
          <w:szCs w:val="24"/>
        </w:rPr>
        <w:br/>
        <w:t xml:space="preserve">личности, направленные на формирование устойчивых убеждений (рассказ, дискуссия, этическая беседа, пример); </w:t>
      </w:r>
    </w:p>
    <w:p w:rsidR="007435C8" w:rsidRPr="007435C8" w:rsidRDefault="007435C8" w:rsidP="007435C8">
      <w:pPr>
        <w:pStyle w:val="a3"/>
        <w:numPr>
          <w:ilvl w:val="0"/>
          <w:numId w:val="8"/>
        </w:numPr>
        <w:spacing w:after="0" w:line="240" w:lineRule="auto"/>
        <w:jc w:val="both"/>
        <w:rPr>
          <w:rFonts w:ascii="Times New Roman" w:hAnsi="Times New Roman" w:cs="Times New Roman"/>
          <w:sz w:val="24"/>
          <w:szCs w:val="24"/>
        </w:rPr>
      </w:pPr>
      <w:r w:rsidRPr="007435C8">
        <w:rPr>
          <w:rFonts w:ascii="Times New Roman" w:hAnsi="Times New Roman" w:cs="Times New Roman"/>
          <w:sz w:val="24"/>
          <w:szCs w:val="24"/>
        </w:rPr>
        <w:t>методы организации деятельности и формирования опыта общественного поведения (воспитывающая ситуация, приучение, упражнения);</w:t>
      </w:r>
    </w:p>
    <w:p w:rsidR="007435C8" w:rsidRPr="007435C8" w:rsidRDefault="007435C8" w:rsidP="007435C8">
      <w:pPr>
        <w:pStyle w:val="a3"/>
        <w:numPr>
          <w:ilvl w:val="0"/>
          <w:numId w:val="8"/>
        </w:numPr>
        <w:spacing w:after="0" w:line="240" w:lineRule="auto"/>
        <w:jc w:val="both"/>
        <w:rPr>
          <w:rFonts w:ascii="Times New Roman" w:hAnsi="Times New Roman" w:cs="Times New Roman"/>
          <w:sz w:val="24"/>
          <w:szCs w:val="24"/>
        </w:rPr>
      </w:pPr>
      <w:r w:rsidRPr="007435C8">
        <w:rPr>
          <w:rFonts w:ascii="Times New Roman" w:hAnsi="Times New Roman" w:cs="Times New Roman"/>
          <w:sz w:val="24"/>
          <w:szCs w:val="24"/>
        </w:rPr>
        <w:t xml:space="preserve">методы стимулирования поведения и деятельности (соревнования, поощрения). </w:t>
      </w:r>
    </w:p>
    <w:p w:rsidR="007435C8" w:rsidRPr="007435C8" w:rsidRDefault="007435C8" w:rsidP="007435C8">
      <w:pPr>
        <w:spacing w:after="0" w:line="240" w:lineRule="auto"/>
        <w:jc w:val="both"/>
        <w:rPr>
          <w:rFonts w:ascii="Times New Roman" w:hAnsi="Times New Roman" w:cs="Times New Roman"/>
          <w:b/>
          <w:sz w:val="24"/>
          <w:szCs w:val="24"/>
        </w:rPr>
      </w:pPr>
      <w:r w:rsidRPr="007435C8">
        <w:rPr>
          <w:rFonts w:ascii="Times New Roman" w:hAnsi="Times New Roman" w:cs="Times New Roman"/>
          <w:b/>
          <w:sz w:val="24"/>
          <w:szCs w:val="24"/>
        </w:rPr>
        <w:t>Формы работы</w:t>
      </w:r>
      <w:r w:rsidRPr="007435C8">
        <w:rPr>
          <w:rFonts w:ascii="Times New Roman" w:hAnsi="Times New Roman" w:cs="Times New Roman"/>
          <w:sz w:val="24"/>
          <w:szCs w:val="24"/>
        </w:rPr>
        <w:t xml:space="preserve"> обучения учащихся Правилам дорожного движения очень разнообразны: </w:t>
      </w:r>
    </w:p>
    <w:p w:rsidR="007435C8" w:rsidRPr="007435C8" w:rsidRDefault="007435C8" w:rsidP="007435C8">
      <w:pPr>
        <w:pStyle w:val="a3"/>
        <w:numPr>
          <w:ilvl w:val="0"/>
          <w:numId w:val="9"/>
        </w:numPr>
        <w:spacing w:after="0" w:line="240" w:lineRule="auto"/>
        <w:jc w:val="both"/>
        <w:rPr>
          <w:rFonts w:ascii="Times New Roman" w:hAnsi="Times New Roman" w:cs="Times New Roman"/>
          <w:sz w:val="24"/>
          <w:szCs w:val="24"/>
        </w:rPr>
      </w:pPr>
      <w:r w:rsidRPr="007435C8">
        <w:rPr>
          <w:rFonts w:ascii="Times New Roman" w:hAnsi="Times New Roman" w:cs="Times New Roman"/>
          <w:sz w:val="24"/>
          <w:szCs w:val="24"/>
        </w:rPr>
        <w:t>тематические занятия</w:t>
      </w:r>
    </w:p>
    <w:p w:rsidR="007435C8" w:rsidRPr="007435C8" w:rsidRDefault="007435C8" w:rsidP="007435C8">
      <w:pPr>
        <w:pStyle w:val="a3"/>
        <w:numPr>
          <w:ilvl w:val="0"/>
          <w:numId w:val="9"/>
        </w:numPr>
        <w:spacing w:after="0" w:line="240" w:lineRule="auto"/>
        <w:jc w:val="both"/>
        <w:rPr>
          <w:rFonts w:ascii="Times New Roman" w:hAnsi="Times New Roman" w:cs="Times New Roman"/>
          <w:sz w:val="24"/>
          <w:szCs w:val="24"/>
        </w:rPr>
      </w:pPr>
      <w:r w:rsidRPr="007435C8">
        <w:rPr>
          <w:rFonts w:ascii="Times New Roman" w:hAnsi="Times New Roman" w:cs="Times New Roman"/>
          <w:sz w:val="24"/>
          <w:szCs w:val="24"/>
        </w:rPr>
        <w:t xml:space="preserve">практические занятия </w:t>
      </w:r>
    </w:p>
    <w:p w:rsidR="007435C8" w:rsidRPr="007435C8" w:rsidRDefault="007435C8" w:rsidP="007435C8">
      <w:pPr>
        <w:pStyle w:val="a3"/>
        <w:numPr>
          <w:ilvl w:val="0"/>
          <w:numId w:val="9"/>
        </w:numPr>
        <w:spacing w:after="0" w:line="240" w:lineRule="auto"/>
        <w:jc w:val="both"/>
        <w:rPr>
          <w:rFonts w:ascii="Times New Roman" w:hAnsi="Times New Roman" w:cs="Times New Roman"/>
          <w:sz w:val="24"/>
          <w:szCs w:val="24"/>
        </w:rPr>
      </w:pPr>
      <w:r w:rsidRPr="007435C8">
        <w:rPr>
          <w:rFonts w:ascii="Times New Roman" w:hAnsi="Times New Roman" w:cs="Times New Roman"/>
          <w:sz w:val="24"/>
          <w:szCs w:val="24"/>
        </w:rPr>
        <w:t>беседы</w:t>
      </w:r>
    </w:p>
    <w:p w:rsidR="007435C8" w:rsidRPr="007435C8" w:rsidRDefault="007435C8" w:rsidP="007435C8">
      <w:pPr>
        <w:pStyle w:val="a3"/>
        <w:numPr>
          <w:ilvl w:val="0"/>
          <w:numId w:val="9"/>
        </w:numPr>
        <w:spacing w:after="0" w:line="240" w:lineRule="auto"/>
        <w:jc w:val="both"/>
        <w:rPr>
          <w:rFonts w:ascii="Times New Roman" w:hAnsi="Times New Roman" w:cs="Times New Roman"/>
          <w:sz w:val="24"/>
          <w:szCs w:val="24"/>
        </w:rPr>
      </w:pPr>
      <w:r w:rsidRPr="007435C8">
        <w:rPr>
          <w:rFonts w:ascii="Times New Roman" w:hAnsi="Times New Roman" w:cs="Times New Roman"/>
          <w:sz w:val="24"/>
          <w:szCs w:val="24"/>
        </w:rPr>
        <w:t>конкурсы</w:t>
      </w:r>
    </w:p>
    <w:p w:rsidR="007435C8" w:rsidRPr="007435C8" w:rsidRDefault="007435C8" w:rsidP="007435C8">
      <w:pPr>
        <w:pStyle w:val="a3"/>
        <w:numPr>
          <w:ilvl w:val="0"/>
          <w:numId w:val="9"/>
        </w:numPr>
        <w:spacing w:after="0" w:line="240" w:lineRule="auto"/>
        <w:jc w:val="both"/>
        <w:rPr>
          <w:rFonts w:ascii="Times New Roman" w:hAnsi="Times New Roman" w:cs="Times New Roman"/>
          <w:sz w:val="24"/>
          <w:szCs w:val="24"/>
        </w:rPr>
      </w:pPr>
      <w:r w:rsidRPr="007435C8">
        <w:rPr>
          <w:rFonts w:ascii="Times New Roman" w:hAnsi="Times New Roman" w:cs="Times New Roman"/>
          <w:sz w:val="24"/>
          <w:szCs w:val="24"/>
        </w:rPr>
        <w:t>соревнования</w:t>
      </w:r>
    </w:p>
    <w:p w:rsidR="007435C8" w:rsidRPr="007435C8" w:rsidRDefault="007435C8" w:rsidP="007435C8">
      <w:pPr>
        <w:pStyle w:val="a3"/>
        <w:numPr>
          <w:ilvl w:val="0"/>
          <w:numId w:val="9"/>
        </w:numPr>
        <w:spacing w:after="0" w:line="240" w:lineRule="auto"/>
        <w:jc w:val="both"/>
        <w:rPr>
          <w:rFonts w:ascii="Times New Roman" w:hAnsi="Times New Roman" w:cs="Times New Roman"/>
          <w:sz w:val="24"/>
          <w:szCs w:val="24"/>
        </w:rPr>
      </w:pPr>
      <w:r w:rsidRPr="007435C8">
        <w:rPr>
          <w:rFonts w:ascii="Times New Roman" w:hAnsi="Times New Roman" w:cs="Times New Roman"/>
          <w:sz w:val="24"/>
          <w:szCs w:val="24"/>
        </w:rPr>
        <w:t xml:space="preserve">викторины на знание правил дорожного движения </w:t>
      </w:r>
    </w:p>
    <w:p w:rsidR="007435C8" w:rsidRPr="007435C8" w:rsidRDefault="007435C8" w:rsidP="007435C8">
      <w:pPr>
        <w:pStyle w:val="a3"/>
        <w:numPr>
          <w:ilvl w:val="0"/>
          <w:numId w:val="10"/>
        </w:numPr>
        <w:spacing w:after="0" w:line="240" w:lineRule="auto"/>
        <w:jc w:val="both"/>
        <w:rPr>
          <w:rFonts w:ascii="Times New Roman" w:hAnsi="Times New Roman" w:cs="Times New Roman"/>
          <w:sz w:val="24"/>
          <w:szCs w:val="24"/>
        </w:rPr>
      </w:pPr>
      <w:r w:rsidRPr="007435C8">
        <w:rPr>
          <w:rFonts w:ascii="Times New Roman" w:hAnsi="Times New Roman" w:cs="Times New Roman"/>
          <w:sz w:val="24"/>
          <w:szCs w:val="24"/>
        </w:rPr>
        <w:lastRenderedPageBreak/>
        <w:t>настольные, дидактические, ролевые и подвижные игры</w:t>
      </w:r>
    </w:p>
    <w:p w:rsidR="007435C8" w:rsidRPr="007435C8" w:rsidRDefault="007435C8" w:rsidP="007435C8">
      <w:pPr>
        <w:pStyle w:val="a3"/>
        <w:numPr>
          <w:ilvl w:val="0"/>
          <w:numId w:val="10"/>
        </w:numPr>
        <w:spacing w:after="0" w:line="240" w:lineRule="auto"/>
        <w:jc w:val="both"/>
        <w:rPr>
          <w:rFonts w:ascii="Times New Roman" w:hAnsi="Times New Roman" w:cs="Times New Roman"/>
          <w:sz w:val="24"/>
          <w:szCs w:val="24"/>
        </w:rPr>
      </w:pPr>
      <w:r w:rsidRPr="007435C8">
        <w:rPr>
          <w:rFonts w:ascii="Times New Roman" w:hAnsi="Times New Roman" w:cs="Times New Roman"/>
          <w:sz w:val="24"/>
          <w:szCs w:val="24"/>
        </w:rPr>
        <w:t>экскурсии</w:t>
      </w:r>
    </w:p>
    <w:p w:rsidR="007435C8" w:rsidRPr="007435C8" w:rsidRDefault="007435C8" w:rsidP="007435C8">
      <w:pPr>
        <w:pStyle w:val="a3"/>
        <w:numPr>
          <w:ilvl w:val="0"/>
          <w:numId w:val="10"/>
        </w:numPr>
        <w:spacing w:after="0" w:line="240" w:lineRule="auto"/>
        <w:jc w:val="both"/>
        <w:rPr>
          <w:rFonts w:ascii="Times New Roman" w:hAnsi="Times New Roman" w:cs="Times New Roman"/>
          <w:sz w:val="24"/>
          <w:szCs w:val="24"/>
        </w:rPr>
      </w:pPr>
      <w:r w:rsidRPr="007435C8">
        <w:rPr>
          <w:rFonts w:ascii="Times New Roman" w:hAnsi="Times New Roman" w:cs="Times New Roman"/>
          <w:sz w:val="24"/>
          <w:szCs w:val="24"/>
        </w:rPr>
        <w:t>демонстрация фильмов и видеороликов</w:t>
      </w:r>
    </w:p>
    <w:p w:rsidR="007435C8" w:rsidRPr="007435C8" w:rsidRDefault="007435C8" w:rsidP="007435C8">
      <w:pPr>
        <w:pStyle w:val="a3"/>
        <w:numPr>
          <w:ilvl w:val="0"/>
          <w:numId w:val="10"/>
        </w:numPr>
        <w:spacing w:after="0" w:line="240" w:lineRule="auto"/>
        <w:jc w:val="both"/>
        <w:rPr>
          <w:rFonts w:ascii="Times New Roman" w:hAnsi="Times New Roman" w:cs="Times New Roman"/>
          <w:sz w:val="24"/>
          <w:szCs w:val="24"/>
        </w:rPr>
      </w:pPr>
      <w:r w:rsidRPr="007435C8">
        <w:rPr>
          <w:rFonts w:ascii="Times New Roman" w:hAnsi="Times New Roman" w:cs="Times New Roman"/>
          <w:sz w:val="24"/>
          <w:szCs w:val="24"/>
        </w:rPr>
        <w:t>беседы с инспекторами дорожного движения</w:t>
      </w:r>
    </w:p>
    <w:p w:rsidR="007435C8" w:rsidRPr="007435C8" w:rsidRDefault="007435C8" w:rsidP="007435C8">
      <w:pPr>
        <w:pStyle w:val="a3"/>
        <w:spacing w:after="0" w:line="240" w:lineRule="auto"/>
        <w:ind w:left="0" w:firstLine="709"/>
        <w:jc w:val="both"/>
        <w:rPr>
          <w:rFonts w:ascii="Times New Roman" w:hAnsi="Times New Roman" w:cs="Times New Roman"/>
          <w:sz w:val="24"/>
          <w:szCs w:val="24"/>
        </w:rPr>
      </w:pPr>
      <w:r w:rsidRPr="007435C8">
        <w:rPr>
          <w:rFonts w:ascii="Times New Roman" w:hAnsi="Times New Roman" w:cs="Times New Roman"/>
          <w:sz w:val="24"/>
          <w:szCs w:val="24"/>
        </w:rPr>
        <w:t>В процессе обучения правилам дорожного движения не обойтись и без бесед. Чтобы не наскучить детям постоянными указаниями на необходимость строгого соблюдения правил дорожного движения лучше строить беседу на разборе конкретного происшествия (как это случилось, кто был виноват, могло ли этого не быть). Если педагог использует анализ дорожного происшествия, то он должен быть всесторонним и глубоким. Надо проанализировать, почему совершено нарушение Правил дорожного движения, подвести учащихся к мысли о закономерности несчастного случая для тех, кто постоянно нарушает правила.</w:t>
      </w:r>
    </w:p>
    <w:p w:rsidR="007435C8" w:rsidRPr="007435C8" w:rsidRDefault="007435C8" w:rsidP="007435C8">
      <w:pPr>
        <w:spacing w:after="0" w:line="240" w:lineRule="auto"/>
        <w:jc w:val="both"/>
        <w:rPr>
          <w:rFonts w:ascii="Times New Roman" w:hAnsi="Times New Roman" w:cs="Times New Roman"/>
          <w:b/>
          <w:sz w:val="24"/>
          <w:szCs w:val="24"/>
        </w:rPr>
      </w:pPr>
      <w:r w:rsidRPr="007435C8">
        <w:rPr>
          <w:rFonts w:ascii="Times New Roman" w:hAnsi="Times New Roman" w:cs="Times New Roman"/>
          <w:b/>
          <w:sz w:val="24"/>
          <w:szCs w:val="24"/>
        </w:rPr>
        <w:t>Основные методы проведения занятий:</w:t>
      </w:r>
    </w:p>
    <w:p w:rsidR="007435C8" w:rsidRPr="007435C8" w:rsidRDefault="007435C8" w:rsidP="007435C8">
      <w:pPr>
        <w:numPr>
          <w:ilvl w:val="0"/>
          <w:numId w:val="11"/>
        </w:numPr>
        <w:spacing w:after="0" w:line="240" w:lineRule="auto"/>
        <w:jc w:val="both"/>
        <w:rPr>
          <w:rFonts w:ascii="Times New Roman" w:hAnsi="Times New Roman" w:cs="Times New Roman"/>
          <w:sz w:val="24"/>
          <w:szCs w:val="24"/>
        </w:rPr>
      </w:pPr>
      <w:r w:rsidRPr="007435C8">
        <w:rPr>
          <w:rFonts w:ascii="Times New Roman" w:hAnsi="Times New Roman" w:cs="Times New Roman"/>
          <w:sz w:val="24"/>
          <w:szCs w:val="24"/>
        </w:rPr>
        <w:t>Словесные:</w:t>
      </w:r>
    </w:p>
    <w:p w:rsidR="007435C8" w:rsidRPr="007435C8" w:rsidRDefault="007435C8" w:rsidP="007435C8">
      <w:pPr>
        <w:spacing w:after="0" w:line="240" w:lineRule="auto"/>
        <w:ind w:left="360"/>
        <w:jc w:val="both"/>
        <w:rPr>
          <w:rFonts w:ascii="Times New Roman" w:hAnsi="Times New Roman" w:cs="Times New Roman"/>
          <w:sz w:val="24"/>
          <w:szCs w:val="24"/>
        </w:rPr>
      </w:pPr>
      <w:r w:rsidRPr="007435C8">
        <w:rPr>
          <w:rFonts w:ascii="Times New Roman" w:hAnsi="Times New Roman" w:cs="Times New Roman"/>
          <w:sz w:val="24"/>
          <w:szCs w:val="24"/>
        </w:rPr>
        <w:t>устное изложение, беседы с разбором и анализом дорожного происшествия;</w:t>
      </w:r>
    </w:p>
    <w:p w:rsidR="007435C8" w:rsidRPr="007435C8" w:rsidRDefault="007435C8" w:rsidP="007435C8">
      <w:pPr>
        <w:numPr>
          <w:ilvl w:val="0"/>
          <w:numId w:val="11"/>
        </w:numPr>
        <w:spacing w:after="0" w:line="240" w:lineRule="auto"/>
        <w:jc w:val="both"/>
        <w:rPr>
          <w:rFonts w:ascii="Times New Roman" w:hAnsi="Times New Roman" w:cs="Times New Roman"/>
          <w:sz w:val="24"/>
          <w:szCs w:val="24"/>
        </w:rPr>
      </w:pPr>
      <w:r w:rsidRPr="007435C8">
        <w:rPr>
          <w:rFonts w:ascii="Times New Roman" w:hAnsi="Times New Roman" w:cs="Times New Roman"/>
          <w:sz w:val="24"/>
          <w:szCs w:val="24"/>
        </w:rPr>
        <w:t>Наглядные:</w:t>
      </w:r>
    </w:p>
    <w:p w:rsidR="007435C8" w:rsidRPr="007435C8" w:rsidRDefault="007435C8" w:rsidP="007435C8">
      <w:pPr>
        <w:spacing w:after="0" w:line="240" w:lineRule="auto"/>
        <w:ind w:left="360"/>
        <w:jc w:val="both"/>
        <w:rPr>
          <w:rFonts w:ascii="Times New Roman" w:hAnsi="Times New Roman" w:cs="Times New Roman"/>
          <w:sz w:val="24"/>
          <w:szCs w:val="24"/>
        </w:rPr>
      </w:pPr>
      <w:r w:rsidRPr="007435C8">
        <w:rPr>
          <w:rFonts w:ascii="Times New Roman" w:hAnsi="Times New Roman" w:cs="Times New Roman"/>
          <w:sz w:val="24"/>
          <w:szCs w:val="24"/>
        </w:rPr>
        <w:t>показ иллюстраций, картин, схем, табличек по правилам дорожного движения;</w:t>
      </w:r>
    </w:p>
    <w:p w:rsidR="007435C8" w:rsidRPr="007435C8" w:rsidRDefault="007435C8" w:rsidP="007435C8">
      <w:pPr>
        <w:numPr>
          <w:ilvl w:val="0"/>
          <w:numId w:val="11"/>
        </w:numPr>
        <w:spacing w:after="0" w:line="240" w:lineRule="auto"/>
        <w:jc w:val="both"/>
        <w:rPr>
          <w:rFonts w:ascii="Times New Roman" w:hAnsi="Times New Roman" w:cs="Times New Roman"/>
          <w:sz w:val="24"/>
          <w:szCs w:val="24"/>
        </w:rPr>
      </w:pPr>
      <w:r w:rsidRPr="007435C8">
        <w:rPr>
          <w:rFonts w:ascii="Times New Roman" w:hAnsi="Times New Roman" w:cs="Times New Roman"/>
          <w:sz w:val="24"/>
          <w:szCs w:val="24"/>
        </w:rPr>
        <w:t>Практические:</w:t>
      </w:r>
      <w:r w:rsidR="00A52518">
        <w:rPr>
          <w:rFonts w:ascii="Times New Roman" w:hAnsi="Times New Roman" w:cs="Times New Roman"/>
          <w:sz w:val="24"/>
          <w:szCs w:val="24"/>
        </w:rPr>
        <w:t xml:space="preserve"> </w:t>
      </w:r>
      <w:r w:rsidRPr="007435C8">
        <w:rPr>
          <w:rFonts w:ascii="Times New Roman" w:hAnsi="Times New Roman" w:cs="Times New Roman"/>
          <w:sz w:val="24"/>
          <w:szCs w:val="24"/>
        </w:rPr>
        <w:t>практические занятия в «городках безопасности», игровые занятия, конкурсы, соревнования и викторины</w:t>
      </w:r>
    </w:p>
    <w:p w:rsidR="007435C8" w:rsidRPr="007435C8" w:rsidRDefault="007435C8" w:rsidP="007435C8">
      <w:pPr>
        <w:spacing w:after="0" w:line="240" w:lineRule="auto"/>
        <w:jc w:val="both"/>
        <w:rPr>
          <w:rFonts w:ascii="Times New Roman" w:hAnsi="Times New Roman" w:cs="Times New Roman"/>
          <w:b/>
          <w:sz w:val="24"/>
          <w:szCs w:val="24"/>
        </w:rPr>
      </w:pPr>
      <w:r w:rsidRPr="007435C8">
        <w:rPr>
          <w:rFonts w:ascii="Times New Roman" w:hAnsi="Times New Roman" w:cs="Times New Roman"/>
          <w:sz w:val="24"/>
          <w:szCs w:val="24"/>
        </w:rPr>
        <w:t xml:space="preserve">В данной программе планируется </w:t>
      </w:r>
      <w:r w:rsidRPr="007435C8">
        <w:rPr>
          <w:rFonts w:ascii="Times New Roman" w:hAnsi="Times New Roman" w:cs="Times New Roman"/>
          <w:b/>
          <w:sz w:val="24"/>
          <w:szCs w:val="24"/>
        </w:rPr>
        <w:t xml:space="preserve">использование современных педагогических технологий:  </w:t>
      </w:r>
    </w:p>
    <w:p w:rsidR="007435C8" w:rsidRPr="007435C8" w:rsidRDefault="007435C8" w:rsidP="007435C8">
      <w:pPr>
        <w:pStyle w:val="a3"/>
        <w:numPr>
          <w:ilvl w:val="0"/>
          <w:numId w:val="7"/>
        </w:numPr>
        <w:tabs>
          <w:tab w:val="left" w:pos="900"/>
        </w:tabs>
        <w:spacing w:after="0" w:line="240" w:lineRule="auto"/>
        <w:ind w:left="714" w:hanging="357"/>
        <w:jc w:val="both"/>
        <w:rPr>
          <w:rFonts w:ascii="Times New Roman" w:hAnsi="Times New Roman" w:cs="Times New Roman"/>
          <w:sz w:val="24"/>
          <w:szCs w:val="24"/>
        </w:rPr>
      </w:pPr>
      <w:r w:rsidRPr="007435C8">
        <w:rPr>
          <w:rFonts w:ascii="Times New Roman" w:hAnsi="Times New Roman" w:cs="Times New Roman"/>
          <w:sz w:val="24"/>
          <w:szCs w:val="24"/>
        </w:rPr>
        <w:t xml:space="preserve">игровые технологии, </w:t>
      </w:r>
    </w:p>
    <w:p w:rsidR="007435C8" w:rsidRPr="007435C8" w:rsidRDefault="007435C8" w:rsidP="007435C8">
      <w:pPr>
        <w:pStyle w:val="a3"/>
        <w:numPr>
          <w:ilvl w:val="0"/>
          <w:numId w:val="7"/>
        </w:numPr>
        <w:tabs>
          <w:tab w:val="left" w:pos="900"/>
        </w:tabs>
        <w:spacing w:after="0" w:line="240" w:lineRule="auto"/>
        <w:ind w:left="714" w:hanging="357"/>
        <w:jc w:val="both"/>
        <w:rPr>
          <w:rFonts w:ascii="Times New Roman" w:hAnsi="Times New Roman" w:cs="Times New Roman"/>
          <w:sz w:val="24"/>
          <w:szCs w:val="24"/>
        </w:rPr>
      </w:pPr>
      <w:r w:rsidRPr="007435C8">
        <w:rPr>
          <w:rFonts w:ascii="Times New Roman" w:hAnsi="Times New Roman" w:cs="Times New Roman"/>
          <w:sz w:val="24"/>
          <w:szCs w:val="24"/>
        </w:rPr>
        <w:t xml:space="preserve">технология сотрудничества, </w:t>
      </w:r>
    </w:p>
    <w:p w:rsidR="007435C8" w:rsidRPr="007435C8" w:rsidRDefault="007435C8" w:rsidP="007435C8">
      <w:pPr>
        <w:pStyle w:val="a3"/>
        <w:numPr>
          <w:ilvl w:val="0"/>
          <w:numId w:val="7"/>
        </w:numPr>
        <w:tabs>
          <w:tab w:val="left" w:pos="900"/>
        </w:tabs>
        <w:spacing w:after="0" w:line="240" w:lineRule="auto"/>
        <w:ind w:left="714" w:hanging="357"/>
        <w:jc w:val="both"/>
        <w:rPr>
          <w:rFonts w:ascii="Times New Roman" w:hAnsi="Times New Roman" w:cs="Times New Roman"/>
          <w:sz w:val="24"/>
          <w:szCs w:val="24"/>
        </w:rPr>
      </w:pPr>
      <w:r w:rsidRPr="007435C8">
        <w:rPr>
          <w:rFonts w:ascii="Times New Roman" w:hAnsi="Times New Roman" w:cs="Times New Roman"/>
          <w:sz w:val="24"/>
          <w:szCs w:val="24"/>
        </w:rPr>
        <w:t xml:space="preserve">технология системно-деятельностного подхода, </w:t>
      </w:r>
    </w:p>
    <w:p w:rsidR="007435C8" w:rsidRPr="007435C8" w:rsidRDefault="007435C8" w:rsidP="007435C8">
      <w:pPr>
        <w:pStyle w:val="a3"/>
        <w:numPr>
          <w:ilvl w:val="0"/>
          <w:numId w:val="7"/>
        </w:numPr>
        <w:spacing w:after="0" w:line="240" w:lineRule="auto"/>
        <w:ind w:left="714" w:hanging="357"/>
        <w:jc w:val="both"/>
        <w:rPr>
          <w:rFonts w:ascii="Times New Roman" w:hAnsi="Times New Roman" w:cs="Times New Roman"/>
          <w:sz w:val="24"/>
          <w:szCs w:val="24"/>
        </w:rPr>
      </w:pPr>
      <w:r w:rsidRPr="007435C8">
        <w:rPr>
          <w:rFonts w:ascii="Times New Roman" w:hAnsi="Times New Roman" w:cs="Times New Roman"/>
          <w:sz w:val="24"/>
          <w:szCs w:val="24"/>
        </w:rPr>
        <w:t>проектные технологии.</w:t>
      </w:r>
    </w:p>
    <w:p w:rsidR="007435C8" w:rsidRPr="007435C8" w:rsidRDefault="007435C8" w:rsidP="007435C8">
      <w:pPr>
        <w:spacing w:after="0" w:line="240" w:lineRule="auto"/>
        <w:ind w:left="360"/>
        <w:jc w:val="both"/>
        <w:rPr>
          <w:rFonts w:ascii="Times New Roman" w:hAnsi="Times New Roman" w:cs="Times New Roman"/>
          <w:sz w:val="24"/>
          <w:szCs w:val="24"/>
        </w:rPr>
      </w:pPr>
      <w:r w:rsidRPr="007435C8">
        <w:rPr>
          <w:rFonts w:ascii="Times New Roman" w:hAnsi="Times New Roman" w:cs="Times New Roman"/>
          <w:sz w:val="24"/>
          <w:szCs w:val="24"/>
        </w:rPr>
        <w:t>Игровые технологии, применяемые в программе, дают возможность ребенку включиться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самоуправление поведением.</w:t>
      </w:r>
    </w:p>
    <w:p w:rsidR="007435C8" w:rsidRPr="007435C8" w:rsidRDefault="007435C8" w:rsidP="007435C8">
      <w:pPr>
        <w:widowControl w:val="0"/>
        <w:spacing w:after="0" w:line="240" w:lineRule="auto"/>
        <w:jc w:val="both"/>
        <w:rPr>
          <w:rFonts w:ascii="Times New Roman" w:hAnsi="Times New Roman" w:cs="Times New Roman"/>
          <w:color w:val="000000"/>
          <w:sz w:val="24"/>
          <w:szCs w:val="24"/>
        </w:rPr>
      </w:pPr>
      <w:r w:rsidRPr="007435C8">
        <w:rPr>
          <w:rFonts w:ascii="Times New Roman" w:hAnsi="Times New Roman" w:cs="Times New Roman"/>
          <w:color w:val="000000"/>
          <w:sz w:val="24"/>
          <w:szCs w:val="24"/>
        </w:rPr>
        <w:t xml:space="preserve">Отбор форм организации деятельности осуществляется с учетом особенностей содержания. </w:t>
      </w:r>
    </w:p>
    <w:p w:rsidR="007435C8" w:rsidRPr="00E85101" w:rsidRDefault="007435C8" w:rsidP="00E85101">
      <w:pPr>
        <w:widowControl w:val="0"/>
        <w:spacing w:after="0" w:line="240" w:lineRule="auto"/>
        <w:jc w:val="both"/>
        <w:rPr>
          <w:rStyle w:val="FontStyle14"/>
          <w:color w:val="000000"/>
          <w:sz w:val="24"/>
          <w:szCs w:val="24"/>
        </w:rPr>
      </w:pPr>
      <w:r w:rsidRPr="00E85101">
        <w:rPr>
          <w:rStyle w:val="FontStyle14"/>
          <w:sz w:val="24"/>
          <w:szCs w:val="24"/>
        </w:rPr>
        <w:t xml:space="preserve">На основе контроля уровня обученности можно использовать следующие </w:t>
      </w:r>
      <w:r w:rsidRPr="00E85101">
        <w:rPr>
          <w:rStyle w:val="FontStyle14"/>
          <w:b/>
          <w:sz w:val="24"/>
          <w:szCs w:val="24"/>
        </w:rPr>
        <w:t>формы организации деятельности:</w:t>
      </w:r>
    </w:p>
    <w:p w:rsidR="007435C8" w:rsidRPr="007435C8" w:rsidRDefault="007435C8" w:rsidP="007435C8">
      <w:pPr>
        <w:pStyle w:val="a3"/>
        <w:widowControl w:val="0"/>
        <w:numPr>
          <w:ilvl w:val="0"/>
          <w:numId w:val="12"/>
        </w:numPr>
        <w:spacing w:after="0" w:line="240" w:lineRule="auto"/>
        <w:jc w:val="both"/>
        <w:rPr>
          <w:rFonts w:ascii="Times New Roman" w:hAnsi="Times New Roman" w:cs="Times New Roman"/>
          <w:color w:val="000000"/>
          <w:sz w:val="24"/>
          <w:szCs w:val="24"/>
        </w:rPr>
      </w:pPr>
      <w:r w:rsidRPr="007435C8">
        <w:rPr>
          <w:rFonts w:ascii="Times New Roman" w:hAnsi="Times New Roman" w:cs="Times New Roman"/>
          <w:sz w:val="24"/>
          <w:szCs w:val="24"/>
        </w:rPr>
        <w:t>фронтальная,</w:t>
      </w:r>
    </w:p>
    <w:p w:rsidR="007435C8" w:rsidRPr="007435C8" w:rsidRDefault="007435C8" w:rsidP="007435C8">
      <w:pPr>
        <w:pStyle w:val="a3"/>
        <w:widowControl w:val="0"/>
        <w:numPr>
          <w:ilvl w:val="0"/>
          <w:numId w:val="12"/>
        </w:numPr>
        <w:spacing w:after="0" w:line="240" w:lineRule="auto"/>
        <w:jc w:val="both"/>
        <w:rPr>
          <w:rFonts w:ascii="Times New Roman" w:hAnsi="Times New Roman" w:cs="Times New Roman"/>
          <w:color w:val="000000"/>
          <w:sz w:val="24"/>
          <w:szCs w:val="24"/>
        </w:rPr>
      </w:pPr>
      <w:r w:rsidRPr="007435C8">
        <w:rPr>
          <w:rFonts w:ascii="Times New Roman" w:hAnsi="Times New Roman" w:cs="Times New Roman"/>
          <w:sz w:val="24"/>
          <w:szCs w:val="24"/>
        </w:rPr>
        <w:t>индивидуальная,</w:t>
      </w:r>
    </w:p>
    <w:p w:rsidR="007435C8" w:rsidRPr="007435C8" w:rsidRDefault="007435C8" w:rsidP="007435C8">
      <w:pPr>
        <w:pStyle w:val="a3"/>
        <w:widowControl w:val="0"/>
        <w:numPr>
          <w:ilvl w:val="0"/>
          <w:numId w:val="12"/>
        </w:numPr>
        <w:spacing w:after="0" w:line="240" w:lineRule="auto"/>
        <w:jc w:val="both"/>
        <w:rPr>
          <w:rFonts w:ascii="Times New Roman" w:hAnsi="Times New Roman" w:cs="Times New Roman"/>
          <w:color w:val="000000"/>
          <w:sz w:val="24"/>
          <w:szCs w:val="24"/>
        </w:rPr>
      </w:pPr>
      <w:r w:rsidRPr="007435C8">
        <w:rPr>
          <w:rFonts w:ascii="Times New Roman" w:hAnsi="Times New Roman" w:cs="Times New Roman"/>
          <w:sz w:val="24"/>
          <w:szCs w:val="24"/>
        </w:rPr>
        <w:t>групповая работа,</w:t>
      </w:r>
    </w:p>
    <w:p w:rsidR="007435C8" w:rsidRPr="007435C8" w:rsidRDefault="007435C8" w:rsidP="007435C8">
      <w:pPr>
        <w:pStyle w:val="a3"/>
        <w:widowControl w:val="0"/>
        <w:numPr>
          <w:ilvl w:val="0"/>
          <w:numId w:val="12"/>
        </w:numPr>
        <w:spacing w:after="0" w:line="240" w:lineRule="auto"/>
        <w:jc w:val="both"/>
        <w:rPr>
          <w:rFonts w:ascii="Times New Roman" w:hAnsi="Times New Roman" w:cs="Times New Roman"/>
          <w:color w:val="000000"/>
          <w:sz w:val="24"/>
          <w:szCs w:val="24"/>
        </w:rPr>
      </w:pPr>
      <w:r w:rsidRPr="007435C8">
        <w:rPr>
          <w:rFonts w:ascii="Times New Roman" w:hAnsi="Times New Roman" w:cs="Times New Roman"/>
          <w:sz w:val="24"/>
          <w:szCs w:val="24"/>
        </w:rPr>
        <w:t xml:space="preserve">работа в парах. </w:t>
      </w:r>
    </w:p>
    <w:p w:rsidR="00CD00F9" w:rsidRPr="001E1BDE" w:rsidRDefault="001E1BDE" w:rsidP="00777C75">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Основные  в</w:t>
      </w:r>
      <w:r w:rsidRPr="001E1BDE">
        <w:rPr>
          <w:rFonts w:ascii="Times New Roman" w:hAnsi="Times New Roman" w:cs="Times New Roman"/>
          <w:b/>
          <w:sz w:val="24"/>
          <w:szCs w:val="24"/>
        </w:rPr>
        <w:t>иды деятельности:</w:t>
      </w:r>
      <w:r w:rsidRPr="001E1BDE">
        <w:rPr>
          <w:rFonts w:ascii="Times New Roman" w:hAnsi="Times New Roman" w:cs="Times New Roman"/>
          <w:sz w:val="24"/>
          <w:szCs w:val="24"/>
        </w:rPr>
        <w:t xml:space="preserve"> </w:t>
      </w:r>
      <w:r>
        <w:rPr>
          <w:rFonts w:ascii="Times New Roman" w:hAnsi="Times New Roman" w:cs="Times New Roman"/>
          <w:sz w:val="24"/>
          <w:szCs w:val="24"/>
        </w:rPr>
        <w:t>р</w:t>
      </w:r>
      <w:r w:rsidRPr="001E1BDE">
        <w:rPr>
          <w:rFonts w:ascii="Times New Roman" w:hAnsi="Times New Roman" w:cs="Times New Roman"/>
          <w:sz w:val="24"/>
          <w:szCs w:val="24"/>
        </w:rPr>
        <w:t>азгадывание ребусов,</w:t>
      </w:r>
      <w:r>
        <w:rPr>
          <w:rFonts w:ascii="Times New Roman" w:hAnsi="Times New Roman" w:cs="Times New Roman"/>
          <w:sz w:val="24"/>
          <w:szCs w:val="24"/>
        </w:rPr>
        <w:t xml:space="preserve"> </w:t>
      </w:r>
      <w:r w:rsidRPr="001E1BDE">
        <w:rPr>
          <w:rFonts w:ascii="Times New Roman" w:hAnsi="Times New Roman" w:cs="Times New Roman"/>
          <w:sz w:val="24"/>
          <w:szCs w:val="24"/>
        </w:rPr>
        <w:t>кроссворда</w:t>
      </w:r>
      <w:r>
        <w:rPr>
          <w:rFonts w:ascii="Times New Roman" w:hAnsi="Times New Roman" w:cs="Times New Roman"/>
          <w:sz w:val="24"/>
          <w:szCs w:val="24"/>
        </w:rPr>
        <w:t>,</w:t>
      </w:r>
      <w:r w:rsidRPr="001E1BDE">
        <w:rPr>
          <w:rFonts w:ascii="Times New Roman" w:hAnsi="Times New Roman" w:cs="Times New Roman"/>
          <w:sz w:val="24"/>
          <w:szCs w:val="24"/>
        </w:rPr>
        <w:t xml:space="preserve"> </w:t>
      </w:r>
      <w:r>
        <w:rPr>
          <w:rFonts w:ascii="Times New Roman" w:hAnsi="Times New Roman" w:cs="Times New Roman"/>
          <w:sz w:val="24"/>
          <w:szCs w:val="24"/>
        </w:rPr>
        <w:t>сюжетные игры, викторина, практическое занятие,</w:t>
      </w:r>
      <w:r w:rsidRPr="001E1BDE">
        <w:rPr>
          <w:rFonts w:ascii="Times New Roman" w:hAnsi="Times New Roman" w:cs="Times New Roman"/>
          <w:sz w:val="24"/>
          <w:szCs w:val="24"/>
        </w:rPr>
        <w:t xml:space="preserve"> </w:t>
      </w:r>
      <w:r>
        <w:rPr>
          <w:rFonts w:ascii="Times New Roman" w:hAnsi="Times New Roman" w:cs="Times New Roman"/>
          <w:sz w:val="24"/>
          <w:szCs w:val="24"/>
        </w:rPr>
        <w:t>наблюдение,</w:t>
      </w:r>
      <w:r w:rsidRPr="001E1BDE">
        <w:rPr>
          <w:rFonts w:ascii="Times New Roman" w:hAnsi="Times New Roman" w:cs="Times New Roman"/>
          <w:sz w:val="24"/>
          <w:szCs w:val="24"/>
        </w:rPr>
        <w:t xml:space="preserve"> </w:t>
      </w:r>
      <w:r>
        <w:rPr>
          <w:rFonts w:ascii="Times New Roman" w:hAnsi="Times New Roman" w:cs="Times New Roman"/>
          <w:sz w:val="24"/>
          <w:szCs w:val="24"/>
        </w:rPr>
        <w:t>и</w:t>
      </w:r>
      <w:r w:rsidRPr="001E1BDE">
        <w:rPr>
          <w:rFonts w:ascii="Times New Roman" w:hAnsi="Times New Roman" w:cs="Times New Roman"/>
          <w:sz w:val="24"/>
          <w:szCs w:val="24"/>
        </w:rPr>
        <w:t>нструктаж</w:t>
      </w:r>
      <w:r>
        <w:rPr>
          <w:rFonts w:ascii="Times New Roman" w:hAnsi="Times New Roman" w:cs="Times New Roman"/>
          <w:sz w:val="24"/>
          <w:szCs w:val="24"/>
        </w:rPr>
        <w:t>, и</w:t>
      </w:r>
      <w:r w:rsidRPr="001E1BDE">
        <w:rPr>
          <w:rFonts w:ascii="Times New Roman" w:hAnsi="Times New Roman" w:cs="Times New Roman"/>
          <w:sz w:val="24"/>
          <w:szCs w:val="24"/>
        </w:rPr>
        <w:t>гра-конструирование.</w:t>
      </w:r>
    </w:p>
    <w:p w:rsidR="00E85101" w:rsidRDefault="00777C75" w:rsidP="00777C75">
      <w:pPr>
        <w:tabs>
          <w:tab w:val="left" w:pos="609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777C75" w:rsidRDefault="00777C75" w:rsidP="00777C75">
      <w:pPr>
        <w:tabs>
          <w:tab w:val="left" w:pos="6090"/>
        </w:tabs>
        <w:spacing w:after="0" w:line="240" w:lineRule="auto"/>
        <w:ind w:firstLine="708"/>
        <w:jc w:val="both"/>
        <w:rPr>
          <w:rFonts w:ascii="Times New Roman" w:hAnsi="Times New Roman" w:cs="Times New Roman"/>
          <w:sz w:val="24"/>
          <w:szCs w:val="24"/>
        </w:rPr>
      </w:pPr>
    </w:p>
    <w:p w:rsidR="00E85101" w:rsidRPr="000E4327" w:rsidRDefault="00E85101" w:rsidP="00E85101">
      <w:pPr>
        <w:pStyle w:val="a3"/>
        <w:numPr>
          <w:ilvl w:val="0"/>
          <w:numId w:val="1"/>
        </w:numPr>
        <w:jc w:val="center"/>
        <w:rPr>
          <w:rFonts w:ascii="Times New Roman" w:hAnsi="Times New Roman" w:cs="Times New Roman"/>
          <w:b/>
          <w:sz w:val="24"/>
          <w:szCs w:val="24"/>
        </w:rPr>
      </w:pPr>
      <w:r w:rsidRPr="000E4327">
        <w:rPr>
          <w:rFonts w:ascii="Times New Roman" w:hAnsi="Times New Roman" w:cs="Times New Roman"/>
          <w:b/>
          <w:sz w:val="24"/>
          <w:szCs w:val="24"/>
        </w:rPr>
        <w:lastRenderedPageBreak/>
        <w:t>Календарно- тематическое планирование</w:t>
      </w:r>
    </w:p>
    <w:p w:rsidR="00E85101" w:rsidRPr="000E4327" w:rsidRDefault="00E85101" w:rsidP="00E85101">
      <w:pPr>
        <w:pStyle w:val="a3"/>
        <w:ind w:right="394"/>
        <w:jc w:val="center"/>
        <w:rPr>
          <w:rFonts w:ascii="Times New Roman" w:hAnsi="Times New Roman" w:cs="Times New Roman"/>
          <w:b/>
          <w:sz w:val="24"/>
          <w:szCs w:val="24"/>
        </w:rPr>
      </w:pPr>
      <w:r w:rsidRPr="000E4327">
        <w:rPr>
          <w:rFonts w:ascii="Times New Roman" w:hAnsi="Times New Roman" w:cs="Times New Roman"/>
          <w:b/>
          <w:sz w:val="24"/>
          <w:szCs w:val="24"/>
        </w:rPr>
        <w:t>3 класс</w:t>
      </w:r>
    </w:p>
    <w:tbl>
      <w:tblPr>
        <w:tblW w:w="142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0"/>
        <w:gridCol w:w="10943"/>
        <w:gridCol w:w="1418"/>
        <w:gridCol w:w="1247"/>
      </w:tblGrid>
      <w:tr w:rsidR="003B7175" w:rsidRPr="00C46D49" w:rsidTr="001E1BDE">
        <w:trPr>
          <w:trHeight w:val="509"/>
        </w:trPr>
        <w:tc>
          <w:tcPr>
            <w:tcW w:w="680" w:type="dxa"/>
            <w:vMerge w:val="restart"/>
          </w:tcPr>
          <w:p w:rsidR="003B7175" w:rsidRPr="00A52518" w:rsidRDefault="003B7175" w:rsidP="00A52518">
            <w:pPr>
              <w:pStyle w:val="a8"/>
              <w:rPr>
                <w:rFonts w:ascii="Times New Roman" w:hAnsi="Times New Roman" w:cs="Times New Roman"/>
                <w:b/>
              </w:rPr>
            </w:pPr>
            <w:r w:rsidRPr="00A52518">
              <w:rPr>
                <w:rFonts w:ascii="Times New Roman" w:hAnsi="Times New Roman" w:cs="Times New Roman"/>
                <w:b/>
              </w:rPr>
              <w:t>№</w:t>
            </w:r>
          </w:p>
          <w:p w:rsidR="003B7175" w:rsidRPr="001E1BDE" w:rsidRDefault="003B7175" w:rsidP="00A52518">
            <w:pPr>
              <w:pStyle w:val="a8"/>
              <w:rPr>
                <w:b/>
                <w:i/>
              </w:rPr>
            </w:pPr>
            <w:r w:rsidRPr="00A52518">
              <w:rPr>
                <w:rFonts w:ascii="Times New Roman" w:hAnsi="Times New Roman" w:cs="Times New Roman"/>
                <w:b/>
              </w:rPr>
              <w:t>п/п</w:t>
            </w:r>
          </w:p>
        </w:tc>
        <w:tc>
          <w:tcPr>
            <w:tcW w:w="10943" w:type="dxa"/>
            <w:vMerge w:val="restart"/>
          </w:tcPr>
          <w:p w:rsidR="00A52518" w:rsidRDefault="00A52518" w:rsidP="00A52518">
            <w:pPr>
              <w:rPr>
                <w:rFonts w:ascii="Times New Roman" w:hAnsi="Times New Roman" w:cs="Times New Roman"/>
                <w:b/>
                <w:sz w:val="24"/>
                <w:szCs w:val="24"/>
              </w:rPr>
            </w:pPr>
          </w:p>
          <w:p w:rsidR="003B7175" w:rsidRPr="001E1BDE" w:rsidRDefault="003B7175" w:rsidP="00A52518">
            <w:pPr>
              <w:jc w:val="center"/>
              <w:rPr>
                <w:rFonts w:ascii="Times New Roman" w:hAnsi="Times New Roman" w:cs="Times New Roman"/>
                <w:b/>
                <w:i/>
                <w:sz w:val="24"/>
                <w:szCs w:val="24"/>
              </w:rPr>
            </w:pPr>
            <w:r w:rsidRPr="003B7175">
              <w:rPr>
                <w:rFonts w:ascii="Times New Roman" w:hAnsi="Times New Roman" w:cs="Times New Roman"/>
                <w:b/>
                <w:sz w:val="24"/>
                <w:szCs w:val="24"/>
              </w:rPr>
              <w:t>Тема</w:t>
            </w:r>
          </w:p>
        </w:tc>
        <w:tc>
          <w:tcPr>
            <w:tcW w:w="2665" w:type="dxa"/>
            <w:gridSpan w:val="2"/>
          </w:tcPr>
          <w:p w:rsidR="003B7175" w:rsidRPr="003B7175" w:rsidRDefault="003B7175" w:rsidP="005A6D9E">
            <w:pPr>
              <w:jc w:val="center"/>
              <w:rPr>
                <w:rFonts w:ascii="Times New Roman" w:hAnsi="Times New Roman" w:cs="Times New Roman"/>
                <w:b/>
                <w:sz w:val="24"/>
                <w:szCs w:val="24"/>
              </w:rPr>
            </w:pPr>
            <w:r w:rsidRPr="003B7175">
              <w:rPr>
                <w:rFonts w:ascii="Times New Roman" w:hAnsi="Times New Roman" w:cs="Times New Roman"/>
                <w:b/>
                <w:sz w:val="24"/>
                <w:szCs w:val="24"/>
              </w:rPr>
              <w:t>Дата</w:t>
            </w:r>
          </w:p>
        </w:tc>
      </w:tr>
      <w:tr w:rsidR="003B7175" w:rsidRPr="00C46D49" w:rsidTr="001E1BDE">
        <w:trPr>
          <w:trHeight w:val="337"/>
        </w:trPr>
        <w:tc>
          <w:tcPr>
            <w:tcW w:w="680" w:type="dxa"/>
            <w:vMerge/>
          </w:tcPr>
          <w:p w:rsidR="003B7175" w:rsidRPr="001E1BDE" w:rsidRDefault="003B7175" w:rsidP="005A6D9E">
            <w:pPr>
              <w:jc w:val="center"/>
              <w:rPr>
                <w:rFonts w:ascii="Times New Roman" w:hAnsi="Times New Roman" w:cs="Times New Roman"/>
                <w:b/>
                <w:i/>
                <w:sz w:val="24"/>
                <w:szCs w:val="24"/>
              </w:rPr>
            </w:pPr>
          </w:p>
        </w:tc>
        <w:tc>
          <w:tcPr>
            <w:tcW w:w="10943" w:type="dxa"/>
            <w:vMerge/>
          </w:tcPr>
          <w:p w:rsidR="003B7175" w:rsidRPr="001E1BDE" w:rsidRDefault="003B7175" w:rsidP="005A6D9E">
            <w:pPr>
              <w:jc w:val="center"/>
              <w:rPr>
                <w:rFonts w:ascii="Times New Roman" w:hAnsi="Times New Roman" w:cs="Times New Roman"/>
                <w:b/>
                <w:i/>
                <w:sz w:val="24"/>
                <w:szCs w:val="24"/>
              </w:rPr>
            </w:pPr>
          </w:p>
        </w:tc>
        <w:tc>
          <w:tcPr>
            <w:tcW w:w="1418" w:type="dxa"/>
          </w:tcPr>
          <w:p w:rsidR="003B7175" w:rsidRPr="003B7175" w:rsidRDefault="003B7175" w:rsidP="005A6D9E">
            <w:pPr>
              <w:jc w:val="center"/>
              <w:rPr>
                <w:rFonts w:ascii="Times New Roman" w:hAnsi="Times New Roman" w:cs="Times New Roman"/>
                <w:b/>
                <w:sz w:val="24"/>
                <w:szCs w:val="24"/>
              </w:rPr>
            </w:pPr>
            <w:r w:rsidRPr="003B7175">
              <w:rPr>
                <w:rFonts w:ascii="Times New Roman" w:hAnsi="Times New Roman" w:cs="Times New Roman"/>
                <w:b/>
                <w:sz w:val="24"/>
                <w:szCs w:val="24"/>
              </w:rPr>
              <w:t>план</w:t>
            </w:r>
          </w:p>
        </w:tc>
        <w:tc>
          <w:tcPr>
            <w:tcW w:w="1247" w:type="dxa"/>
          </w:tcPr>
          <w:p w:rsidR="003B7175" w:rsidRPr="003B7175" w:rsidRDefault="003B7175" w:rsidP="005A6D9E">
            <w:pPr>
              <w:jc w:val="center"/>
              <w:rPr>
                <w:rFonts w:ascii="Times New Roman" w:hAnsi="Times New Roman" w:cs="Times New Roman"/>
                <w:b/>
                <w:sz w:val="24"/>
                <w:szCs w:val="24"/>
              </w:rPr>
            </w:pPr>
            <w:r w:rsidRPr="003B7175">
              <w:rPr>
                <w:rFonts w:ascii="Times New Roman" w:hAnsi="Times New Roman" w:cs="Times New Roman"/>
                <w:b/>
                <w:sz w:val="24"/>
                <w:szCs w:val="24"/>
              </w:rPr>
              <w:t>факт</w:t>
            </w:r>
          </w:p>
        </w:tc>
      </w:tr>
      <w:tr w:rsidR="00105613" w:rsidRPr="006D60B9" w:rsidTr="001E1BDE">
        <w:trPr>
          <w:trHeight w:val="678"/>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1.</w:t>
            </w:r>
          </w:p>
        </w:tc>
        <w:tc>
          <w:tcPr>
            <w:tcW w:w="10943"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Виды кровотечений.</w:t>
            </w:r>
          </w:p>
        </w:tc>
        <w:tc>
          <w:tcPr>
            <w:tcW w:w="1418" w:type="dxa"/>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sz w:val="24"/>
                <w:szCs w:val="24"/>
              </w:rPr>
              <w:t>07.09</w:t>
            </w:r>
          </w:p>
        </w:tc>
        <w:tc>
          <w:tcPr>
            <w:tcW w:w="1247" w:type="dxa"/>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sz w:val="24"/>
                <w:szCs w:val="24"/>
              </w:rPr>
              <w:t>07.09</w:t>
            </w:r>
          </w:p>
        </w:tc>
      </w:tr>
      <w:tr w:rsidR="00105613" w:rsidRPr="00C46D49"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2.</w:t>
            </w:r>
          </w:p>
        </w:tc>
        <w:tc>
          <w:tcPr>
            <w:tcW w:w="10943"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Характеристика различных видов кровотечений, первая помощь при кровотечениях.</w:t>
            </w:r>
          </w:p>
        </w:tc>
        <w:tc>
          <w:tcPr>
            <w:tcW w:w="1418" w:type="dxa"/>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sz w:val="24"/>
                <w:szCs w:val="24"/>
              </w:rPr>
              <w:t>14.09</w:t>
            </w:r>
          </w:p>
        </w:tc>
        <w:tc>
          <w:tcPr>
            <w:tcW w:w="1247" w:type="dxa"/>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sz w:val="24"/>
                <w:szCs w:val="24"/>
              </w:rPr>
              <w:t>14.09</w:t>
            </w:r>
          </w:p>
        </w:tc>
      </w:tr>
      <w:tr w:rsidR="00105613" w:rsidRPr="00C46D49"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3.</w:t>
            </w:r>
          </w:p>
        </w:tc>
        <w:tc>
          <w:tcPr>
            <w:tcW w:w="10943"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Первая помощь при кровотечении</w:t>
            </w:r>
          </w:p>
        </w:tc>
        <w:tc>
          <w:tcPr>
            <w:tcW w:w="1418" w:type="dxa"/>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sz w:val="24"/>
                <w:szCs w:val="24"/>
              </w:rPr>
              <w:t>21.09</w:t>
            </w:r>
          </w:p>
        </w:tc>
        <w:tc>
          <w:tcPr>
            <w:tcW w:w="1247" w:type="dxa"/>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sz w:val="24"/>
                <w:szCs w:val="24"/>
              </w:rPr>
              <w:t>21.09</w:t>
            </w:r>
          </w:p>
        </w:tc>
      </w:tr>
      <w:tr w:rsidR="00105613" w:rsidRPr="00C46D49"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4.</w:t>
            </w:r>
          </w:p>
        </w:tc>
        <w:tc>
          <w:tcPr>
            <w:tcW w:w="10943"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Первая медицинская помощь при кровотечениях.</w:t>
            </w:r>
          </w:p>
        </w:tc>
        <w:tc>
          <w:tcPr>
            <w:tcW w:w="1418" w:type="dxa"/>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sz w:val="24"/>
                <w:szCs w:val="24"/>
              </w:rPr>
              <w:t>28.09</w:t>
            </w:r>
          </w:p>
        </w:tc>
        <w:tc>
          <w:tcPr>
            <w:tcW w:w="1247" w:type="dxa"/>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sz w:val="24"/>
                <w:szCs w:val="24"/>
              </w:rPr>
              <w:t>28.09</w:t>
            </w:r>
          </w:p>
        </w:tc>
      </w:tr>
      <w:tr w:rsidR="00105613" w:rsidRPr="00C46D49"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5.</w:t>
            </w:r>
          </w:p>
        </w:tc>
        <w:tc>
          <w:tcPr>
            <w:tcW w:w="10943"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 xml:space="preserve">Регулировщик и его сигналы. </w:t>
            </w:r>
          </w:p>
        </w:tc>
        <w:tc>
          <w:tcPr>
            <w:tcW w:w="1418" w:type="dxa"/>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sz w:val="24"/>
                <w:szCs w:val="24"/>
              </w:rPr>
              <w:t>05.10</w:t>
            </w:r>
          </w:p>
        </w:tc>
        <w:tc>
          <w:tcPr>
            <w:tcW w:w="1247" w:type="dxa"/>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sz w:val="24"/>
                <w:szCs w:val="24"/>
              </w:rPr>
              <w:t>05.10</w:t>
            </w:r>
          </w:p>
        </w:tc>
      </w:tr>
      <w:tr w:rsidR="00105613" w:rsidRPr="00C46D49"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6.</w:t>
            </w:r>
          </w:p>
        </w:tc>
        <w:tc>
          <w:tcPr>
            <w:tcW w:w="10943"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 xml:space="preserve">Регулирование и обеспечение безопасности дорожного движения. </w:t>
            </w:r>
          </w:p>
        </w:tc>
        <w:tc>
          <w:tcPr>
            <w:tcW w:w="1418" w:type="dxa"/>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sz w:val="24"/>
                <w:szCs w:val="24"/>
              </w:rPr>
              <w:t>12.10</w:t>
            </w:r>
          </w:p>
        </w:tc>
        <w:tc>
          <w:tcPr>
            <w:tcW w:w="1247" w:type="dxa"/>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sz w:val="24"/>
                <w:szCs w:val="24"/>
              </w:rPr>
              <w:t>12.10</w:t>
            </w:r>
          </w:p>
        </w:tc>
      </w:tr>
      <w:tr w:rsidR="00105613" w:rsidRPr="00487678"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7.</w:t>
            </w:r>
          </w:p>
        </w:tc>
        <w:tc>
          <w:tcPr>
            <w:tcW w:w="10943" w:type="dxa"/>
          </w:tcPr>
          <w:p w:rsidR="00105613" w:rsidRPr="003B7175" w:rsidRDefault="00105613" w:rsidP="005A6D9E">
            <w:pPr>
              <w:pStyle w:val="a6"/>
              <w:spacing w:after="0" w:line="345" w:lineRule="atLeast"/>
              <w:jc w:val="both"/>
              <w:rPr>
                <w:rFonts w:ascii="Times New Roman" w:hAnsi="Times New Roman" w:cs="Times New Roman"/>
                <w:color w:val="000000"/>
                <w:sz w:val="24"/>
                <w:szCs w:val="24"/>
              </w:rPr>
            </w:pPr>
            <w:r w:rsidRPr="003B7175">
              <w:rPr>
                <w:rFonts w:ascii="Times New Roman" w:hAnsi="Times New Roman" w:cs="Times New Roman"/>
                <w:color w:val="000000"/>
                <w:sz w:val="24"/>
                <w:szCs w:val="24"/>
              </w:rPr>
              <w:t>Историческая справка о дорожном движении. Повторение значений</w:t>
            </w:r>
            <w:r>
              <w:rPr>
                <w:rFonts w:ascii="Times New Roman" w:hAnsi="Times New Roman" w:cs="Times New Roman"/>
                <w:color w:val="000000"/>
                <w:sz w:val="24"/>
                <w:szCs w:val="24"/>
              </w:rPr>
              <w:t xml:space="preserve"> </w:t>
            </w:r>
            <w:r w:rsidRPr="003B7175">
              <w:rPr>
                <w:rFonts w:ascii="Times New Roman" w:hAnsi="Times New Roman" w:cs="Times New Roman"/>
                <w:color w:val="000000"/>
                <w:sz w:val="24"/>
                <w:szCs w:val="24"/>
              </w:rPr>
              <w:t xml:space="preserve">сигналов регулировщика. </w:t>
            </w:r>
          </w:p>
        </w:tc>
        <w:tc>
          <w:tcPr>
            <w:tcW w:w="1418" w:type="dxa"/>
          </w:tcPr>
          <w:p w:rsidR="00105613" w:rsidRPr="003B7175" w:rsidRDefault="00105613" w:rsidP="00105613">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sz w:val="24"/>
                <w:szCs w:val="24"/>
              </w:rPr>
              <w:t>19.10</w:t>
            </w:r>
          </w:p>
        </w:tc>
        <w:tc>
          <w:tcPr>
            <w:tcW w:w="1247" w:type="dxa"/>
          </w:tcPr>
          <w:p w:rsidR="00105613" w:rsidRPr="003B7175" w:rsidRDefault="00105613" w:rsidP="00105613">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sz w:val="24"/>
                <w:szCs w:val="24"/>
              </w:rPr>
              <w:t>19.10</w:t>
            </w:r>
          </w:p>
        </w:tc>
      </w:tr>
      <w:tr w:rsidR="00105613" w:rsidRPr="00487678"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8.</w:t>
            </w:r>
          </w:p>
        </w:tc>
        <w:tc>
          <w:tcPr>
            <w:tcW w:w="10943" w:type="dxa"/>
          </w:tcPr>
          <w:p w:rsidR="00105613" w:rsidRPr="003B7175" w:rsidRDefault="00105613" w:rsidP="005A6D9E">
            <w:pPr>
              <w:pStyle w:val="a6"/>
              <w:spacing w:after="0" w:line="345" w:lineRule="atLeast"/>
              <w:jc w:val="both"/>
              <w:rPr>
                <w:rFonts w:ascii="Times New Roman" w:hAnsi="Times New Roman" w:cs="Times New Roman"/>
                <w:color w:val="000000"/>
                <w:sz w:val="24"/>
                <w:szCs w:val="24"/>
              </w:rPr>
            </w:pPr>
            <w:r w:rsidRPr="003B7175">
              <w:rPr>
                <w:rFonts w:ascii="Times New Roman" w:hAnsi="Times New Roman" w:cs="Times New Roman"/>
                <w:color w:val="000000"/>
                <w:sz w:val="24"/>
                <w:szCs w:val="24"/>
              </w:rPr>
              <w:t>Повторение значений</w:t>
            </w:r>
            <w:r>
              <w:rPr>
                <w:rFonts w:ascii="Times New Roman" w:hAnsi="Times New Roman" w:cs="Times New Roman"/>
                <w:color w:val="000000"/>
                <w:sz w:val="24"/>
                <w:szCs w:val="24"/>
              </w:rPr>
              <w:t xml:space="preserve"> </w:t>
            </w:r>
            <w:r w:rsidRPr="003B7175">
              <w:rPr>
                <w:rFonts w:ascii="Times New Roman" w:hAnsi="Times New Roman" w:cs="Times New Roman"/>
                <w:color w:val="000000"/>
                <w:sz w:val="24"/>
                <w:szCs w:val="24"/>
              </w:rPr>
              <w:t>сигналов регулировщика. Дополнительные сигналы свистком.</w:t>
            </w:r>
          </w:p>
        </w:tc>
        <w:tc>
          <w:tcPr>
            <w:tcW w:w="1418" w:type="dxa"/>
          </w:tcPr>
          <w:p w:rsidR="00105613" w:rsidRPr="003B7175" w:rsidRDefault="00105613" w:rsidP="00105613">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26.10</w:t>
            </w:r>
          </w:p>
        </w:tc>
        <w:tc>
          <w:tcPr>
            <w:tcW w:w="1247" w:type="dxa"/>
          </w:tcPr>
          <w:p w:rsidR="00105613" w:rsidRPr="003B7175" w:rsidRDefault="00105613" w:rsidP="00105613">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26.10</w:t>
            </w:r>
          </w:p>
        </w:tc>
      </w:tr>
      <w:tr w:rsidR="00105613" w:rsidRPr="00487678"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9.</w:t>
            </w:r>
          </w:p>
        </w:tc>
        <w:tc>
          <w:tcPr>
            <w:tcW w:w="10943" w:type="dxa"/>
          </w:tcPr>
          <w:p w:rsidR="00105613" w:rsidRPr="003B7175" w:rsidRDefault="00105613" w:rsidP="005A6D9E">
            <w:pPr>
              <w:pStyle w:val="a6"/>
              <w:spacing w:after="0" w:line="345" w:lineRule="atLeast"/>
              <w:jc w:val="both"/>
              <w:rPr>
                <w:rFonts w:ascii="Times New Roman" w:hAnsi="Times New Roman" w:cs="Times New Roman"/>
                <w:color w:val="000000"/>
                <w:sz w:val="24"/>
                <w:szCs w:val="24"/>
              </w:rPr>
            </w:pPr>
            <w:r w:rsidRPr="003B7175">
              <w:rPr>
                <w:rFonts w:ascii="Times New Roman" w:hAnsi="Times New Roman" w:cs="Times New Roman"/>
                <w:sz w:val="24"/>
                <w:szCs w:val="24"/>
              </w:rPr>
              <w:t>Правила безопасного вождения велосипеда.</w:t>
            </w:r>
          </w:p>
        </w:tc>
        <w:tc>
          <w:tcPr>
            <w:tcW w:w="1418" w:type="dxa"/>
          </w:tcPr>
          <w:p w:rsidR="00105613" w:rsidRPr="003B7175" w:rsidRDefault="00105613" w:rsidP="00105613">
            <w:pPr>
              <w:pStyle w:val="a6"/>
              <w:spacing w:after="0" w:line="345" w:lineRule="atLeast"/>
              <w:jc w:val="center"/>
              <w:rPr>
                <w:rFonts w:ascii="Times New Roman" w:hAnsi="Times New Roman" w:cs="Times New Roman"/>
                <w:sz w:val="24"/>
                <w:szCs w:val="24"/>
              </w:rPr>
            </w:pPr>
            <w:r>
              <w:rPr>
                <w:rFonts w:ascii="Times New Roman" w:hAnsi="Times New Roman" w:cs="Times New Roman"/>
                <w:color w:val="000000"/>
                <w:sz w:val="24"/>
                <w:szCs w:val="24"/>
              </w:rPr>
              <w:t>09.11</w:t>
            </w:r>
          </w:p>
        </w:tc>
        <w:tc>
          <w:tcPr>
            <w:tcW w:w="1247" w:type="dxa"/>
          </w:tcPr>
          <w:p w:rsidR="00105613" w:rsidRPr="003B7175" w:rsidRDefault="00105613" w:rsidP="00105613">
            <w:pPr>
              <w:pStyle w:val="a6"/>
              <w:spacing w:after="0" w:line="345" w:lineRule="atLeast"/>
              <w:jc w:val="center"/>
              <w:rPr>
                <w:rFonts w:ascii="Times New Roman" w:hAnsi="Times New Roman" w:cs="Times New Roman"/>
                <w:sz w:val="24"/>
                <w:szCs w:val="24"/>
              </w:rPr>
            </w:pPr>
            <w:r>
              <w:rPr>
                <w:rFonts w:ascii="Times New Roman" w:hAnsi="Times New Roman" w:cs="Times New Roman"/>
                <w:color w:val="000000"/>
                <w:sz w:val="24"/>
                <w:szCs w:val="24"/>
              </w:rPr>
              <w:t>09.11</w:t>
            </w:r>
          </w:p>
        </w:tc>
      </w:tr>
      <w:tr w:rsidR="00105613" w:rsidRPr="00487678"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10.</w:t>
            </w:r>
          </w:p>
        </w:tc>
        <w:tc>
          <w:tcPr>
            <w:tcW w:w="10943" w:type="dxa"/>
          </w:tcPr>
          <w:p w:rsidR="00105613" w:rsidRPr="003B7175" w:rsidRDefault="00105613" w:rsidP="005A6D9E">
            <w:pPr>
              <w:pStyle w:val="a6"/>
              <w:spacing w:after="0" w:line="345" w:lineRule="atLeast"/>
              <w:jc w:val="both"/>
              <w:rPr>
                <w:rFonts w:ascii="Times New Roman" w:hAnsi="Times New Roman" w:cs="Times New Roman"/>
                <w:sz w:val="24"/>
                <w:szCs w:val="24"/>
              </w:rPr>
            </w:pPr>
            <w:r w:rsidRPr="003B7175">
              <w:rPr>
                <w:rFonts w:ascii="Times New Roman" w:hAnsi="Times New Roman" w:cs="Times New Roman"/>
                <w:color w:val="000000"/>
                <w:sz w:val="24"/>
                <w:szCs w:val="24"/>
              </w:rPr>
              <w:t xml:space="preserve">Обязанности водителя велосипеда. Дополнительные требования к движению велосипедов. </w:t>
            </w:r>
          </w:p>
        </w:tc>
        <w:tc>
          <w:tcPr>
            <w:tcW w:w="1418" w:type="dxa"/>
          </w:tcPr>
          <w:p w:rsidR="00105613" w:rsidRPr="003B7175" w:rsidRDefault="00105613" w:rsidP="00105613">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sz w:val="24"/>
                <w:szCs w:val="24"/>
              </w:rPr>
              <w:t>16.11</w:t>
            </w:r>
          </w:p>
        </w:tc>
        <w:tc>
          <w:tcPr>
            <w:tcW w:w="1247" w:type="dxa"/>
          </w:tcPr>
          <w:p w:rsidR="00105613" w:rsidRPr="003B7175" w:rsidRDefault="00105613" w:rsidP="00105613">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sz w:val="24"/>
                <w:szCs w:val="24"/>
              </w:rPr>
              <w:t>16.11</w:t>
            </w:r>
          </w:p>
        </w:tc>
      </w:tr>
      <w:tr w:rsidR="00105613" w:rsidRPr="00487678"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11.</w:t>
            </w:r>
          </w:p>
        </w:tc>
        <w:tc>
          <w:tcPr>
            <w:tcW w:w="10943" w:type="dxa"/>
          </w:tcPr>
          <w:p w:rsidR="00105613" w:rsidRPr="003B7175" w:rsidRDefault="00105613" w:rsidP="005A6D9E">
            <w:pPr>
              <w:pStyle w:val="a6"/>
              <w:spacing w:after="0" w:line="345" w:lineRule="atLeast"/>
              <w:jc w:val="both"/>
              <w:rPr>
                <w:rFonts w:ascii="Times New Roman" w:hAnsi="Times New Roman" w:cs="Times New Roman"/>
                <w:color w:val="000000"/>
                <w:sz w:val="24"/>
                <w:szCs w:val="24"/>
              </w:rPr>
            </w:pPr>
            <w:r w:rsidRPr="003B7175">
              <w:rPr>
                <w:rFonts w:ascii="Times New Roman" w:hAnsi="Times New Roman" w:cs="Times New Roman"/>
                <w:color w:val="000000"/>
                <w:sz w:val="24"/>
                <w:szCs w:val="24"/>
              </w:rPr>
              <w:t xml:space="preserve">Велосипедист - водитель транспортного средства. Обязанности водителя. Ответственность водителя. Виды ответственности. </w:t>
            </w:r>
          </w:p>
        </w:tc>
        <w:tc>
          <w:tcPr>
            <w:tcW w:w="1418" w:type="dxa"/>
          </w:tcPr>
          <w:p w:rsidR="00105613" w:rsidRPr="003B7175" w:rsidRDefault="00105613" w:rsidP="00105613">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23.11</w:t>
            </w:r>
          </w:p>
        </w:tc>
        <w:tc>
          <w:tcPr>
            <w:tcW w:w="1247" w:type="dxa"/>
          </w:tcPr>
          <w:p w:rsidR="00105613" w:rsidRPr="003B7175" w:rsidRDefault="00105613" w:rsidP="00105613">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23.11</w:t>
            </w:r>
          </w:p>
        </w:tc>
      </w:tr>
      <w:tr w:rsidR="00105613" w:rsidRPr="00487678"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12.</w:t>
            </w:r>
          </w:p>
        </w:tc>
        <w:tc>
          <w:tcPr>
            <w:tcW w:w="10943" w:type="dxa"/>
          </w:tcPr>
          <w:p w:rsidR="00105613" w:rsidRPr="003B7175" w:rsidRDefault="00105613" w:rsidP="005A6D9E">
            <w:pPr>
              <w:pStyle w:val="a6"/>
              <w:spacing w:after="0" w:line="345" w:lineRule="atLeast"/>
              <w:jc w:val="both"/>
              <w:rPr>
                <w:rFonts w:ascii="Times New Roman" w:hAnsi="Times New Roman" w:cs="Times New Roman"/>
                <w:color w:val="000000"/>
                <w:sz w:val="24"/>
                <w:szCs w:val="24"/>
              </w:rPr>
            </w:pPr>
            <w:r w:rsidRPr="003B7175">
              <w:rPr>
                <w:rFonts w:ascii="Times New Roman" w:hAnsi="Times New Roman" w:cs="Times New Roman"/>
                <w:color w:val="000000"/>
                <w:sz w:val="24"/>
                <w:szCs w:val="24"/>
              </w:rPr>
              <w:t>Экипировка велосипедиста. Повторение сведений о средства регулирования дорожного движения.</w:t>
            </w:r>
          </w:p>
        </w:tc>
        <w:tc>
          <w:tcPr>
            <w:tcW w:w="1418" w:type="dxa"/>
          </w:tcPr>
          <w:p w:rsidR="00105613" w:rsidRPr="003B7175" w:rsidRDefault="00105613" w:rsidP="00105613">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30.11</w:t>
            </w:r>
          </w:p>
        </w:tc>
        <w:tc>
          <w:tcPr>
            <w:tcW w:w="1247" w:type="dxa"/>
          </w:tcPr>
          <w:p w:rsidR="00105613" w:rsidRPr="003B7175" w:rsidRDefault="00105613" w:rsidP="00105613">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30.11</w:t>
            </w:r>
          </w:p>
        </w:tc>
      </w:tr>
      <w:tr w:rsidR="00105613" w:rsidRPr="00487678"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13.</w:t>
            </w:r>
          </w:p>
        </w:tc>
        <w:tc>
          <w:tcPr>
            <w:tcW w:w="10943" w:type="dxa"/>
          </w:tcPr>
          <w:p w:rsidR="00105613" w:rsidRPr="003B7175" w:rsidRDefault="00105613" w:rsidP="005A6D9E">
            <w:pPr>
              <w:pStyle w:val="a6"/>
              <w:spacing w:after="0" w:line="345" w:lineRule="atLeast"/>
              <w:jc w:val="both"/>
              <w:rPr>
                <w:rFonts w:ascii="Times New Roman" w:hAnsi="Times New Roman" w:cs="Times New Roman"/>
                <w:sz w:val="24"/>
                <w:szCs w:val="24"/>
              </w:rPr>
            </w:pPr>
            <w:r w:rsidRPr="003B7175">
              <w:rPr>
                <w:rFonts w:ascii="Times New Roman" w:hAnsi="Times New Roman" w:cs="Times New Roman"/>
                <w:color w:val="000000"/>
                <w:sz w:val="24"/>
                <w:szCs w:val="24"/>
              </w:rPr>
              <w:t xml:space="preserve">Правила дорожного движения для велосипедистов. </w:t>
            </w:r>
          </w:p>
        </w:tc>
        <w:tc>
          <w:tcPr>
            <w:tcW w:w="1418" w:type="dxa"/>
          </w:tcPr>
          <w:p w:rsidR="00105613" w:rsidRPr="003B7175" w:rsidRDefault="00105613" w:rsidP="00105613">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07.12</w:t>
            </w:r>
          </w:p>
        </w:tc>
        <w:tc>
          <w:tcPr>
            <w:tcW w:w="1247" w:type="dxa"/>
          </w:tcPr>
          <w:p w:rsidR="00105613" w:rsidRPr="003B7175" w:rsidRDefault="00105613" w:rsidP="00105613">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07.12</w:t>
            </w:r>
          </w:p>
        </w:tc>
      </w:tr>
      <w:tr w:rsidR="00105613" w:rsidRPr="00487678"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lastRenderedPageBreak/>
              <w:t>14.</w:t>
            </w:r>
          </w:p>
        </w:tc>
        <w:tc>
          <w:tcPr>
            <w:tcW w:w="10943" w:type="dxa"/>
          </w:tcPr>
          <w:p w:rsidR="00105613" w:rsidRPr="003B7175" w:rsidRDefault="00105613" w:rsidP="005A6D9E">
            <w:pPr>
              <w:pStyle w:val="a6"/>
              <w:spacing w:after="0" w:line="345" w:lineRule="atLeast"/>
              <w:jc w:val="both"/>
              <w:rPr>
                <w:rFonts w:ascii="Times New Roman" w:hAnsi="Times New Roman" w:cs="Times New Roman"/>
                <w:sz w:val="24"/>
                <w:szCs w:val="24"/>
              </w:rPr>
            </w:pPr>
            <w:r w:rsidRPr="003B7175">
              <w:rPr>
                <w:rFonts w:ascii="Times New Roman" w:hAnsi="Times New Roman" w:cs="Times New Roman"/>
                <w:color w:val="000000"/>
                <w:sz w:val="24"/>
                <w:szCs w:val="24"/>
              </w:rPr>
              <w:t>Дорожные знаки велосипедиста. Разметка и светофоры для велосипедов. Если нет 14 лет…</w:t>
            </w:r>
          </w:p>
        </w:tc>
        <w:tc>
          <w:tcPr>
            <w:tcW w:w="1418" w:type="dxa"/>
          </w:tcPr>
          <w:p w:rsidR="00105613" w:rsidRPr="003B7175" w:rsidRDefault="00105613" w:rsidP="00105613">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14.12</w:t>
            </w:r>
          </w:p>
        </w:tc>
        <w:tc>
          <w:tcPr>
            <w:tcW w:w="1247" w:type="dxa"/>
          </w:tcPr>
          <w:p w:rsidR="00105613" w:rsidRPr="003B7175" w:rsidRDefault="00105613" w:rsidP="00105613">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14.12</w:t>
            </w:r>
          </w:p>
        </w:tc>
      </w:tr>
      <w:tr w:rsidR="00105613" w:rsidRPr="00C46D49"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15.</w:t>
            </w:r>
          </w:p>
        </w:tc>
        <w:tc>
          <w:tcPr>
            <w:tcW w:w="10943"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История появления автомобиля и правил дорожного движения.</w:t>
            </w:r>
          </w:p>
        </w:tc>
        <w:tc>
          <w:tcPr>
            <w:tcW w:w="1418" w:type="dxa"/>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color w:val="000000"/>
                <w:sz w:val="24"/>
                <w:szCs w:val="24"/>
              </w:rPr>
              <w:t>21.12</w:t>
            </w:r>
          </w:p>
        </w:tc>
        <w:tc>
          <w:tcPr>
            <w:tcW w:w="1247" w:type="dxa"/>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color w:val="000000"/>
                <w:sz w:val="24"/>
                <w:szCs w:val="24"/>
              </w:rPr>
              <w:t>21.12</w:t>
            </w:r>
          </w:p>
        </w:tc>
      </w:tr>
      <w:tr w:rsidR="00105613" w:rsidRPr="00140741"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16.</w:t>
            </w:r>
          </w:p>
        </w:tc>
        <w:tc>
          <w:tcPr>
            <w:tcW w:w="10943" w:type="dxa"/>
          </w:tcPr>
          <w:p w:rsidR="00105613" w:rsidRPr="003B7175" w:rsidRDefault="00105613" w:rsidP="005A6D9E">
            <w:pPr>
              <w:pStyle w:val="a6"/>
              <w:spacing w:after="0" w:line="345" w:lineRule="atLeast"/>
              <w:jc w:val="both"/>
              <w:rPr>
                <w:rFonts w:ascii="Times New Roman" w:hAnsi="Times New Roman" w:cs="Times New Roman"/>
                <w:color w:val="000000"/>
                <w:sz w:val="24"/>
                <w:szCs w:val="24"/>
              </w:rPr>
            </w:pPr>
            <w:r w:rsidRPr="003B7175">
              <w:rPr>
                <w:rFonts w:ascii="Times New Roman" w:hAnsi="Times New Roman" w:cs="Times New Roman"/>
                <w:color w:val="000000"/>
                <w:sz w:val="24"/>
                <w:szCs w:val="24"/>
              </w:rPr>
              <w:t>История и современность. Эволюция транспорта. Изобретение автомобиля.</w:t>
            </w:r>
          </w:p>
          <w:p w:rsidR="00105613" w:rsidRPr="003B7175" w:rsidRDefault="00105613" w:rsidP="005A6D9E">
            <w:pPr>
              <w:jc w:val="both"/>
              <w:rPr>
                <w:rFonts w:ascii="Times New Roman" w:hAnsi="Times New Roman" w:cs="Times New Roman"/>
                <w:sz w:val="24"/>
                <w:szCs w:val="24"/>
              </w:rPr>
            </w:pPr>
          </w:p>
        </w:tc>
        <w:tc>
          <w:tcPr>
            <w:tcW w:w="1418" w:type="dxa"/>
          </w:tcPr>
          <w:p w:rsidR="00105613" w:rsidRPr="003B7175" w:rsidRDefault="00105613" w:rsidP="00105613">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sz w:val="24"/>
                <w:szCs w:val="24"/>
              </w:rPr>
              <w:t>28.12</w:t>
            </w:r>
          </w:p>
        </w:tc>
        <w:tc>
          <w:tcPr>
            <w:tcW w:w="1247" w:type="dxa"/>
          </w:tcPr>
          <w:p w:rsidR="00105613" w:rsidRPr="003B7175" w:rsidRDefault="00105613" w:rsidP="00105613">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sz w:val="24"/>
                <w:szCs w:val="24"/>
              </w:rPr>
              <w:t>28.12</w:t>
            </w:r>
          </w:p>
        </w:tc>
      </w:tr>
      <w:tr w:rsidR="00105613" w:rsidRPr="00140741"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17.</w:t>
            </w:r>
          </w:p>
        </w:tc>
        <w:tc>
          <w:tcPr>
            <w:tcW w:w="10943"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color w:val="000000"/>
                <w:sz w:val="24"/>
                <w:szCs w:val="24"/>
              </w:rPr>
              <w:t>Из истории дорожного движения. Виды пешеходных переходов: наземный, подземный, надземный. Главное правило дорожной безопасности.</w:t>
            </w:r>
          </w:p>
        </w:tc>
        <w:tc>
          <w:tcPr>
            <w:tcW w:w="1418" w:type="dxa"/>
          </w:tcPr>
          <w:p w:rsidR="00105613" w:rsidRPr="003B7175" w:rsidRDefault="00105613" w:rsidP="00105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30.12</w:t>
            </w:r>
          </w:p>
        </w:tc>
        <w:tc>
          <w:tcPr>
            <w:tcW w:w="1247" w:type="dxa"/>
          </w:tcPr>
          <w:p w:rsidR="00105613" w:rsidRPr="003B7175" w:rsidRDefault="00105613" w:rsidP="00105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30.12</w:t>
            </w:r>
          </w:p>
        </w:tc>
      </w:tr>
      <w:tr w:rsidR="00105613" w:rsidRPr="00C46D49"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18.</w:t>
            </w:r>
          </w:p>
        </w:tc>
        <w:tc>
          <w:tcPr>
            <w:tcW w:w="10943"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Причины  дорожных аварий.</w:t>
            </w:r>
          </w:p>
        </w:tc>
        <w:tc>
          <w:tcPr>
            <w:tcW w:w="1418" w:type="dxa"/>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color w:val="000000"/>
                <w:sz w:val="24"/>
                <w:szCs w:val="24"/>
              </w:rPr>
              <w:t>11.01</w:t>
            </w:r>
          </w:p>
        </w:tc>
        <w:tc>
          <w:tcPr>
            <w:tcW w:w="1247" w:type="dxa"/>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color w:val="000000"/>
                <w:sz w:val="24"/>
                <w:szCs w:val="24"/>
              </w:rPr>
              <w:t>11.01</w:t>
            </w:r>
          </w:p>
        </w:tc>
      </w:tr>
      <w:tr w:rsidR="00105613" w:rsidRPr="00C46D49"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19.</w:t>
            </w:r>
          </w:p>
        </w:tc>
        <w:tc>
          <w:tcPr>
            <w:tcW w:w="10943" w:type="dxa"/>
          </w:tcPr>
          <w:p w:rsidR="00105613" w:rsidRPr="003B7175" w:rsidRDefault="00105613" w:rsidP="005A6D9E">
            <w:pPr>
              <w:spacing w:line="240" w:lineRule="atLeast"/>
              <w:contextualSpacing/>
              <w:jc w:val="both"/>
              <w:rPr>
                <w:rFonts w:ascii="Times New Roman" w:hAnsi="Times New Roman" w:cs="Times New Roman"/>
                <w:sz w:val="24"/>
                <w:szCs w:val="24"/>
              </w:rPr>
            </w:pPr>
            <w:r w:rsidRPr="003B7175">
              <w:rPr>
                <w:rFonts w:ascii="Times New Roman" w:hAnsi="Times New Roman" w:cs="Times New Roman"/>
                <w:sz w:val="24"/>
                <w:szCs w:val="24"/>
              </w:rPr>
              <w:t>Как рождаются опасные ситуации на дорогах.</w:t>
            </w:r>
          </w:p>
        </w:tc>
        <w:tc>
          <w:tcPr>
            <w:tcW w:w="1418" w:type="dxa"/>
          </w:tcPr>
          <w:p w:rsidR="00105613" w:rsidRPr="003B7175" w:rsidRDefault="00105613" w:rsidP="00105613">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18.01</w:t>
            </w:r>
          </w:p>
        </w:tc>
        <w:tc>
          <w:tcPr>
            <w:tcW w:w="1247" w:type="dxa"/>
          </w:tcPr>
          <w:p w:rsidR="00105613" w:rsidRPr="003B7175" w:rsidRDefault="00105613" w:rsidP="00105613">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18.01</w:t>
            </w:r>
          </w:p>
        </w:tc>
      </w:tr>
      <w:tr w:rsidR="00105613" w:rsidRPr="00C46D49"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20.</w:t>
            </w:r>
          </w:p>
        </w:tc>
        <w:tc>
          <w:tcPr>
            <w:tcW w:w="10943"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Светофор и дорожные знаки.</w:t>
            </w:r>
          </w:p>
        </w:tc>
        <w:tc>
          <w:tcPr>
            <w:tcW w:w="1418" w:type="dxa"/>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sz w:val="24"/>
                <w:szCs w:val="24"/>
              </w:rPr>
              <w:t>25.01</w:t>
            </w:r>
          </w:p>
        </w:tc>
        <w:tc>
          <w:tcPr>
            <w:tcW w:w="1247" w:type="dxa"/>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sz w:val="24"/>
                <w:szCs w:val="24"/>
              </w:rPr>
              <w:t>25.01</w:t>
            </w:r>
          </w:p>
        </w:tc>
      </w:tr>
      <w:tr w:rsidR="00105613" w:rsidRPr="00C46D49"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21.</w:t>
            </w:r>
          </w:p>
        </w:tc>
        <w:tc>
          <w:tcPr>
            <w:tcW w:w="10943" w:type="dxa"/>
          </w:tcPr>
          <w:p w:rsidR="00105613" w:rsidRPr="003B7175" w:rsidRDefault="00105613" w:rsidP="005A6D9E">
            <w:pPr>
              <w:spacing w:line="240" w:lineRule="atLeast"/>
              <w:contextualSpacing/>
              <w:jc w:val="both"/>
              <w:rPr>
                <w:rFonts w:ascii="Times New Roman" w:hAnsi="Times New Roman" w:cs="Times New Roman"/>
                <w:sz w:val="24"/>
                <w:szCs w:val="24"/>
              </w:rPr>
            </w:pPr>
            <w:r w:rsidRPr="003B7175">
              <w:rPr>
                <w:rFonts w:ascii="Times New Roman" w:hAnsi="Times New Roman" w:cs="Times New Roman"/>
                <w:sz w:val="24"/>
                <w:szCs w:val="24"/>
              </w:rPr>
              <w:t>Пешеходный  светофор, его сигналы.</w:t>
            </w:r>
          </w:p>
        </w:tc>
        <w:tc>
          <w:tcPr>
            <w:tcW w:w="1418" w:type="dxa"/>
          </w:tcPr>
          <w:p w:rsidR="00105613" w:rsidRPr="003B7175" w:rsidRDefault="00105613" w:rsidP="00105613">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01.02</w:t>
            </w:r>
          </w:p>
        </w:tc>
        <w:tc>
          <w:tcPr>
            <w:tcW w:w="1247" w:type="dxa"/>
          </w:tcPr>
          <w:p w:rsidR="00105613" w:rsidRPr="003B7175" w:rsidRDefault="00105613" w:rsidP="00105613">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01.02</w:t>
            </w:r>
          </w:p>
        </w:tc>
      </w:tr>
      <w:tr w:rsidR="00105613" w:rsidRPr="00C46D49"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22.</w:t>
            </w:r>
          </w:p>
        </w:tc>
        <w:tc>
          <w:tcPr>
            <w:tcW w:w="10943" w:type="dxa"/>
          </w:tcPr>
          <w:p w:rsidR="00105613" w:rsidRPr="003B7175" w:rsidRDefault="00105613" w:rsidP="005A6D9E">
            <w:pPr>
              <w:spacing w:line="240" w:lineRule="atLeast"/>
              <w:contextualSpacing/>
              <w:jc w:val="both"/>
              <w:rPr>
                <w:rFonts w:ascii="Times New Roman" w:hAnsi="Times New Roman" w:cs="Times New Roman"/>
                <w:sz w:val="24"/>
                <w:szCs w:val="24"/>
              </w:rPr>
            </w:pPr>
            <w:r w:rsidRPr="003B7175">
              <w:rPr>
                <w:rFonts w:ascii="Times New Roman" w:hAnsi="Times New Roman" w:cs="Times New Roman"/>
                <w:sz w:val="24"/>
                <w:szCs w:val="24"/>
              </w:rPr>
              <w:t xml:space="preserve">Виды светофоров (транспортный и пешеходный). </w:t>
            </w:r>
          </w:p>
        </w:tc>
        <w:tc>
          <w:tcPr>
            <w:tcW w:w="1418" w:type="dxa"/>
          </w:tcPr>
          <w:p w:rsidR="00105613" w:rsidRPr="003B7175" w:rsidRDefault="00105613" w:rsidP="00105613">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08.02</w:t>
            </w:r>
          </w:p>
        </w:tc>
        <w:tc>
          <w:tcPr>
            <w:tcW w:w="1247" w:type="dxa"/>
          </w:tcPr>
          <w:p w:rsidR="00105613" w:rsidRPr="003B7175" w:rsidRDefault="00105613" w:rsidP="00105613">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08.02</w:t>
            </w:r>
          </w:p>
        </w:tc>
      </w:tr>
      <w:tr w:rsidR="00105613" w:rsidRPr="00C46D49"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23.</w:t>
            </w:r>
          </w:p>
        </w:tc>
        <w:tc>
          <w:tcPr>
            <w:tcW w:w="10943" w:type="dxa"/>
          </w:tcPr>
          <w:p w:rsidR="00105613" w:rsidRPr="003B7175" w:rsidRDefault="00105613" w:rsidP="005A6D9E">
            <w:pPr>
              <w:spacing w:line="240" w:lineRule="atLeast"/>
              <w:contextualSpacing/>
              <w:jc w:val="both"/>
              <w:rPr>
                <w:rFonts w:ascii="Times New Roman" w:hAnsi="Times New Roman" w:cs="Times New Roman"/>
                <w:sz w:val="24"/>
                <w:szCs w:val="24"/>
              </w:rPr>
            </w:pPr>
            <w:r w:rsidRPr="003B7175">
              <w:rPr>
                <w:rFonts w:ascii="Times New Roman" w:hAnsi="Times New Roman" w:cs="Times New Roman"/>
                <w:sz w:val="24"/>
                <w:szCs w:val="24"/>
              </w:rPr>
              <w:t>Разбор дорожных ситуаций с применением светофоров, дорожных знаков, дорожной разметки.</w:t>
            </w:r>
          </w:p>
        </w:tc>
        <w:tc>
          <w:tcPr>
            <w:tcW w:w="1418" w:type="dxa"/>
          </w:tcPr>
          <w:p w:rsidR="00105613" w:rsidRPr="003B7175" w:rsidRDefault="00105613" w:rsidP="00105613">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15.02</w:t>
            </w:r>
          </w:p>
        </w:tc>
        <w:tc>
          <w:tcPr>
            <w:tcW w:w="1247" w:type="dxa"/>
          </w:tcPr>
          <w:p w:rsidR="00105613" w:rsidRPr="003B7175" w:rsidRDefault="00105613" w:rsidP="00105613">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15.02</w:t>
            </w:r>
          </w:p>
        </w:tc>
      </w:tr>
      <w:tr w:rsidR="00EE7332" w:rsidRPr="00140741" w:rsidTr="001E1BDE">
        <w:trPr>
          <w:trHeight w:val="377"/>
        </w:trPr>
        <w:tc>
          <w:tcPr>
            <w:tcW w:w="680" w:type="dxa"/>
          </w:tcPr>
          <w:p w:rsidR="00EE7332" w:rsidRPr="003B7175" w:rsidRDefault="00EE7332" w:rsidP="005A6D9E">
            <w:pPr>
              <w:jc w:val="both"/>
              <w:rPr>
                <w:rFonts w:ascii="Times New Roman" w:hAnsi="Times New Roman" w:cs="Times New Roman"/>
                <w:sz w:val="24"/>
                <w:szCs w:val="24"/>
              </w:rPr>
            </w:pPr>
            <w:r w:rsidRPr="003B7175">
              <w:rPr>
                <w:rFonts w:ascii="Times New Roman" w:hAnsi="Times New Roman" w:cs="Times New Roman"/>
                <w:sz w:val="24"/>
                <w:szCs w:val="24"/>
              </w:rPr>
              <w:t>24.</w:t>
            </w:r>
          </w:p>
        </w:tc>
        <w:tc>
          <w:tcPr>
            <w:tcW w:w="10943" w:type="dxa"/>
          </w:tcPr>
          <w:p w:rsidR="00EE7332" w:rsidRPr="003B7175" w:rsidRDefault="00EE7332" w:rsidP="005A6D9E">
            <w:pPr>
              <w:pStyle w:val="a6"/>
              <w:spacing w:after="0" w:line="345" w:lineRule="atLeast"/>
              <w:jc w:val="both"/>
              <w:rPr>
                <w:rFonts w:ascii="Times New Roman" w:hAnsi="Times New Roman" w:cs="Times New Roman"/>
                <w:color w:val="000000"/>
                <w:sz w:val="24"/>
                <w:szCs w:val="24"/>
              </w:rPr>
            </w:pPr>
            <w:r w:rsidRPr="003B7175">
              <w:rPr>
                <w:rFonts w:ascii="Times New Roman" w:hAnsi="Times New Roman" w:cs="Times New Roman"/>
                <w:color w:val="000000"/>
                <w:sz w:val="24"/>
                <w:szCs w:val="24"/>
              </w:rPr>
              <w:t xml:space="preserve">Средство регулирования дорожного движения - светофор. </w:t>
            </w:r>
          </w:p>
        </w:tc>
        <w:tc>
          <w:tcPr>
            <w:tcW w:w="1418" w:type="dxa"/>
          </w:tcPr>
          <w:p w:rsidR="00EE7332" w:rsidRPr="003B7175" w:rsidRDefault="00105613" w:rsidP="00105613">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sz w:val="24"/>
                <w:szCs w:val="24"/>
              </w:rPr>
              <w:t>22</w:t>
            </w:r>
            <w:r w:rsidR="00EE7332">
              <w:rPr>
                <w:rFonts w:ascii="Times New Roman" w:hAnsi="Times New Roman" w:cs="Times New Roman"/>
                <w:sz w:val="24"/>
                <w:szCs w:val="24"/>
              </w:rPr>
              <w:t>.0</w:t>
            </w:r>
            <w:r>
              <w:rPr>
                <w:rFonts w:ascii="Times New Roman" w:hAnsi="Times New Roman" w:cs="Times New Roman"/>
                <w:sz w:val="24"/>
                <w:szCs w:val="24"/>
              </w:rPr>
              <w:t>2</w:t>
            </w:r>
          </w:p>
        </w:tc>
        <w:tc>
          <w:tcPr>
            <w:tcW w:w="1247" w:type="dxa"/>
          </w:tcPr>
          <w:p w:rsidR="00EE7332" w:rsidRPr="003B7175" w:rsidRDefault="00105613" w:rsidP="00105613">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20.02</w:t>
            </w:r>
          </w:p>
        </w:tc>
      </w:tr>
      <w:tr w:rsidR="00105613" w:rsidRPr="00C46D49"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25.</w:t>
            </w:r>
          </w:p>
        </w:tc>
        <w:tc>
          <w:tcPr>
            <w:tcW w:w="10943" w:type="dxa"/>
          </w:tcPr>
          <w:p w:rsidR="00105613" w:rsidRPr="003B7175" w:rsidRDefault="00105613" w:rsidP="005A6D9E">
            <w:pPr>
              <w:pStyle w:val="a6"/>
              <w:spacing w:after="0" w:line="345" w:lineRule="atLeast"/>
              <w:jc w:val="both"/>
              <w:rPr>
                <w:rFonts w:ascii="Times New Roman" w:hAnsi="Times New Roman" w:cs="Times New Roman"/>
                <w:color w:val="000000"/>
                <w:sz w:val="24"/>
                <w:szCs w:val="24"/>
              </w:rPr>
            </w:pPr>
            <w:r w:rsidRPr="003B7175">
              <w:rPr>
                <w:rFonts w:ascii="Times New Roman" w:hAnsi="Times New Roman" w:cs="Times New Roman"/>
                <w:color w:val="000000"/>
                <w:sz w:val="24"/>
                <w:szCs w:val="24"/>
              </w:rPr>
              <w:t>Виды светофоров: транспортные и пешеходные. Светофоры нашего города.</w:t>
            </w:r>
          </w:p>
        </w:tc>
        <w:tc>
          <w:tcPr>
            <w:tcW w:w="1418" w:type="dxa"/>
          </w:tcPr>
          <w:p w:rsidR="00105613" w:rsidRPr="003B7175" w:rsidRDefault="00105613" w:rsidP="00105613">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01.03</w:t>
            </w:r>
          </w:p>
        </w:tc>
        <w:tc>
          <w:tcPr>
            <w:tcW w:w="1247" w:type="dxa"/>
          </w:tcPr>
          <w:p w:rsidR="00105613" w:rsidRPr="003B7175" w:rsidRDefault="00105613" w:rsidP="005A6D9E">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01.03</w:t>
            </w:r>
          </w:p>
        </w:tc>
      </w:tr>
      <w:tr w:rsidR="00105613" w:rsidRPr="00C46D49"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26.</w:t>
            </w:r>
          </w:p>
        </w:tc>
        <w:tc>
          <w:tcPr>
            <w:tcW w:w="10943"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color w:val="000000"/>
                <w:sz w:val="24"/>
                <w:szCs w:val="24"/>
              </w:rPr>
              <w:t>Транспортные светофоры для регулирования дорожного движения через железнодорожные переезды.</w:t>
            </w:r>
          </w:p>
        </w:tc>
        <w:tc>
          <w:tcPr>
            <w:tcW w:w="1418" w:type="dxa"/>
          </w:tcPr>
          <w:p w:rsidR="00105613" w:rsidRPr="003B7175" w:rsidRDefault="00105613" w:rsidP="00105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15.03</w:t>
            </w:r>
          </w:p>
        </w:tc>
        <w:tc>
          <w:tcPr>
            <w:tcW w:w="1247" w:type="dxa"/>
          </w:tcPr>
          <w:p w:rsidR="00105613" w:rsidRPr="003B7175" w:rsidRDefault="00105613" w:rsidP="005A6D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15.03</w:t>
            </w:r>
          </w:p>
        </w:tc>
      </w:tr>
      <w:tr w:rsidR="00105613" w:rsidRPr="00C46D49"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27.</w:t>
            </w:r>
          </w:p>
        </w:tc>
        <w:tc>
          <w:tcPr>
            <w:tcW w:w="10943"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color w:val="000000"/>
                <w:sz w:val="24"/>
                <w:szCs w:val="24"/>
              </w:rPr>
              <w:t>Значения сигналов светофора: красный мигающий - запрещающий сигнал; бело-лунный мигающий - разрешающий сигнал.</w:t>
            </w:r>
          </w:p>
        </w:tc>
        <w:tc>
          <w:tcPr>
            <w:tcW w:w="1418" w:type="dxa"/>
          </w:tcPr>
          <w:p w:rsidR="00105613" w:rsidRPr="003B7175" w:rsidRDefault="00105613" w:rsidP="00105613">
            <w:pPr>
              <w:jc w:val="center"/>
              <w:rPr>
                <w:rFonts w:ascii="Times New Roman" w:hAnsi="Times New Roman" w:cs="Times New Roman"/>
                <w:color w:val="000000"/>
                <w:sz w:val="24"/>
                <w:szCs w:val="24"/>
              </w:rPr>
            </w:pPr>
            <w:r>
              <w:rPr>
                <w:rFonts w:ascii="Times New Roman" w:hAnsi="Times New Roman" w:cs="Times New Roman"/>
                <w:color w:val="000000"/>
                <w:sz w:val="24"/>
                <w:szCs w:val="24"/>
              </w:rPr>
              <w:t>29.03</w:t>
            </w:r>
          </w:p>
        </w:tc>
        <w:tc>
          <w:tcPr>
            <w:tcW w:w="1247" w:type="dxa"/>
          </w:tcPr>
          <w:p w:rsidR="00105613" w:rsidRPr="003B7175" w:rsidRDefault="00105613" w:rsidP="005A6D9E">
            <w:pPr>
              <w:jc w:val="center"/>
              <w:rPr>
                <w:rFonts w:ascii="Times New Roman" w:hAnsi="Times New Roman" w:cs="Times New Roman"/>
                <w:color w:val="000000"/>
                <w:sz w:val="24"/>
                <w:szCs w:val="24"/>
              </w:rPr>
            </w:pPr>
            <w:r>
              <w:rPr>
                <w:rFonts w:ascii="Times New Roman" w:hAnsi="Times New Roman" w:cs="Times New Roman"/>
                <w:color w:val="000000"/>
                <w:sz w:val="24"/>
                <w:szCs w:val="24"/>
              </w:rPr>
              <w:t>29.03</w:t>
            </w:r>
          </w:p>
        </w:tc>
      </w:tr>
      <w:tr w:rsidR="00105613" w:rsidRPr="00140741"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28.</w:t>
            </w:r>
          </w:p>
        </w:tc>
        <w:tc>
          <w:tcPr>
            <w:tcW w:w="10943" w:type="dxa"/>
          </w:tcPr>
          <w:p w:rsidR="00105613" w:rsidRPr="003B7175" w:rsidRDefault="00105613" w:rsidP="005A6D9E">
            <w:pPr>
              <w:pStyle w:val="a6"/>
              <w:spacing w:after="0" w:line="345" w:lineRule="atLeast"/>
              <w:jc w:val="both"/>
              <w:rPr>
                <w:rFonts w:ascii="Times New Roman" w:hAnsi="Times New Roman" w:cs="Times New Roman"/>
                <w:sz w:val="24"/>
                <w:szCs w:val="24"/>
              </w:rPr>
            </w:pPr>
            <w:r w:rsidRPr="003B7175">
              <w:rPr>
                <w:rFonts w:ascii="Times New Roman" w:hAnsi="Times New Roman" w:cs="Times New Roman"/>
                <w:color w:val="000000"/>
                <w:sz w:val="24"/>
                <w:szCs w:val="24"/>
              </w:rPr>
              <w:t xml:space="preserve">Регулируемые и не регулируемые ж/д переезды. </w:t>
            </w:r>
          </w:p>
        </w:tc>
        <w:tc>
          <w:tcPr>
            <w:tcW w:w="1418" w:type="dxa"/>
          </w:tcPr>
          <w:p w:rsidR="00105613" w:rsidRPr="003B7175" w:rsidRDefault="00105613" w:rsidP="00105613">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05.04</w:t>
            </w:r>
          </w:p>
        </w:tc>
        <w:tc>
          <w:tcPr>
            <w:tcW w:w="1247" w:type="dxa"/>
          </w:tcPr>
          <w:p w:rsidR="00105613" w:rsidRPr="003B7175" w:rsidRDefault="00105613" w:rsidP="005A6D9E">
            <w:pPr>
              <w:pStyle w:val="a6"/>
              <w:spacing w:after="0" w:line="345"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05.04</w:t>
            </w:r>
          </w:p>
        </w:tc>
      </w:tr>
      <w:tr w:rsidR="00105613" w:rsidRPr="00C46D49"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lastRenderedPageBreak/>
              <w:t>29.</w:t>
            </w:r>
          </w:p>
        </w:tc>
        <w:tc>
          <w:tcPr>
            <w:tcW w:w="10943"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 xml:space="preserve">Перекресток и опасный поворот транспорта. </w:t>
            </w:r>
          </w:p>
        </w:tc>
        <w:tc>
          <w:tcPr>
            <w:tcW w:w="1418" w:type="dxa"/>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color w:val="000000"/>
                <w:sz w:val="24"/>
                <w:szCs w:val="24"/>
              </w:rPr>
              <w:t>12.04</w:t>
            </w:r>
          </w:p>
        </w:tc>
        <w:tc>
          <w:tcPr>
            <w:tcW w:w="1247" w:type="dxa"/>
          </w:tcPr>
          <w:p w:rsidR="00105613" w:rsidRPr="003B7175" w:rsidRDefault="00105613" w:rsidP="005A6D9E">
            <w:pPr>
              <w:jc w:val="center"/>
              <w:rPr>
                <w:rFonts w:ascii="Times New Roman" w:hAnsi="Times New Roman" w:cs="Times New Roman"/>
                <w:sz w:val="24"/>
                <w:szCs w:val="24"/>
              </w:rPr>
            </w:pPr>
            <w:r>
              <w:rPr>
                <w:rFonts w:ascii="Times New Roman" w:hAnsi="Times New Roman" w:cs="Times New Roman"/>
                <w:color w:val="000000"/>
                <w:sz w:val="24"/>
                <w:szCs w:val="24"/>
              </w:rPr>
              <w:t>12.04</w:t>
            </w:r>
          </w:p>
        </w:tc>
      </w:tr>
      <w:tr w:rsidR="00105613" w:rsidRPr="00C46D49" w:rsidTr="001E1BDE">
        <w:trPr>
          <w:trHeight w:val="377"/>
        </w:trPr>
        <w:tc>
          <w:tcPr>
            <w:tcW w:w="680" w:type="dxa"/>
            <w:tcBorders>
              <w:top w:val="single" w:sz="4" w:space="0" w:color="000000"/>
              <w:left w:val="single" w:sz="4" w:space="0" w:color="000000"/>
              <w:bottom w:val="single" w:sz="4" w:space="0" w:color="000000"/>
              <w:right w:val="single" w:sz="4" w:space="0" w:color="000000"/>
            </w:tcBorders>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30.</w:t>
            </w:r>
          </w:p>
        </w:tc>
        <w:tc>
          <w:tcPr>
            <w:tcW w:w="10943" w:type="dxa"/>
            <w:tcBorders>
              <w:top w:val="single" w:sz="4" w:space="0" w:color="000000"/>
              <w:left w:val="single" w:sz="4" w:space="0" w:color="000000"/>
              <w:bottom w:val="single" w:sz="4" w:space="0" w:color="000000"/>
              <w:right w:val="single" w:sz="4" w:space="0" w:color="000000"/>
            </w:tcBorders>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Скрытые опасности на дороге.  Опасность при переходе улицы — дорожные «ловушки».</w:t>
            </w:r>
          </w:p>
        </w:tc>
        <w:tc>
          <w:tcPr>
            <w:tcW w:w="1418" w:type="dxa"/>
            <w:tcBorders>
              <w:top w:val="single" w:sz="4" w:space="0" w:color="000000"/>
              <w:left w:val="single" w:sz="4" w:space="0" w:color="000000"/>
              <w:bottom w:val="single" w:sz="4" w:space="0" w:color="000000"/>
              <w:right w:val="single" w:sz="4" w:space="0" w:color="000000"/>
            </w:tcBorders>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sz w:val="24"/>
                <w:szCs w:val="24"/>
              </w:rPr>
              <w:t>19.04</w:t>
            </w:r>
          </w:p>
        </w:tc>
        <w:tc>
          <w:tcPr>
            <w:tcW w:w="1247" w:type="dxa"/>
            <w:tcBorders>
              <w:top w:val="single" w:sz="4" w:space="0" w:color="000000"/>
              <w:left w:val="single" w:sz="4" w:space="0" w:color="000000"/>
              <w:bottom w:val="single" w:sz="4" w:space="0" w:color="000000"/>
              <w:right w:val="single" w:sz="4" w:space="0" w:color="000000"/>
            </w:tcBorders>
          </w:tcPr>
          <w:p w:rsidR="00105613" w:rsidRPr="003B7175" w:rsidRDefault="00105613" w:rsidP="005A6D9E">
            <w:pPr>
              <w:jc w:val="center"/>
              <w:rPr>
                <w:rFonts w:ascii="Times New Roman" w:hAnsi="Times New Roman" w:cs="Times New Roman"/>
                <w:sz w:val="24"/>
                <w:szCs w:val="24"/>
              </w:rPr>
            </w:pPr>
            <w:r>
              <w:rPr>
                <w:rFonts w:ascii="Times New Roman" w:hAnsi="Times New Roman" w:cs="Times New Roman"/>
                <w:sz w:val="24"/>
                <w:szCs w:val="24"/>
              </w:rPr>
              <w:t>19.04</w:t>
            </w:r>
          </w:p>
        </w:tc>
      </w:tr>
      <w:tr w:rsidR="00105613" w:rsidRPr="00C46D49" w:rsidTr="001E1BDE">
        <w:trPr>
          <w:trHeight w:val="377"/>
        </w:trPr>
        <w:tc>
          <w:tcPr>
            <w:tcW w:w="680" w:type="dxa"/>
            <w:tcBorders>
              <w:top w:val="single" w:sz="4" w:space="0" w:color="000000"/>
              <w:left w:val="single" w:sz="4" w:space="0" w:color="000000"/>
              <w:bottom w:val="single" w:sz="4" w:space="0" w:color="000000"/>
              <w:right w:val="single" w:sz="4" w:space="0" w:color="000000"/>
            </w:tcBorders>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31.</w:t>
            </w:r>
          </w:p>
        </w:tc>
        <w:tc>
          <w:tcPr>
            <w:tcW w:w="10943" w:type="dxa"/>
            <w:tcBorders>
              <w:top w:val="single" w:sz="4" w:space="0" w:color="000000"/>
              <w:left w:val="single" w:sz="4" w:space="0" w:color="000000"/>
              <w:bottom w:val="single" w:sz="4" w:space="0" w:color="000000"/>
              <w:right w:val="single" w:sz="4" w:space="0" w:color="000000"/>
            </w:tcBorders>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Дорожные «ловушки» — это ситуации обманчивой безопас</w:t>
            </w:r>
            <w:r w:rsidRPr="003B7175">
              <w:rPr>
                <w:rFonts w:ascii="Times New Roman" w:hAnsi="Times New Roman" w:cs="Times New Roman"/>
                <w:sz w:val="24"/>
                <w:szCs w:val="24"/>
              </w:rPr>
              <w:softHyphen/>
              <w:t>ности.</w:t>
            </w:r>
          </w:p>
        </w:tc>
        <w:tc>
          <w:tcPr>
            <w:tcW w:w="1418" w:type="dxa"/>
            <w:tcBorders>
              <w:top w:val="single" w:sz="4" w:space="0" w:color="000000"/>
              <w:left w:val="single" w:sz="4" w:space="0" w:color="000000"/>
              <w:bottom w:val="single" w:sz="4" w:space="0" w:color="000000"/>
              <w:right w:val="single" w:sz="4" w:space="0" w:color="000000"/>
            </w:tcBorders>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sz w:val="24"/>
                <w:szCs w:val="24"/>
              </w:rPr>
              <w:t>26.04</w:t>
            </w:r>
          </w:p>
        </w:tc>
        <w:tc>
          <w:tcPr>
            <w:tcW w:w="1247" w:type="dxa"/>
            <w:tcBorders>
              <w:top w:val="single" w:sz="4" w:space="0" w:color="000000"/>
              <w:left w:val="single" w:sz="4" w:space="0" w:color="000000"/>
              <w:bottom w:val="single" w:sz="4" w:space="0" w:color="000000"/>
              <w:right w:val="single" w:sz="4" w:space="0" w:color="000000"/>
            </w:tcBorders>
          </w:tcPr>
          <w:p w:rsidR="00105613" w:rsidRPr="003B7175" w:rsidRDefault="00105613" w:rsidP="005A6D9E">
            <w:pPr>
              <w:jc w:val="center"/>
              <w:rPr>
                <w:rFonts w:ascii="Times New Roman" w:hAnsi="Times New Roman" w:cs="Times New Roman"/>
                <w:sz w:val="24"/>
                <w:szCs w:val="24"/>
              </w:rPr>
            </w:pPr>
            <w:r>
              <w:rPr>
                <w:rFonts w:ascii="Times New Roman" w:hAnsi="Times New Roman" w:cs="Times New Roman"/>
                <w:sz w:val="24"/>
                <w:szCs w:val="24"/>
              </w:rPr>
              <w:t>26.04</w:t>
            </w:r>
          </w:p>
        </w:tc>
      </w:tr>
      <w:tr w:rsidR="00105613" w:rsidRPr="00C46D49"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32.</w:t>
            </w:r>
          </w:p>
        </w:tc>
        <w:tc>
          <w:tcPr>
            <w:tcW w:w="10943"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Правила перехода проезжей части дороги.</w:t>
            </w:r>
          </w:p>
        </w:tc>
        <w:tc>
          <w:tcPr>
            <w:tcW w:w="1418" w:type="dxa"/>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sz w:val="24"/>
                <w:szCs w:val="24"/>
              </w:rPr>
              <w:t>17.05</w:t>
            </w:r>
          </w:p>
        </w:tc>
        <w:tc>
          <w:tcPr>
            <w:tcW w:w="1247" w:type="dxa"/>
          </w:tcPr>
          <w:p w:rsidR="00105613" w:rsidRPr="003B7175" w:rsidRDefault="00105613" w:rsidP="005A6D9E">
            <w:pPr>
              <w:jc w:val="center"/>
              <w:rPr>
                <w:rFonts w:ascii="Times New Roman" w:hAnsi="Times New Roman" w:cs="Times New Roman"/>
                <w:sz w:val="24"/>
                <w:szCs w:val="24"/>
              </w:rPr>
            </w:pPr>
            <w:r>
              <w:rPr>
                <w:rFonts w:ascii="Times New Roman" w:hAnsi="Times New Roman" w:cs="Times New Roman"/>
                <w:sz w:val="24"/>
                <w:szCs w:val="24"/>
              </w:rPr>
              <w:t>17.05</w:t>
            </w:r>
          </w:p>
        </w:tc>
      </w:tr>
      <w:tr w:rsidR="00105613" w:rsidRPr="00C46D49" w:rsidTr="001E1BDE">
        <w:trPr>
          <w:trHeight w:val="377"/>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33.</w:t>
            </w:r>
          </w:p>
        </w:tc>
        <w:tc>
          <w:tcPr>
            <w:tcW w:w="10943" w:type="dxa"/>
          </w:tcPr>
          <w:p w:rsidR="00105613" w:rsidRPr="003B7175" w:rsidRDefault="00105613" w:rsidP="005A6D9E">
            <w:pPr>
              <w:spacing w:line="240" w:lineRule="atLeast"/>
              <w:contextualSpacing/>
              <w:jc w:val="both"/>
              <w:rPr>
                <w:rFonts w:ascii="Times New Roman" w:hAnsi="Times New Roman" w:cs="Times New Roman"/>
                <w:sz w:val="24"/>
                <w:szCs w:val="24"/>
              </w:rPr>
            </w:pPr>
            <w:bookmarkStart w:id="0" w:name="_GoBack"/>
            <w:r w:rsidRPr="003B7175">
              <w:rPr>
                <w:rFonts w:ascii="Times New Roman" w:hAnsi="Times New Roman" w:cs="Times New Roman"/>
                <w:sz w:val="24"/>
                <w:szCs w:val="24"/>
              </w:rPr>
              <w:t>Пешеходные переходы. Обозначение переходов, понятие «Зебра».</w:t>
            </w:r>
            <w:bookmarkEnd w:id="0"/>
          </w:p>
        </w:tc>
        <w:tc>
          <w:tcPr>
            <w:tcW w:w="1418" w:type="dxa"/>
          </w:tcPr>
          <w:p w:rsidR="00105613" w:rsidRPr="003B7175" w:rsidRDefault="00105613" w:rsidP="00105613">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24.05</w:t>
            </w:r>
          </w:p>
        </w:tc>
        <w:tc>
          <w:tcPr>
            <w:tcW w:w="1247" w:type="dxa"/>
          </w:tcPr>
          <w:p w:rsidR="00105613" w:rsidRPr="003B7175" w:rsidRDefault="00105613" w:rsidP="005A6D9E">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24.05</w:t>
            </w:r>
          </w:p>
        </w:tc>
      </w:tr>
      <w:tr w:rsidR="00105613" w:rsidRPr="00C46D49" w:rsidTr="001E1BDE">
        <w:trPr>
          <w:trHeight w:val="572"/>
        </w:trPr>
        <w:tc>
          <w:tcPr>
            <w:tcW w:w="680"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34.</w:t>
            </w:r>
          </w:p>
        </w:tc>
        <w:tc>
          <w:tcPr>
            <w:tcW w:w="10943" w:type="dxa"/>
          </w:tcPr>
          <w:p w:rsidR="00105613" w:rsidRPr="003B7175" w:rsidRDefault="00105613" w:rsidP="005A6D9E">
            <w:pPr>
              <w:jc w:val="both"/>
              <w:rPr>
                <w:rFonts w:ascii="Times New Roman" w:hAnsi="Times New Roman" w:cs="Times New Roman"/>
                <w:sz w:val="24"/>
                <w:szCs w:val="24"/>
              </w:rPr>
            </w:pPr>
            <w:r w:rsidRPr="003B7175">
              <w:rPr>
                <w:rFonts w:ascii="Times New Roman" w:hAnsi="Times New Roman" w:cs="Times New Roman"/>
                <w:sz w:val="24"/>
                <w:szCs w:val="24"/>
              </w:rPr>
              <w:t>Защита проектов по теме «Я пассажир и пешеход».</w:t>
            </w:r>
          </w:p>
        </w:tc>
        <w:tc>
          <w:tcPr>
            <w:tcW w:w="1418" w:type="dxa"/>
          </w:tcPr>
          <w:p w:rsidR="00105613" w:rsidRPr="003B7175" w:rsidRDefault="00105613" w:rsidP="00105613">
            <w:pPr>
              <w:jc w:val="center"/>
              <w:rPr>
                <w:rFonts w:ascii="Times New Roman" w:hAnsi="Times New Roman" w:cs="Times New Roman"/>
                <w:sz w:val="24"/>
                <w:szCs w:val="24"/>
              </w:rPr>
            </w:pPr>
            <w:r>
              <w:rPr>
                <w:rFonts w:ascii="Times New Roman" w:hAnsi="Times New Roman" w:cs="Times New Roman"/>
                <w:sz w:val="24"/>
                <w:szCs w:val="24"/>
              </w:rPr>
              <w:t>25.05</w:t>
            </w:r>
          </w:p>
        </w:tc>
        <w:tc>
          <w:tcPr>
            <w:tcW w:w="1247" w:type="dxa"/>
          </w:tcPr>
          <w:p w:rsidR="00105613" w:rsidRPr="003B7175" w:rsidRDefault="00105613" w:rsidP="005A6D9E">
            <w:pPr>
              <w:jc w:val="center"/>
              <w:rPr>
                <w:rFonts w:ascii="Times New Roman" w:hAnsi="Times New Roman" w:cs="Times New Roman"/>
                <w:sz w:val="24"/>
                <w:szCs w:val="24"/>
              </w:rPr>
            </w:pPr>
            <w:r>
              <w:rPr>
                <w:rFonts w:ascii="Times New Roman" w:hAnsi="Times New Roman" w:cs="Times New Roman"/>
                <w:sz w:val="24"/>
                <w:szCs w:val="24"/>
              </w:rPr>
              <w:t>25.05</w:t>
            </w:r>
          </w:p>
        </w:tc>
      </w:tr>
    </w:tbl>
    <w:p w:rsidR="00E85101" w:rsidRPr="00634B52" w:rsidRDefault="00E85101" w:rsidP="007435C8">
      <w:pPr>
        <w:tabs>
          <w:tab w:val="left" w:pos="6660"/>
        </w:tabs>
        <w:spacing w:after="0" w:line="240" w:lineRule="auto"/>
        <w:ind w:firstLine="708"/>
        <w:rPr>
          <w:rFonts w:ascii="Times New Roman" w:hAnsi="Times New Roman" w:cs="Times New Roman"/>
          <w:sz w:val="24"/>
          <w:szCs w:val="24"/>
        </w:rPr>
      </w:pPr>
    </w:p>
    <w:sectPr w:rsidR="00E85101" w:rsidRPr="00634B52" w:rsidSect="00AA3453">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155" w:rsidRDefault="00380155" w:rsidP="001E1BDE">
      <w:pPr>
        <w:spacing w:after="0" w:line="240" w:lineRule="auto"/>
      </w:pPr>
      <w:r>
        <w:separator/>
      </w:r>
    </w:p>
  </w:endnote>
  <w:endnote w:type="continuationSeparator" w:id="1">
    <w:p w:rsidR="00380155" w:rsidRDefault="00380155" w:rsidP="001E1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CC"/>
    <w:family w:val="swiss"/>
    <w:pitch w:val="variable"/>
    <w:sig w:usb0="00000000"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155" w:rsidRDefault="00380155" w:rsidP="001E1BDE">
      <w:pPr>
        <w:spacing w:after="0" w:line="240" w:lineRule="auto"/>
      </w:pPr>
      <w:r>
        <w:separator/>
      </w:r>
    </w:p>
  </w:footnote>
  <w:footnote w:type="continuationSeparator" w:id="1">
    <w:p w:rsidR="00380155" w:rsidRDefault="00380155" w:rsidP="001E1B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3D56"/>
    <w:multiLevelType w:val="hybridMultilevel"/>
    <w:tmpl w:val="140C5654"/>
    <w:lvl w:ilvl="0" w:tplc="520876E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448C5"/>
    <w:multiLevelType w:val="hybridMultilevel"/>
    <w:tmpl w:val="91E2F8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7600154"/>
    <w:multiLevelType w:val="hybridMultilevel"/>
    <w:tmpl w:val="5F8A99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D620FA"/>
    <w:multiLevelType w:val="hybridMultilevel"/>
    <w:tmpl w:val="140C5654"/>
    <w:lvl w:ilvl="0" w:tplc="520876E2">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8C66BD"/>
    <w:multiLevelType w:val="hybridMultilevel"/>
    <w:tmpl w:val="4D0C4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6D1C6E"/>
    <w:multiLevelType w:val="hybridMultilevel"/>
    <w:tmpl w:val="F3A243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B9B5802"/>
    <w:multiLevelType w:val="hybridMultilevel"/>
    <w:tmpl w:val="0DF83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901F82"/>
    <w:multiLevelType w:val="hybridMultilevel"/>
    <w:tmpl w:val="FB3E20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527629B"/>
    <w:multiLevelType w:val="hybridMultilevel"/>
    <w:tmpl w:val="2A402F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66E3CAC"/>
    <w:multiLevelType w:val="hybridMultilevel"/>
    <w:tmpl w:val="C48CCD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C11646F"/>
    <w:multiLevelType w:val="hybridMultilevel"/>
    <w:tmpl w:val="C7406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BF2697"/>
    <w:multiLevelType w:val="hybridMultilevel"/>
    <w:tmpl w:val="734EE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
  </w:num>
  <w:num w:numId="5">
    <w:abstractNumId w:val="9"/>
  </w:num>
  <w:num w:numId="6">
    <w:abstractNumId w:val="3"/>
  </w:num>
  <w:num w:numId="7">
    <w:abstractNumId w:val="11"/>
  </w:num>
  <w:num w:numId="8">
    <w:abstractNumId w:val="6"/>
  </w:num>
  <w:num w:numId="9">
    <w:abstractNumId w:val="2"/>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A3453"/>
    <w:rsid w:val="000667D5"/>
    <w:rsid w:val="00105613"/>
    <w:rsid w:val="001E1BDE"/>
    <w:rsid w:val="00320332"/>
    <w:rsid w:val="00380155"/>
    <w:rsid w:val="003B7175"/>
    <w:rsid w:val="005C4197"/>
    <w:rsid w:val="00634B52"/>
    <w:rsid w:val="007435C8"/>
    <w:rsid w:val="00777C75"/>
    <w:rsid w:val="00A440F5"/>
    <w:rsid w:val="00A52518"/>
    <w:rsid w:val="00AA3453"/>
    <w:rsid w:val="00B235E3"/>
    <w:rsid w:val="00CB6A01"/>
    <w:rsid w:val="00CD00F9"/>
    <w:rsid w:val="00E85101"/>
    <w:rsid w:val="00E90CBF"/>
    <w:rsid w:val="00EE7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453"/>
  </w:style>
  <w:style w:type="paragraph" w:styleId="1">
    <w:name w:val="heading 1"/>
    <w:basedOn w:val="a"/>
    <w:next w:val="a"/>
    <w:link w:val="10"/>
    <w:uiPriority w:val="99"/>
    <w:qFormat/>
    <w:rsid w:val="001E1BDE"/>
    <w:pPr>
      <w:keepNext/>
      <w:spacing w:before="240" w:after="60" w:line="240" w:lineRule="auto"/>
      <w:outlineLvl w:val="0"/>
    </w:pPr>
    <w:rPr>
      <w:rFonts w:ascii="Arial" w:eastAsia="Times New Roman" w:hAnsi="Arial" w:cs="Times New Roman"/>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B52"/>
    <w:pPr>
      <w:ind w:left="720"/>
      <w:contextualSpacing/>
    </w:pPr>
  </w:style>
  <w:style w:type="paragraph" w:styleId="a4">
    <w:name w:val="Normal (Web)"/>
    <w:basedOn w:val="a"/>
    <w:uiPriority w:val="99"/>
    <w:rsid w:val="00634B52"/>
    <w:pPr>
      <w:suppressAutoHyphens/>
      <w:spacing w:after="0" w:line="240" w:lineRule="auto"/>
    </w:pPr>
    <w:rPr>
      <w:rFonts w:ascii="Times New Roman" w:eastAsia="Times New Roman" w:hAnsi="Times New Roman" w:cs="Times New Roman"/>
      <w:sz w:val="24"/>
      <w:szCs w:val="24"/>
      <w:lang w:eastAsia="ar-SA"/>
    </w:rPr>
  </w:style>
  <w:style w:type="paragraph" w:customStyle="1" w:styleId="a5">
    <w:name w:val="Новый"/>
    <w:basedOn w:val="a"/>
    <w:rsid w:val="00634B52"/>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Zag2">
    <w:name w:val="Zag_2"/>
    <w:basedOn w:val="a"/>
    <w:rsid w:val="00634B5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634B52"/>
  </w:style>
  <w:style w:type="character" w:customStyle="1" w:styleId="FontStyle14">
    <w:name w:val="Font Style14"/>
    <w:rsid w:val="007435C8"/>
    <w:rPr>
      <w:rFonts w:ascii="Times New Roman" w:hAnsi="Times New Roman" w:cs="Times New Roman" w:hint="default"/>
      <w:sz w:val="20"/>
      <w:szCs w:val="20"/>
    </w:rPr>
  </w:style>
  <w:style w:type="paragraph" w:styleId="a6">
    <w:name w:val="Body Text"/>
    <w:basedOn w:val="a"/>
    <w:link w:val="a7"/>
    <w:rsid w:val="003B7175"/>
    <w:pPr>
      <w:suppressAutoHyphens/>
      <w:spacing w:after="140" w:line="288" w:lineRule="auto"/>
    </w:pPr>
    <w:rPr>
      <w:color w:val="00000A"/>
    </w:rPr>
  </w:style>
  <w:style w:type="character" w:customStyle="1" w:styleId="a7">
    <w:name w:val="Основной текст Знак"/>
    <w:basedOn w:val="a0"/>
    <w:link w:val="a6"/>
    <w:rsid w:val="003B7175"/>
    <w:rPr>
      <w:color w:val="00000A"/>
    </w:rPr>
  </w:style>
  <w:style w:type="paragraph" w:styleId="a8">
    <w:name w:val="No Spacing"/>
    <w:uiPriority w:val="1"/>
    <w:qFormat/>
    <w:rsid w:val="00A52518"/>
    <w:pPr>
      <w:spacing w:after="0" w:line="240" w:lineRule="auto"/>
    </w:pPr>
  </w:style>
  <w:style w:type="paragraph" w:styleId="a9">
    <w:name w:val="header"/>
    <w:basedOn w:val="a"/>
    <w:link w:val="aa"/>
    <w:uiPriority w:val="99"/>
    <w:semiHidden/>
    <w:unhideWhenUsed/>
    <w:rsid w:val="001E1BD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E1BDE"/>
  </w:style>
  <w:style w:type="paragraph" w:styleId="ab">
    <w:name w:val="footer"/>
    <w:basedOn w:val="a"/>
    <w:link w:val="ac"/>
    <w:uiPriority w:val="99"/>
    <w:semiHidden/>
    <w:unhideWhenUsed/>
    <w:rsid w:val="001E1BD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E1BDE"/>
  </w:style>
  <w:style w:type="character" w:customStyle="1" w:styleId="10">
    <w:name w:val="Заголовок 1 Знак"/>
    <w:basedOn w:val="a0"/>
    <w:link w:val="1"/>
    <w:uiPriority w:val="99"/>
    <w:rsid w:val="001E1BDE"/>
    <w:rPr>
      <w:rFonts w:ascii="Arial" w:eastAsia="Times New Roman" w:hAnsi="Arial" w:cs="Times New Roman"/>
      <w:b/>
      <w:kern w:val="32"/>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2021-02-28T01:57:00Z</dcterms:created>
  <dcterms:modified xsi:type="dcterms:W3CDTF">2021-02-28T06:23:00Z</dcterms:modified>
</cp:coreProperties>
</file>