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5CE" w:rsidRDefault="00A435CE" w:rsidP="00A435CE">
      <w:pPr>
        <w:rPr>
          <w:b/>
        </w:rPr>
      </w:pPr>
      <w:r w:rsidRPr="00A435CE">
        <w:rPr>
          <w:b/>
          <w:noProof/>
        </w:rPr>
        <w:drawing>
          <wp:inline distT="0" distB="0" distL="0" distR="0">
            <wp:extent cx="6120130" cy="8581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5CE" w:rsidRDefault="00A435CE" w:rsidP="00DD4CC6">
      <w:pPr>
        <w:jc w:val="center"/>
        <w:rPr>
          <w:b/>
        </w:rPr>
        <w:sectPr w:rsidR="00A435CE" w:rsidSect="00A435CE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A435CE" w:rsidRDefault="00A435CE" w:rsidP="00DD4CC6">
      <w:pPr>
        <w:jc w:val="center"/>
        <w:rPr>
          <w:b/>
        </w:rPr>
      </w:pPr>
    </w:p>
    <w:p w:rsidR="00DD4CC6" w:rsidRPr="00EF7137" w:rsidRDefault="00DD4CC6" w:rsidP="00DD4CC6">
      <w:pPr>
        <w:jc w:val="center"/>
        <w:rPr>
          <w:b/>
        </w:rPr>
      </w:pPr>
      <w:r w:rsidRPr="00EF7137">
        <w:rPr>
          <w:b/>
        </w:rPr>
        <w:t>Пояснительная записка</w:t>
      </w:r>
    </w:p>
    <w:p w:rsidR="0025586D" w:rsidRPr="0025586D" w:rsidRDefault="00DD4CC6" w:rsidP="0025586D">
      <w:pPr>
        <w:pStyle w:val="a3"/>
        <w:numPr>
          <w:ilvl w:val="0"/>
          <w:numId w:val="1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Планируемые результаты изучения курса «</w:t>
      </w:r>
      <w:r>
        <w:rPr>
          <w:b/>
          <w:sz w:val="24"/>
          <w:szCs w:val="24"/>
        </w:rPr>
        <w:t>Окружающий мир</w:t>
      </w:r>
      <w:r w:rsidRPr="00EF7137">
        <w:rPr>
          <w:b/>
          <w:sz w:val="24"/>
          <w:szCs w:val="24"/>
        </w:rPr>
        <w:t>» 3 класс</w:t>
      </w:r>
      <w:r>
        <w:rPr>
          <w:b/>
          <w:sz w:val="24"/>
          <w:szCs w:val="24"/>
        </w:rPr>
        <w:t>.</w:t>
      </w:r>
    </w:p>
    <w:p w:rsidR="0025586D" w:rsidRPr="00EF7137" w:rsidRDefault="0025586D" w:rsidP="0025586D">
      <w:pPr>
        <w:autoSpaceDE w:val="0"/>
        <w:autoSpaceDN w:val="0"/>
        <w:adjustRightInd w:val="0"/>
        <w:ind w:firstLine="709"/>
        <w:jc w:val="both"/>
      </w:pPr>
      <w:r w:rsidRPr="00EF7137">
        <w:t xml:space="preserve">Программа обеспечивает достижение третьеклассниками следующих личностных, </w:t>
      </w:r>
      <w:proofErr w:type="spellStart"/>
      <w:r w:rsidRPr="00EF7137">
        <w:t>метапредметных</w:t>
      </w:r>
      <w:proofErr w:type="spellEnd"/>
      <w:r w:rsidRPr="00EF7137">
        <w:t xml:space="preserve"> и предметных результатов.</w:t>
      </w:r>
    </w:p>
    <w:p w:rsidR="0025586D" w:rsidRPr="00EF7137" w:rsidRDefault="0025586D" w:rsidP="0025586D">
      <w:pPr>
        <w:autoSpaceDE w:val="0"/>
        <w:autoSpaceDN w:val="0"/>
        <w:adjustRightInd w:val="0"/>
        <w:ind w:firstLine="709"/>
        <w:jc w:val="both"/>
      </w:pPr>
    </w:p>
    <w:p w:rsidR="0025586D" w:rsidRPr="00EF7137" w:rsidRDefault="0025586D" w:rsidP="0025586D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EF7137">
        <w:rPr>
          <w:b/>
          <w:bCs/>
          <w:color w:val="000000"/>
        </w:rPr>
        <w:t>ЛИЧНОСТНЫЕ РЕЗУЛЬТАТЫ</w:t>
      </w: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i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научится: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основам гражданской идентичности личности в форме осознания «Я» как гражданина России, знающего и любящего её природу и культуру;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начальным навыкам адаптации в мире через освоение основ безопасной жизнедеятельности, правил поведения в природной и социальной среде;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осознанию личностного смысла учения как условия успешного взаимодействия в природной среде и социуме;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способности к сотрудничеству со взрослыми и сверстниками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доброжелательному отношению к окружающим, стремлению прислушиваться к чужому мнению, в том числе в ходе проектной и внеурочной деятельности;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установке на безопасный, здоровый образ жизни на основе знаний о системах органов человека, гигиене систем органов, правилам поведения в опасных ситуациях (в квартире, доме, на улице, в окружающей местности, в природе), правилам экологической безопасности в повседневной жизни;</w:t>
      </w:r>
    </w:p>
    <w:p w:rsidR="0025586D" w:rsidRPr="0050327A" w:rsidRDefault="0025586D" w:rsidP="00B62872">
      <w:pPr>
        <w:numPr>
          <w:ilvl w:val="0"/>
          <w:numId w:val="12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работе на результат, бережному отношение к материальным и духовным ценностям в ходе освоения знаний из области экономики.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i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получит возможность научиться: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проявлению чувства гордости за свою Родину, в том числе через знакомство с историко-культурным наследием городов Золотого кольца России;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целостному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природой и человеком, между разными странами и народами;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уважительному отношению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осознание личностной ответственности за свои поступки, в том числе по отношению к своему здоровью и здоровью окружающих, к объектам природы и культуры;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эстетическим чувствам, впечатлениям через восприятие природы в ее многообразии, знакомство с архитектурными сооружениями, памятниками истории и культуры городов России и разных стан мира;</w:t>
      </w:r>
    </w:p>
    <w:p w:rsidR="0025586D" w:rsidRPr="0050327A" w:rsidRDefault="0025586D" w:rsidP="00B62872">
      <w:pPr>
        <w:numPr>
          <w:ilvl w:val="0"/>
          <w:numId w:val="13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lastRenderedPageBreak/>
        <w:t>этическим чувствам и нормам на основе представлений о внутреннем мире человека, его душевных богатствах, а также через освоение норм экологической этики.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EF7137" w:rsidRDefault="0025586D" w:rsidP="0025586D">
      <w:pPr>
        <w:shd w:val="clear" w:color="auto" w:fill="FFFFFF"/>
        <w:ind w:firstLine="708"/>
        <w:jc w:val="center"/>
        <w:rPr>
          <w:b/>
          <w:color w:val="000000"/>
        </w:rPr>
      </w:pPr>
      <w:r w:rsidRPr="00EF7137">
        <w:rPr>
          <w:b/>
          <w:bCs/>
          <w:color w:val="000000"/>
        </w:rPr>
        <w:t>МЕТАПРЕДМЕТНЫЕ РЕЗУЛЬТАТЫ</w:t>
      </w:r>
    </w:p>
    <w:p w:rsidR="0025586D" w:rsidRPr="00EF7137" w:rsidRDefault="0025586D" w:rsidP="0025586D">
      <w:pPr>
        <w:shd w:val="clear" w:color="auto" w:fill="FFFFFF"/>
        <w:ind w:firstLine="708"/>
        <w:jc w:val="center"/>
        <w:rPr>
          <w:color w:val="000000"/>
        </w:rPr>
      </w:pPr>
      <w:r w:rsidRPr="00EF7137">
        <w:rPr>
          <w:b/>
          <w:bCs/>
          <w:i/>
          <w:iCs/>
          <w:color w:val="000000"/>
        </w:rPr>
        <w:t>Регулятивные</w:t>
      </w: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научится: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учебную задачу, сформулированную самостоятельно и скорректированную учителем;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выделять из темы урока известные и неизвестные знания и умения;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соотносить выполнение работы с алгоритмом и результатом;</w:t>
      </w:r>
    </w:p>
    <w:p w:rsidR="0025586D" w:rsidRPr="0050327A" w:rsidRDefault="0025586D" w:rsidP="00B62872">
      <w:pPr>
        <w:numPr>
          <w:ilvl w:val="0"/>
          <w:numId w:val="14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контролировать и корректировать своё поведение с учётом установленных правил.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получит возможность научиться:</w:t>
      </w:r>
    </w:p>
    <w:p w:rsidR="0025586D" w:rsidRPr="0050327A" w:rsidRDefault="0025586D" w:rsidP="00B62872">
      <w:pPr>
        <w:numPr>
          <w:ilvl w:val="0"/>
          <w:numId w:val="5"/>
        </w:numPr>
        <w:shd w:val="clear" w:color="auto" w:fill="FFFFFF"/>
        <w:spacing w:line="294" w:lineRule="atLeast"/>
        <w:ind w:left="714" w:hanging="357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объективно относиться к своим успехам/неуспехам;</w:t>
      </w:r>
    </w:p>
    <w:p w:rsidR="0025586D" w:rsidRPr="0050327A" w:rsidRDefault="0025586D" w:rsidP="00B62872">
      <w:pPr>
        <w:numPr>
          <w:ilvl w:val="0"/>
          <w:numId w:val="5"/>
        </w:numPr>
        <w:shd w:val="clear" w:color="auto" w:fill="FFFFFF"/>
        <w:spacing w:line="294" w:lineRule="atLeast"/>
        <w:ind w:left="714" w:hanging="357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планировать свои действия в течение урока с помощью учителя;</w:t>
      </w:r>
    </w:p>
    <w:p w:rsidR="0025586D" w:rsidRPr="0050327A" w:rsidRDefault="0025586D" w:rsidP="00B62872">
      <w:pPr>
        <w:numPr>
          <w:ilvl w:val="0"/>
          <w:numId w:val="5"/>
        </w:numPr>
        <w:shd w:val="clear" w:color="auto" w:fill="FFFFFF"/>
        <w:spacing w:line="294" w:lineRule="atLeast"/>
        <w:ind w:left="714" w:hanging="357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25586D" w:rsidRPr="0050327A" w:rsidRDefault="0025586D" w:rsidP="00B62872">
      <w:pPr>
        <w:numPr>
          <w:ilvl w:val="0"/>
          <w:numId w:val="5"/>
        </w:numPr>
        <w:shd w:val="clear" w:color="auto" w:fill="FFFFFF"/>
        <w:spacing w:line="294" w:lineRule="atLeast"/>
        <w:ind w:left="714" w:hanging="357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 сотрудничестве с учителем ставить новые учебные задачи.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632917" w:rsidRDefault="0025586D" w:rsidP="0025586D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  <w:r w:rsidRPr="00632917">
        <w:rPr>
          <w:b/>
          <w:bCs/>
          <w:i/>
          <w:iCs/>
          <w:color w:val="000000"/>
          <w:sz w:val="24"/>
          <w:szCs w:val="24"/>
        </w:rPr>
        <w:t>Познавательные</w:t>
      </w: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научится: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классифицировать объекты по заданным (главным) критериям;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сравнивать объекты по различным признакам;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осуществлять синтез объектов при составлении цепей питания, схемы круговорота воды в природе, схемы круговорота веществ и пр.;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устанавливать причинно-следственные связи между явлениями, объектами;</w:t>
      </w:r>
    </w:p>
    <w:p w:rsidR="0025586D" w:rsidRPr="0050327A" w:rsidRDefault="0025586D" w:rsidP="00C217E3">
      <w:pPr>
        <w:numPr>
          <w:ilvl w:val="0"/>
          <w:numId w:val="15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lastRenderedPageBreak/>
        <w:t>проявлять индивидуальные творческие способности при выполнении рисунков, условных знаков, подготовке сообщений, иллюстрировании рассказов и т. д.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получит возможность научиться:</w:t>
      </w:r>
    </w:p>
    <w:p w:rsidR="0025586D" w:rsidRPr="0050327A" w:rsidRDefault="0025586D" w:rsidP="00C217E3">
      <w:pPr>
        <w:numPr>
          <w:ilvl w:val="0"/>
          <w:numId w:val="16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выделять существенную информацию из литературы разных типов (справочной и научно-познавательной);</w:t>
      </w:r>
    </w:p>
    <w:p w:rsidR="0025586D" w:rsidRPr="0050327A" w:rsidRDefault="0025586D" w:rsidP="00C217E3">
      <w:pPr>
        <w:numPr>
          <w:ilvl w:val="0"/>
          <w:numId w:val="16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5586D" w:rsidRPr="0050327A" w:rsidRDefault="0025586D" w:rsidP="00C217E3">
      <w:pPr>
        <w:numPr>
          <w:ilvl w:val="0"/>
          <w:numId w:val="16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25586D" w:rsidRPr="002F28FA" w:rsidRDefault="0025586D" w:rsidP="00C217E3">
      <w:pPr>
        <w:numPr>
          <w:ilvl w:val="0"/>
          <w:numId w:val="16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25586D" w:rsidRPr="0025586D" w:rsidRDefault="0025586D" w:rsidP="0025586D">
      <w:pPr>
        <w:pStyle w:val="a3"/>
        <w:jc w:val="center"/>
        <w:rPr>
          <w:b/>
          <w:i/>
          <w:sz w:val="24"/>
          <w:szCs w:val="24"/>
        </w:rPr>
      </w:pPr>
      <w:r w:rsidRPr="0025586D">
        <w:rPr>
          <w:b/>
          <w:i/>
          <w:color w:val="231F20"/>
          <w:w w:val="110"/>
          <w:sz w:val="24"/>
          <w:szCs w:val="24"/>
        </w:rPr>
        <w:t>Коммуникативные</w:t>
      </w: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научится: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включаться в диалог и коллективное обсуждение с учителем и сверстниками, проблем и вопросов;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формулировать ответы на вопросы;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договариваться и приходить к общему решению в совместной деятельности;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признавать свои ошибки, озвучивать их;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и принимать задачу совместной работы, распределять роли при выполнении заданий;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составлять рассказ на заданную тему;</w:t>
      </w:r>
    </w:p>
    <w:p w:rsidR="0025586D" w:rsidRPr="0050327A" w:rsidRDefault="0025586D" w:rsidP="00C217E3">
      <w:pPr>
        <w:numPr>
          <w:ilvl w:val="0"/>
          <w:numId w:val="17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осуществлять взаимный контроль и оказывать в сотрудничестве необходимую взаимопомощь.</w:t>
      </w:r>
    </w:p>
    <w:p w:rsidR="0025586D" w:rsidRPr="0050327A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получит возможность научиться:</w:t>
      </w:r>
    </w:p>
    <w:p w:rsidR="0025586D" w:rsidRPr="0050327A" w:rsidRDefault="0025586D" w:rsidP="00C217E3">
      <w:pPr>
        <w:numPr>
          <w:ilvl w:val="0"/>
          <w:numId w:val="18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высказывать мотивированное, аргументированное суждение по теме урока;</w:t>
      </w:r>
    </w:p>
    <w:p w:rsidR="0025586D" w:rsidRPr="0050327A" w:rsidRDefault="0025586D" w:rsidP="00C217E3">
      <w:pPr>
        <w:numPr>
          <w:ilvl w:val="0"/>
          <w:numId w:val="18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проявлять стремление ладить с собеседниками, ориентироваться на позицию партнёра в общении;</w:t>
      </w:r>
    </w:p>
    <w:p w:rsidR="0025586D" w:rsidRPr="0050327A" w:rsidRDefault="0025586D" w:rsidP="00C217E3">
      <w:pPr>
        <w:numPr>
          <w:ilvl w:val="0"/>
          <w:numId w:val="18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25586D" w:rsidRPr="0050327A" w:rsidRDefault="0025586D" w:rsidP="00C217E3">
      <w:pPr>
        <w:numPr>
          <w:ilvl w:val="0"/>
          <w:numId w:val="18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 xml:space="preserve">готовить сообщения, </w:t>
      </w:r>
      <w:proofErr w:type="spellStart"/>
      <w:r w:rsidRPr="0050327A">
        <w:rPr>
          <w:color w:val="000000"/>
        </w:rPr>
        <w:t>фоторассказы</w:t>
      </w:r>
      <w:proofErr w:type="spellEnd"/>
      <w:r w:rsidRPr="0050327A">
        <w:rPr>
          <w:color w:val="000000"/>
        </w:rPr>
        <w:t>, проекты с помощью взрослых;</w:t>
      </w:r>
    </w:p>
    <w:p w:rsidR="0025586D" w:rsidRPr="0050327A" w:rsidRDefault="0025586D" w:rsidP="00C217E3">
      <w:pPr>
        <w:numPr>
          <w:ilvl w:val="0"/>
          <w:numId w:val="18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продуктивно разрешать конфликты на основе учёта интересов всех его участников.</w:t>
      </w:r>
    </w:p>
    <w:p w:rsidR="0025586D" w:rsidRPr="0050327A" w:rsidRDefault="0025586D" w:rsidP="00C217E3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EF2B49" w:rsidRDefault="00EF2B49" w:rsidP="00EF2B49">
      <w:pPr>
        <w:pStyle w:val="a3"/>
        <w:shd w:val="clear" w:color="auto" w:fill="FFFFFF"/>
        <w:jc w:val="center"/>
        <w:rPr>
          <w:b/>
          <w:bCs/>
          <w:color w:val="000000"/>
        </w:rPr>
      </w:pPr>
      <w:r w:rsidRPr="00632917">
        <w:rPr>
          <w:b/>
          <w:bCs/>
          <w:color w:val="000000"/>
        </w:rPr>
        <w:t>ПРЕДМЕТНЫЕ РЕЗУЛЬТАТЫ</w:t>
      </w: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научится: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находить на карте города Золотого кольца России, приводить примеры достопримечательностей этих городов;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lastRenderedPageBreak/>
        <w:t>осознавать необходимость бережного отношения к памятникам истории и культуры;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определять и кратко характеризовать место человека в окружающем мире;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осознавать и раскрывать ценность природы для людей, необходимость ответственного отношения к природе;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различать внешность человека и его внутренний мир, наблюдать и описывать проявления внутреннего мира человека;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различать тела, вещества, частицы, описывать изученные вещества;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классифицировать объекты живой природы, относя их к определённым царствам и другим изученным группам;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приводить примеры растений и животных из Красной книги России;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использовать знания о строении и жизнедеятельности организма человека для сохранения и укрепления своего здоровья;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оказывать первую помощь при несложных несчастных случаях;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вырабатывать правильную осанку;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необходимость здорового образа жизни и соблюдать соответствующие правила;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правильно вести себя при пожаре, аварии водопровода, утечке газа;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соблюдать правила безопасности на улицах и дорогах, различать дорожные знаки разных групп, следовать их указаниям;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понимать, какие места вокруг нас могут быть особенно опасны, предвидеть скрытую опасность и избегать её;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соблюдать правила безопасного поведения в природе;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раскрывать роль экономики в нашей жизни;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осознавать значение природных богатств в хозяйственной деятельности человека, необходимость бережного отношения к природным богатствам;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различать отрасли экономики, обнаруживать взаимосвязи между ними;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 роль денег в экономике, различать денежные единицы некоторых стран;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понимать, как ведётся хозяйство семьи;</w:t>
      </w:r>
    </w:p>
    <w:p w:rsidR="0025586D" w:rsidRPr="0050327A" w:rsidRDefault="0025586D" w:rsidP="00C217E3">
      <w:pPr>
        <w:numPr>
          <w:ilvl w:val="0"/>
          <w:numId w:val="19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приводить примеры достопримечательностей разных стран, ценить уважительные, добрососедские отношения между странами и народами.</w:t>
      </w:r>
    </w:p>
    <w:p w:rsidR="0025586D" w:rsidRPr="0050327A" w:rsidRDefault="0025586D" w:rsidP="00C217E3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25586D" w:rsidRPr="007F7115" w:rsidRDefault="0025586D" w:rsidP="0025586D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7F7115">
        <w:rPr>
          <w:bCs/>
          <w:i/>
          <w:iCs/>
          <w:color w:val="000000"/>
          <w:u w:val="single"/>
        </w:rPr>
        <w:t>Обучающийся получит возможность научиться: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находить на карте страны — соседи России и их столицы;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проводить наблюдения и ставить опыты, используя лабораторное оборудование;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пользоваться атласом-определителем для распознавания природных объектов;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lastRenderedPageBreak/>
        <w:t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устанавливать связь между строением и работой различных органов и систем органов человека;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выполнять правила рационального питания, закаливания, предупреждения болезней;</w:t>
      </w:r>
    </w:p>
    <w:p w:rsidR="0025586D" w:rsidRPr="0050327A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25586D" w:rsidRPr="009645A7" w:rsidRDefault="0025586D" w:rsidP="00C217E3">
      <w:pPr>
        <w:numPr>
          <w:ilvl w:val="0"/>
          <w:numId w:val="20"/>
        </w:num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50327A">
        <w:rPr>
          <w:color w:val="000000"/>
        </w:rPr>
        <w:t>использовать различные справочные издания, детскую литературу для поиска информации о человеке и обществе.</w:t>
      </w:r>
    </w:p>
    <w:p w:rsidR="0025586D" w:rsidRPr="0050327A" w:rsidRDefault="0025586D" w:rsidP="00C217E3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CB4720" w:rsidRPr="00EF7137" w:rsidRDefault="00CB4720" w:rsidP="00CB4720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EF7137">
        <w:rPr>
          <w:b/>
          <w:bCs/>
          <w:sz w:val="24"/>
          <w:szCs w:val="24"/>
        </w:rPr>
        <w:t>Содержание курса</w:t>
      </w:r>
    </w:p>
    <w:p w:rsidR="00336999" w:rsidRPr="00336999" w:rsidRDefault="00336999" w:rsidP="00336999">
      <w:pPr>
        <w:shd w:val="clear" w:color="auto" w:fill="FFFFFF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b/>
          <w:bCs/>
          <w:color w:val="000000"/>
        </w:rPr>
        <w:t>Раздел 1. «Как устроен мир» (</w:t>
      </w:r>
      <w:r w:rsidR="00C910B6">
        <w:rPr>
          <w:b/>
          <w:bCs/>
          <w:color w:val="000000"/>
        </w:rPr>
        <w:t>6</w:t>
      </w:r>
      <w:r w:rsidRPr="00336999">
        <w:rPr>
          <w:b/>
          <w:bCs/>
          <w:color w:val="000000"/>
        </w:rPr>
        <w:t>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Природа, ее разнообразие. Растения, животные, грибы, бактерии – царства живой природы. Связи в природе. Роль природы в жизни людей.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Общество. Семья, народ, государство – части общества. Человек – часть общества. Человечество.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природу. Меры по охране природы.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rPr>
          <w:rFonts w:ascii="Arial" w:hAnsi="Arial" w:cs="Arial"/>
          <w:color w:val="000000"/>
          <w:sz w:val="21"/>
          <w:szCs w:val="21"/>
        </w:rPr>
      </w:pPr>
    </w:p>
    <w:p w:rsidR="00336999" w:rsidRPr="00336999" w:rsidRDefault="00336999" w:rsidP="00336999">
      <w:pPr>
        <w:shd w:val="clear" w:color="auto" w:fill="FFFFFF"/>
        <w:ind w:firstLine="709"/>
        <w:rPr>
          <w:rFonts w:ascii="Arial" w:hAnsi="Arial" w:cs="Arial"/>
          <w:color w:val="000000"/>
          <w:sz w:val="21"/>
          <w:szCs w:val="21"/>
        </w:rPr>
      </w:pPr>
      <w:r w:rsidRPr="00336999">
        <w:rPr>
          <w:b/>
          <w:bCs/>
          <w:color w:val="000000"/>
        </w:rPr>
        <w:t>Раздел 2 «Эта удивительная природа» (1</w:t>
      </w:r>
      <w:r w:rsidR="00C910B6">
        <w:rPr>
          <w:b/>
          <w:bCs/>
          <w:color w:val="000000"/>
        </w:rPr>
        <w:t>8</w:t>
      </w:r>
      <w:r w:rsidRPr="00336999">
        <w:rPr>
          <w:b/>
          <w:bCs/>
          <w:color w:val="000000"/>
        </w:rPr>
        <w:t xml:space="preserve"> 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Тела, вещества, частицы. Разнообразие веществ. Твердые, жидкие, газообразные тела и вещества.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Воздух. Свойства воздуха. Состав воздуха. Значение воздуха для живых организмов. Источники загрязнения воздуха. Охрана воздуха от загрязнений.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Вода. Свойства воды. Очистка воды от примесей с помощью фильтра. Три состояния воды. Круговорот воды в природе. Значение воды для растений, животных, человека. Источники загрязнения воды. Охрана воды от загрязнений. Необходимость экономии воды при ее использовании.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Разрушение твердых пород в природе. Почва. Состав почвы. Представление об образовании почвы,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Разнообразие растений. Группы растений: водоросли, мхи, папоротники, хвойные, цветковые.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lastRenderedPageBreak/>
        <w:t>Разнообразие животных. Группы животных: насекомые, рыбы, земноводные, пресмыкающиеся, птицы, звери или млекопитающие. 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Грибы, их разнообразие и строение.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color w:val="000000"/>
        </w:rPr>
        <w:t>«Великий круговорот жизни». Основные звенья этого круговорота: организмы-производители, организмы-потребители и организмы-разрушители. Роль почвы в круговороте жизни.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336999">
        <w:rPr>
          <w:b/>
          <w:bCs/>
          <w:i/>
          <w:iCs/>
          <w:color w:val="000000"/>
        </w:rPr>
        <w:t>Практические работы</w:t>
      </w:r>
      <w:r w:rsidRPr="00336999">
        <w:rPr>
          <w:b/>
          <w:bCs/>
          <w:color w:val="000000"/>
        </w:rPr>
        <w:t>: </w:t>
      </w:r>
      <w:r w:rsidRPr="00336999">
        <w:rPr>
          <w:color w:val="000000"/>
        </w:rPr>
        <w:t>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</w:t>
      </w:r>
    </w:p>
    <w:p w:rsidR="00336999" w:rsidRPr="00336999" w:rsidRDefault="00336999" w:rsidP="00336999">
      <w:pPr>
        <w:pStyle w:val="a3"/>
        <w:shd w:val="clear" w:color="auto" w:fill="FFFFFF"/>
        <w:spacing w:line="294" w:lineRule="atLeast"/>
        <w:ind w:left="0" w:firstLine="709"/>
        <w:jc w:val="both"/>
        <w:rPr>
          <w:rFonts w:ascii="Arial" w:hAnsi="Arial" w:cs="Arial"/>
          <w:color w:val="000000"/>
          <w:sz w:val="21"/>
          <w:szCs w:val="21"/>
        </w:rPr>
      </w:pPr>
    </w:p>
    <w:p w:rsidR="00336999" w:rsidRPr="00336999" w:rsidRDefault="00336999" w:rsidP="00336999">
      <w:pPr>
        <w:shd w:val="clear" w:color="auto" w:fill="FFFFFF"/>
        <w:ind w:firstLine="709"/>
        <w:jc w:val="both"/>
        <w:rPr>
          <w:color w:val="000000"/>
        </w:rPr>
      </w:pPr>
      <w:r w:rsidRPr="00336999">
        <w:rPr>
          <w:b/>
          <w:bCs/>
          <w:color w:val="000000"/>
        </w:rPr>
        <w:t>Раздел 3 «Мы и наше здоровье» (10ч.)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Организм человека. Органы. Их функции в организме. Системы органов.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Нервная система, ее роль в организме человека. Органы чувств, их значение и гигиена.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Кожа, ее функции. Гигиена кожи. Первая помощь при небольших повреждениях кожи (порез, ожог, ушиб, обморожение).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Дыхательная и кровеносная системы, их роль в организме.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– враги здоровья.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b/>
          <w:bCs/>
          <w:i/>
          <w:iCs/>
          <w:color w:val="000000"/>
        </w:rPr>
        <w:t>Практические работы</w:t>
      </w:r>
      <w:r w:rsidRPr="00336999">
        <w:rPr>
          <w:b/>
          <w:bCs/>
          <w:color w:val="000000"/>
        </w:rPr>
        <w:t>: </w:t>
      </w:r>
      <w:r w:rsidRPr="00336999">
        <w:rPr>
          <w:color w:val="000000"/>
        </w:rPr>
        <w:t>Знакомство с внешним строением кожи. Подсчёт ударов пульса.</w:t>
      </w:r>
    </w:p>
    <w:p w:rsidR="00336999" w:rsidRPr="00336999" w:rsidRDefault="00336999" w:rsidP="00336999">
      <w:pPr>
        <w:pStyle w:val="a3"/>
        <w:shd w:val="clear" w:color="auto" w:fill="FFFFFF"/>
        <w:spacing w:line="294" w:lineRule="atLeast"/>
        <w:ind w:left="0" w:firstLine="709"/>
        <w:jc w:val="both"/>
        <w:rPr>
          <w:b/>
          <w:bCs/>
          <w:color w:val="000000"/>
          <w:sz w:val="24"/>
          <w:szCs w:val="24"/>
        </w:rPr>
      </w:pP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b/>
          <w:bCs/>
          <w:color w:val="000000"/>
        </w:rPr>
        <w:t>Раздел 4 «Наша безопасность» (</w:t>
      </w:r>
      <w:r w:rsidR="00C910B6">
        <w:rPr>
          <w:b/>
          <w:bCs/>
          <w:color w:val="000000"/>
        </w:rPr>
        <w:t>7</w:t>
      </w:r>
      <w:r w:rsidRPr="00336999">
        <w:rPr>
          <w:b/>
          <w:bCs/>
          <w:color w:val="000000"/>
        </w:rPr>
        <w:t xml:space="preserve"> 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Огонь, вода и газ. Меры безопасности при обращении с огнем, газом. Действия во время пожара, аварии водопровода, утечки газа.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 xml:space="preserve">Опасные места в квартире, доме и его окрестностях: балкон, подоконник, лифт, стройплощадка, трансформаторная будка, пустырь, проходной двор, парк, лес и </w:t>
      </w:r>
      <w:proofErr w:type="gramStart"/>
      <w:r w:rsidRPr="00336999">
        <w:rPr>
          <w:color w:val="000000"/>
        </w:rPr>
        <w:t>др. .</w:t>
      </w:r>
      <w:proofErr w:type="gramEnd"/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Лед на улице, водоёме – источник опасности. Правила поведения в опасных местах.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lastRenderedPageBreak/>
        <w:t>Ядовитые растения и грибы. Как избежать отравления растениями и грибами. Опасные животные: змеи и др. Правила безопасности при общении с кошкой и собакой.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Экологическая безопасность. Как защититься от загрязнённого воздуха и от загрязнённой воды. Бытовой фильтр для очистки воды, его устройство и использование. Как защититься от продуктов питания, содержавших загрязняющие вещества.</w:t>
      </w:r>
    </w:p>
    <w:p w:rsidR="00336999" w:rsidRPr="00336999" w:rsidRDefault="00336999" w:rsidP="00336999">
      <w:pPr>
        <w:shd w:val="clear" w:color="auto" w:fill="FFFFFF"/>
        <w:ind w:firstLine="709"/>
        <w:jc w:val="both"/>
        <w:rPr>
          <w:color w:val="000000"/>
        </w:rPr>
      </w:pPr>
      <w:r w:rsidRPr="00336999">
        <w:rPr>
          <w:b/>
          <w:bCs/>
          <w:i/>
          <w:iCs/>
          <w:color w:val="000000"/>
        </w:rPr>
        <w:t>Практическая работа: </w:t>
      </w:r>
      <w:r w:rsidRPr="00336999">
        <w:rPr>
          <w:color w:val="000000"/>
        </w:rPr>
        <w:t>Устройство и работа бытового фильтра для очистки воды.</w:t>
      </w:r>
    </w:p>
    <w:p w:rsidR="00336999" w:rsidRPr="00336999" w:rsidRDefault="00336999" w:rsidP="00336999">
      <w:pPr>
        <w:pStyle w:val="a3"/>
        <w:shd w:val="clear" w:color="auto" w:fill="FFFFFF"/>
        <w:ind w:left="0" w:firstLine="709"/>
        <w:jc w:val="both"/>
        <w:rPr>
          <w:b/>
          <w:bCs/>
          <w:color w:val="000000"/>
          <w:sz w:val="24"/>
          <w:szCs w:val="24"/>
        </w:rPr>
      </w:pPr>
    </w:p>
    <w:p w:rsidR="00336999" w:rsidRPr="00336999" w:rsidRDefault="00336999" w:rsidP="00336999">
      <w:pPr>
        <w:shd w:val="clear" w:color="auto" w:fill="FFFFFF"/>
        <w:ind w:firstLine="709"/>
        <w:jc w:val="both"/>
        <w:rPr>
          <w:color w:val="000000"/>
        </w:rPr>
      </w:pPr>
      <w:r w:rsidRPr="00336999">
        <w:rPr>
          <w:b/>
          <w:bCs/>
          <w:color w:val="000000"/>
        </w:rPr>
        <w:t xml:space="preserve">      Раздел 5 «Чему учит экономика» (12ч.)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Для чего нужна экономика. Потребности человека. Товары и услуги.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Природные богатства – основы экономики. Три кита экономики: природные богатства, капитал, труд. Труд – главная потребность человека. Физический и умственный труд. Зависимость успеха труда от образования и здоровья людей.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Растениеводство и животноводство – отрасли сельского хозяйства. Промышленность. Основные отрасли промышленности: электроэнергетика, металлургия, машиностроение, лёгкая промышленность, пищевая промышленность и др.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Роль денег в экономике. Денежные единицы разных стран. Заработная плата.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Государственный бюджет. Доходы и расходы бюджета. Налоги. На что государство тратит деньги.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Семейный бюджет. Доходы и расходы семьи.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Экологические последствия хозяйственной деятельности людей. Промышленность и загрязнение окружающей среды. Экологические прогнозы, их сущность и значение. Построение безопасной экономики – одна из важнейших задач общества в XXI веке.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b/>
          <w:bCs/>
          <w:i/>
          <w:iCs/>
          <w:color w:val="000000"/>
        </w:rPr>
        <w:t>Практические работы</w:t>
      </w:r>
      <w:r w:rsidRPr="00336999">
        <w:rPr>
          <w:b/>
          <w:bCs/>
          <w:color w:val="000000"/>
        </w:rPr>
        <w:t>: </w:t>
      </w:r>
      <w:r w:rsidRPr="00336999">
        <w:rPr>
          <w:color w:val="000000"/>
        </w:rPr>
        <w:t>Полезные ископаемые. Знакомство с культурными растениями. Знакомство с различными монетами.</w:t>
      </w:r>
    </w:p>
    <w:p w:rsidR="00336999" w:rsidRPr="00336999" w:rsidRDefault="00336999" w:rsidP="00336999">
      <w:pPr>
        <w:shd w:val="clear" w:color="auto" w:fill="FFFFFF"/>
        <w:ind w:firstLine="709"/>
        <w:jc w:val="both"/>
        <w:rPr>
          <w:b/>
          <w:bCs/>
          <w:color w:val="000000"/>
        </w:rPr>
      </w:pPr>
    </w:p>
    <w:p w:rsidR="00336999" w:rsidRPr="00336999" w:rsidRDefault="00336999" w:rsidP="00336999">
      <w:pPr>
        <w:shd w:val="clear" w:color="auto" w:fill="FFFFFF"/>
        <w:ind w:firstLine="709"/>
        <w:jc w:val="both"/>
        <w:rPr>
          <w:color w:val="000000"/>
        </w:rPr>
      </w:pPr>
      <w:r w:rsidRPr="00336999">
        <w:rPr>
          <w:b/>
          <w:bCs/>
          <w:color w:val="000000"/>
        </w:rPr>
        <w:t>Раздел 6 «Путешествия по городам и странам» (1</w:t>
      </w:r>
      <w:r w:rsidR="00C910B6">
        <w:rPr>
          <w:b/>
          <w:bCs/>
          <w:color w:val="000000"/>
        </w:rPr>
        <w:t>5</w:t>
      </w:r>
      <w:r w:rsidRPr="00336999">
        <w:rPr>
          <w:b/>
          <w:bCs/>
          <w:color w:val="000000"/>
        </w:rPr>
        <w:t xml:space="preserve"> ч.)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Страны, граничащие с Россией, – наши ближайшие соседи.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Страны зарубежной Европы, их многообразие, расположение на карте, столицы, особенности природы, культуры, экономики. Основные достопримечательности, знаменитые люди разных стран.</w:t>
      </w:r>
    </w:p>
    <w:p w:rsidR="00336999" w:rsidRP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Знаменитые места мира: знакомство с выдающимися памятниками истории и культуры разных стран. Достопримечательности Азии, Африки, Австралии, Америки.</w:t>
      </w:r>
    </w:p>
    <w:p w:rsidR="00336999" w:rsidRDefault="00336999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  <w:r w:rsidRPr="00336999">
        <w:rPr>
          <w:color w:val="000000"/>
        </w:rPr>
        <w:t>Бережное отношение к культурному наследию человечества – долг всего общества и каждого человека.</w:t>
      </w:r>
    </w:p>
    <w:p w:rsidR="006C221B" w:rsidRDefault="006C221B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</w:p>
    <w:p w:rsidR="006C221B" w:rsidRDefault="006C221B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</w:p>
    <w:p w:rsidR="006C221B" w:rsidRDefault="006C221B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</w:p>
    <w:p w:rsidR="006C221B" w:rsidRDefault="006C221B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</w:p>
    <w:p w:rsidR="006C221B" w:rsidRPr="00336999" w:rsidRDefault="006C221B" w:rsidP="00336999">
      <w:pPr>
        <w:shd w:val="clear" w:color="auto" w:fill="FFFFFF"/>
        <w:spacing w:line="294" w:lineRule="atLeast"/>
        <w:ind w:firstLine="709"/>
        <w:jc w:val="both"/>
        <w:rPr>
          <w:color w:val="000000"/>
        </w:rPr>
      </w:pPr>
    </w:p>
    <w:p w:rsidR="00336999" w:rsidRPr="00336999" w:rsidRDefault="00336999" w:rsidP="00336999">
      <w:pPr>
        <w:shd w:val="clear" w:color="auto" w:fill="FFFFFF"/>
        <w:spacing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</w:p>
    <w:p w:rsidR="00E01378" w:rsidRPr="00144315" w:rsidRDefault="00E01378" w:rsidP="00E01378">
      <w:pPr>
        <w:pStyle w:val="a3"/>
        <w:numPr>
          <w:ilvl w:val="0"/>
          <w:numId w:val="1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9"/>
        <w:gridCol w:w="7333"/>
        <w:gridCol w:w="2617"/>
      </w:tblGrid>
      <w:tr w:rsidR="0014506F" w:rsidTr="006C221B">
        <w:tc>
          <w:tcPr>
            <w:tcW w:w="2349" w:type="dxa"/>
          </w:tcPr>
          <w:p w:rsidR="0014506F" w:rsidRPr="0014506F" w:rsidRDefault="0014506F" w:rsidP="00F71136">
            <w:pPr>
              <w:rPr>
                <w:b/>
                <w:sz w:val="24"/>
                <w:szCs w:val="24"/>
              </w:rPr>
            </w:pPr>
            <w:r w:rsidRPr="0014506F">
              <w:rPr>
                <w:b/>
                <w:color w:val="000000"/>
                <w:sz w:val="24"/>
                <w:szCs w:val="24"/>
                <w:shd w:val="clear" w:color="auto" w:fill="FFFFFF"/>
              </w:rPr>
              <w:t>№ </w:t>
            </w:r>
            <w:r w:rsidRPr="0014506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раздела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b/>
                <w:bCs/>
                <w:color w:val="000000"/>
                <w:sz w:val="24"/>
                <w:szCs w:val="24"/>
              </w:rPr>
              <w:t>Всего часов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Раздел 1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Как устроен мир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C910B6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14506F"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Раздел 2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Эта удивительная природа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910B6">
              <w:rPr>
                <w:color w:val="000000"/>
                <w:sz w:val="24"/>
                <w:szCs w:val="24"/>
              </w:rPr>
              <w:t>8</w:t>
            </w:r>
            <w:r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Раздел 3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Мы и наше здоровье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Раздел 4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Наша безопасность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C910B6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14506F"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Раздел 5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Чему учит экономика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2349" w:type="dxa"/>
          </w:tcPr>
          <w:p w:rsidR="0014506F" w:rsidRDefault="0014506F" w:rsidP="00F7113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 6</w:t>
            </w:r>
          </w:p>
          <w:p w:rsidR="0014506F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333" w:type="dxa"/>
          </w:tcPr>
          <w:p w:rsidR="0014506F" w:rsidRPr="0050327A" w:rsidRDefault="0014506F" w:rsidP="00F71136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27A">
              <w:rPr>
                <w:color w:val="000000"/>
                <w:sz w:val="24"/>
                <w:szCs w:val="24"/>
              </w:rPr>
              <w:t>Путешествия по городам и странам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17" w:type="dxa"/>
          </w:tcPr>
          <w:p w:rsidR="0014506F" w:rsidRPr="0050327A" w:rsidRDefault="0014506F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910B6">
              <w:rPr>
                <w:color w:val="000000"/>
                <w:sz w:val="24"/>
                <w:szCs w:val="24"/>
              </w:rPr>
              <w:t>5</w:t>
            </w:r>
            <w:r w:rsidRPr="0050327A">
              <w:rPr>
                <w:color w:val="000000"/>
                <w:sz w:val="24"/>
                <w:szCs w:val="24"/>
              </w:rPr>
              <w:t xml:space="preserve"> 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14506F" w:rsidTr="006C221B">
        <w:tc>
          <w:tcPr>
            <w:tcW w:w="9682" w:type="dxa"/>
            <w:gridSpan w:val="2"/>
          </w:tcPr>
          <w:p w:rsidR="0014506F" w:rsidRDefault="0014506F" w:rsidP="0014506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506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17" w:type="dxa"/>
          </w:tcPr>
          <w:p w:rsidR="0014506F" w:rsidRPr="0050327A" w:rsidRDefault="00C910B6" w:rsidP="00F7113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  <w:r w:rsidR="0014506F" w:rsidRPr="0050327A">
              <w:rPr>
                <w:color w:val="000000"/>
                <w:sz w:val="24"/>
                <w:szCs w:val="24"/>
              </w:rPr>
              <w:t>ч.</w:t>
            </w:r>
          </w:p>
          <w:p w:rsidR="0014506F" w:rsidRDefault="0014506F" w:rsidP="00F71136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CD00F9" w:rsidRDefault="00CD00F9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985E90" w:rsidRDefault="00985E90"/>
    <w:p w:rsidR="006C221B" w:rsidRDefault="006C221B"/>
    <w:p w:rsidR="00985E90" w:rsidRDefault="00985E90"/>
    <w:p w:rsidR="00985E90" w:rsidRDefault="00985E90"/>
    <w:p w:rsidR="00985E90" w:rsidRPr="00945BCC" w:rsidRDefault="00985E90" w:rsidP="00985E90">
      <w:pPr>
        <w:jc w:val="center"/>
        <w:rPr>
          <w:b/>
          <w:smallCaps/>
          <w:sz w:val="22"/>
          <w:szCs w:val="22"/>
        </w:rPr>
      </w:pPr>
      <w:r w:rsidRPr="00945BCC">
        <w:rPr>
          <w:b/>
          <w:smallCaps/>
          <w:sz w:val="22"/>
          <w:szCs w:val="22"/>
        </w:rPr>
        <w:t>Календарно-тематическое планирование</w:t>
      </w:r>
    </w:p>
    <w:p w:rsidR="00985E90" w:rsidRPr="00945BCC" w:rsidRDefault="00985E90" w:rsidP="00985E90">
      <w:pPr>
        <w:jc w:val="center"/>
        <w:rPr>
          <w:b/>
          <w:sz w:val="22"/>
          <w:szCs w:val="22"/>
        </w:rPr>
      </w:pPr>
    </w:p>
    <w:tbl>
      <w:tblPr>
        <w:tblW w:w="15876" w:type="dxa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527"/>
        <w:gridCol w:w="1559"/>
        <w:gridCol w:w="3544"/>
        <w:gridCol w:w="3685"/>
        <w:gridCol w:w="2977"/>
        <w:gridCol w:w="992"/>
        <w:gridCol w:w="992"/>
      </w:tblGrid>
      <w:tr w:rsidR="00985E90" w:rsidRPr="00945BCC" w:rsidTr="007C4052">
        <w:trPr>
          <w:trHeight w:val="383"/>
        </w:trPr>
        <w:tc>
          <w:tcPr>
            <w:tcW w:w="600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№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27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Тема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559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3544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Основные виды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учебной деятельности</w:t>
            </w:r>
          </w:p>
        </w:tc>
        <w:tc>
          <w:tcPr>
            <w:tcW w:w="3685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Планируемые предметные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результаты освоения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материала</w:t>
            </w:r>
          </w:p>
        </w:tc>
        <w:tc>
          <w:tcPr>
            <w:tcW w:w="2977" w:type="dxa"/>
            <w:vMerge w:val="restart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Универсальные учебные действия</w:t>
            </w:r>
          </w:p>
        </w:tc>
        <w:tc>
          <w:tcPr>
            <w:tcW w:w="1984" w:type="dxa"/>
            <w:gridSpan w:val="2"/>
          </w:tcPr>
          <w:p w:rsidR="00985E90" w:rsidRDefault="00985E90" w:rsidP="00F711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Дата </w:t>
            </w:r>
          </w:p>
        </w:tc>
      </w:tr>
      <w:tr w:rsidR="00985E90" w:rsidRPr="00945BCC" w:rsidTr="00B30185">
        <w:trPr>
          <w:trHeight w:val="382"/>
        </w:trPr>
        <w:tc>
          <w:tcPr>
            <w:tcW w:w="600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1527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3544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3685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85E90" w:rsidRDefault="00985E90" w:rsidP="00F711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</w:t>
            </w:r>
          </w:p>
        </w:tc>
        <w:tc>
          <w:tcPr>
            <w:tcW w:w="992" w:type="dxa"/>
          </w:tcPr>
          <w:p w:rsidR="00985E90" w:rsidRDefault="00985E90" w:rsidP="00F711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факт</w:t>
            </w:r>
          </w:p>
        </w:tc>
      </w:tr>
      <w:tr w:rsidR="00985E90" w:rsidRPr="00945BCC" w:rsidTr="005F2DCB">
        <w:trPr>
          <w:trHeight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Раздел «Как устроен мир» (6 часов)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Природа.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введения в новую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тему.</w:t>
            </w:r>
          </w:p>
          <w:p w:rsidR="00985E90" w:rsidRPr="00945BCC" w:rsidRDefault="00985E90" w:rsidP="00F71136"/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Знакомиться с учебником и учебными пособиями, с целями и задачами раздела. Понимать учебную задачу урока и стремиться её выполнить. Доказывать, пользуясь иллюстрацией учебника, что природа удивительно разнообразна; раскрывать ценность природы для людей. Предлагать задание к рисунку учебника и оценивать ответы одноклассников, осуществлять самопроверку. 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Анализировать</w:t>
            </w:r>
            <w:r w:rsidRPr="00945BCC">
              <w:rPr>
                <w:sz w:val="22"/>
                <w:szCs w:val="22"/>
              </w:rPr>
              <w:t xml:space="preserve"> текст учебника, извлекать из него необходимую информацию; сравнивать объекты неживой и живой природы по известным признакам, классифицировать объекты живой природы. </w:t>
            </w:r>
            <w:r w:rsidRPr="00945BCC">
              <w:rPr>
                <w:i/>
                <w:sz w:val="22"/>
                <w:szCs w:val="22"/>
              </w:rPr>
              <w:t>Формулировать</w:t>
            </w:r>
            <w:r w:rsidRPr="00945BCC">
              <w:rPr>
                <w:sz w:val="22"/>
                <w:szCs w:val="22"/>
              </w:rPr>
              <w:t xml:space="preserve"> выводы из изученного материала, отвечать на итоговые вопросы и оценивать достижения на уроке. </w:t>
            </w: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>значения слов: «организмы», «биология», «царства», «бактерии», «микроскоп».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Преобразование модели с целью выявления общих законов, определяющих данную предметную область. Построение логической цепочки рассуждений, анализ истинности утверждений. Умение работать в паре.  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01.09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01.09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Человек.</w:t>
            </w:r>
          </w:p>
          <w:p w:rsidR="00985E90" w:rsidRPr="00945BCC" w:rsidRDefault="00985E90" w:rsidP="00F71136">
            <w:pPr>
              <w:pStyle w:val="Default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Урок-игра.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Понимать учебную задачу урока и стремиться её выполнить. Наблюдать и описывать проявления внутреннего мира человека; обсуждать, как возникают богатства внутреннего мира человека.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сходства человека и живых существ и отличия его от животных. </w:t>
            </w:r>
            <w:r w:rsidRPr="00945BCC">
              <w:rPr>
                <w:i/>
                <w:sz w:val="22"/>
                <w:szCs w:val="22"/>
              </w:rPr>
              <w:t>Различать</w:t>
            </w:r>
            <w:r w:rsidRPr="00945BCC">
              <w:rPr>
                <w:sz w:val="22"/>
                <w:szCs w:val="22"/>
              </w:rPr>
              <w:t xml:space="preserve"> внешность человека и его внутренний мир; анализировать проявления внутреннего мира человека в его поступках, внешности, взаимоотношениях с людьми, отношении к природе; оценивать богатство внутреннего мира человека. </w:t>
            </w: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>значения слов: «психология», «восприятие», «память», «мышление», «воображение».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Умение моделировать ступени познания человеком окружающего мира в ходе ролевых игр: формулировать выводы из изученного материала; отвечать на итоговые вопросы и оценивать результаты работы.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04.09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04.09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Проект </w:t>
            </w:r>
            <w:r w:rsidRPr="00945BCC">
              <w:rPr>
                <w:sz w:val="22"/>
                <w:szCs w:val="22"/>
              </w:rPr>
              <w:lastRenderedPageBreak/>
              <w:t>«Богатства, отданные людям».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>Урок-проект.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Учиться распределять обязанности </w:t>
            </w:r>
            <w:r w:rsidRPr="00945BCC">
              <w:rPr>
                <w:sz w:val="22"/>
                <w:szCs w:val="22"/>
              </w:rPr>
              <w:lastRenderedPageBreak/>
              <w:t>по проекту в группах; собирать материал; подбирать иллюстративный материал, изготавливать недостающие иллюстрации, оформлять стенд; презентовать проект; оценивать результаты работы.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>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</w:t>
            </w:r>
            <w:r w:rsidRPr="00945BCC">
              <w:rPr>
                <w:sz w:val="22"/>
                <w:szCs w:val="22"/>
              </w:rPr>
              <w:lastRenderedPageBreak/>
              <w:t xml:space="preserve">с известной информацией, собирать дополнительный материал, создавать способы решения проблем творческого и поискового характера.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Постановка учебной задачи </w:t>
            </w:r>
            <w:r w:rsidRPr="00945BCC">
              <w:rPr>
                <w:sz w:val="22"/>
                <w:szCs w:val="22"/>
              </w:rPr>
              <w:lastRenderedPageBreak/>
              <w:t>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08.09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08.09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Общество.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985E90" w:rsidRPr="00945BCC" w:rsidRDefault="00985E90" w:rsidP="00F71136"/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Определять место человека в мире; характеризовать семью, народ, государство как части общества; сопоставлять формы правления в государствах мира.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Анализировать</w:t>
            </w:r>
            <w:r w:rsidRPr="00945BCC">
              <w:rPr>
                <w:sz w:val="22"/>
                <w:szCs w:val="22"/>
              </w:rPr>
              <w:t xml:space="preserve"> таблицу с целью извлечения необходимой информации; описывать по фотографиям достопримечательности разных стран; соотносить страны и народы, осуществлять самопроверку; рассуждать о многообразии и единстве стран и народов в современном мире. </w:t>
            </w: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>значения слов: «семья», «народ», «государство», «общество».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Умение с достаточной полнотой и точностью выражать свои мысли в соответствии с задачами и условиями коммуникации; умение читать таблицы и работать с ними, давать аргументированный ответ на поставленный вопрос. Умение сотрудничать с учителем и сверстниками.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11.09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11.09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5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Что такое экология.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Анализировать текст учебника с це</w:t>
            </w:r>
            <w:r w:rsidRPr="00945BCC">
              <w:rPr>
                <w:spacing w:val="-4"/>
                <w:sz w:val="22"/>
                <w:szCs w:val="22"/>
              </w:rPr>
              <w:t>лью обнаружения взаимосвязей в природе, между природой и человеком, прослеживать по схеме обнаруженные взаимосвязи, рассказывать о них, опираясь на схему.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экологические связи и </w:t>
            </w:r>
            <w:r w:rsidRPr="00945BCC">
              <w:rPr>
                <w:spacing w:val="-4"/>
                <w:sz w:val="22"/>
                <w:szCs w:val="22"/>
              </w:rPr>
              <w:t xml:space="preserve">их разнообразие. </w:t>
            </w:r>
            <w:r w:rsidRPr="00945BCC">
              <w:rPr>
                <w:i/>
                <w:spacing w:val="-4"/>
                <w:sz w:val="22"/>
                <w:szCs w:val="22"/>
              </w:rPr>
              <w:t>Анализировать</w:t>
            </w:r>
            <w:r w:rsidRPr="00945BCC">
              <w:rPr>
                <w:spacing w:val="-4"/>
                <w:sz w:val="22"/>
                <w:szCs w:val="22"/>
              </w:rPr>
              <w:t xml:space="preserve"> схемы учебника и с их помощью классифицировать экологические связи; приводить примеры взаимосвязи живого и неживого, растений и животных, человека и природы; описывать окружающую среду для природных объектов и человека. </w:t>
            </w:r>
            <w:r w:rsidRPr="00945BCC">
              <w:rPr>
                <w:i/>
                <w:spacing w:val="-4"/>
                <w:sz w:val="22"/>
                <w:szCs w:val="22"/>
              </w:rPr>
              <w:t xml:space="preserve">Объяснять </w:t>
            </w:r>
            <w:r w:rsidRPr="00945BCC">
              <w:rPr>
                <w:spacing w:val="-4"/>
                <w:sz w:val="22"/>
                <w:szCs w:val="22"/>
              </w:rPr>
              <w:t>значения слов: «окружающая среда», «экология».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Построение логической </w:t>
            </w:r>
            <w:r w:rsidRPr="00945BCC">
              <w:rPr>
                <w:spacing w:val="-4"/>
                <w:sz w:val="22"/>
                <w:szCs w:val="22"/>
              </w:rPr>
              <w:t>цепочки рассуждений, анализ истинности утверждений. Умение интегрироваться в группу сверстников и строить продуктивное взаимодействие и сотрудничество со сверстниками. Моделирование связей организмов с окружающей средой, обсуждение и оценивание предложенных моделей.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15.09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15.09</w:t>
            </w:r>
          </w:p>
        </w:tc>
      </w:tr>
      <w:tr w:rsidR="00985E90" w:rsidRPr="00945BCC" w:rsidTr="00985E90">
        <w:trPr>
          <w:trHeight w:val="2064"/>
        </w:trPr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Природа в опасности!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Устанавливать причинно-следственные связи между поведением людей, их деятельностью и состоянием окружающей среды; различать положительное и отрицательное влияние человека на природу; сравнивать заповедники и национальные парки.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положительные и отрицательные влияния человека на природу. </w:t>
            </w:r>
            <w:r w:rsidRPr="00945BCC">
              <w:rPr>
                <w:i/>
                <w:sz w:val="22"/>
                <w:szCs w:val="22"/>
              </w:rPr>
              <w:t>Рассуждать</w:t>
            </w:r>
            <w:r w:rsidRPr="00945BCC">
              <w:rPr>
                <w:sz w:val="22"/>
                <w:szCs w:val="22"/>
              </w:rPr>
              <w:t xml:space="preserve"> о том, почему люди не могут полностью прекратить использование природных богатств; объяснять, какое отношение к природе можно назвать ответственным. </w:t>
            </w: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>значения слов: «заповедник», «национальный парк».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Моделирование в виде схемы воздействия человека на природу. Обсуждение, как каждый может помочь природе. Работа со взрослыми: подготовка сообщения о заповедниках и национальных парках. Участие в природоохранной деятельности.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18.09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18.09</w:t>
            </w:r>
          </w:p>
        </w:tc>
      </w:tr>
      <w:tr w:rsidR="00985E90" w:rsidRPr="00945BCC" w:rsidTr="00B75240">
        <w:trPr>
          <w:trHeight w:hRule="exact"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Раздел «Эта удивительная природа» (18 часов)</w:t>
            </w:r>
          </w:p>
          <w:p w:rsidR="00985E90" w:rsidRPr="00945BCC" w:rsidRDefault="00985E90" w:rsidP="00F71136">
            <w:pPr>
              <w:jc w:val="center"/>
              <w:rPr>
                <w:b/>
              </w:rPr>
            </w:pP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7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Тела, вещества, частицы.</w:t>
            </w:r>
            <w:r w:rsidRPr="00945BCC">
              <w:rPr>
                <w:i/>
                <w:sz w:val="22"/>
                <w:szCs w:val="22"/>
              </w:rPr>
              <w:t xml:space="preserve"> </w:t>
            </w:r>
          </w:p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Практическая работа № 1 «</w:t>
            </w:r>
            <w:r w:rsidRPr="00945BCC">
              <w:rPr>
                <w:sz w:val="22"/>
                <w:szCs w:val="22"/>
              </w:rPr>
              <w:t>Тела, вещества, частицы</w:t>
            </w:r>
            <w:r w:rsidRPr="00945BCC">
              <w:rPr>
                <w:i/>
                <w:sz w:val="22"/>
                <w:szCs w:val="22"/>
              </w:rPr>
              <w:t>».</w:t>
            </w: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>Понимать учебные задачи раздела и данного урока и стремиться их выполнить; классифицировать тела и вещества, приводить примеры естественных и искусственных тел, твёрдых, жидких и газообразных веществ; наблюдать опыт с растворением вещества.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  <w:spacing w:val="4"/>
              </w:rPr>
            </w:pPr>
            <w:r w:rsidRPr="00945BCC">
              <w:rPr>
                <w:i/>
                <w:spacing w:val="4"/>
                <w:sz w:val="22"/>
                <w:szCs w:val="22"/>
              </w:rPr>
              <w:t xml:space="preserve">Объяснять </w:t>
            </w:r>
            <w:r w:rsidRPr="00945BCC">
              <w:rPr>
                <w:spacing w:val="4"/>
                <w:sz w:val="22"/>
                <w:szCs w:val="22"/>
              </w:rPr>
              <w:t xml:space="preserve">значения слов: «тело», «вещество», «частица». </w:t>
            </w:r>
            <w:r w:rsidRPr="00945BCC">
              <w:rPr>
                <w:i/>
                <w:spacing w:val="4"/>
                <w:sz w:val="22"/>
                <w:szCs w:val="22"/>
              </w:rPr>
              <w:t>Различать</w:t>
            </w:r>
            <w:r w:rsidRPr="00945BCC">
              <w:rPr>
                <w:spacing w:val="4"/>
                <w:sz w:val="22"/>
                <w:szCs w:val="22"/>
              </w:rPr>
              <w:t xml:space="preserve"> тела и вещества, осуществлять самопроверку; проверять с помощью учебника правильность приведённых утверждений.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Высказывание предположений, объясняющих результат опыта; доказательство на основе опыта, что тела и вещества состоят из частиц. Моделирование процесса растворения, а также расположения частиц в твёрдом, жидком и газообразном веществах.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22.09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22.09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8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Разнообразие веществ.</w:t>
            </w:r>
            <w:r w:rsidRPr="00945BCC">
              <w:rPr>
                <w:i/>
                <w:sz w:val="22"/>
                <w:szCs w:val="22"/>
              </w:rPr>
              <w:t xml:space="preserve"> </w:t>
            </w:r>
          </w:p>
          <w:p w:rsidR="00985E90" w:rsidRPr="00945BCC" w:rsidRDefault="00985E90" w:rsidP="00F71136">
            <w:pPr>
              <w:rPr>
                <w:i/>
              </w:rPr>
            </w:pP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Практическая работа № 2 «Обнаружение крахмала в продуктах питания». </w:t>
            </w: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Наблюдать и характеризовать свойства поваренной соли, сахара, крахмала, кислоты.</w:t>
            </w:r>
          </w:p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>Ставить опыты по обнаружению крахмала в продуктах питания, использовать лабораторное оборудование, фиксировать результаты исследования в рабочей тетради.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 xml:space="preserve">значения слов: «химия», «поваренная соль», «крахмал», «кислота». </w:t>
            </w:r>
            <w:r w:rsidRPr="00945BCC">
              <w:rPr>
                <w:i/>
                <w:sz w:val="22"/>
                <w:szCs w:val="22"/>
              </w:rPr>
              <w:t>Описывать</w:t>
            </w:r>
            <w:r w:rsidRPr="00945BCC">
              <w:rPr>
                <w:sz w:val="22"/>
                <w:szCs w:val="22"/>
              </w:rPr>
              <w:t xml:space="preserve"> изучаемые вещества по предложенному плану; использовать информацию из текста учебника для объяснения содержания рисунков; различать сахар, соль, крахмал по характерным признакам.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характера; анализ объектов с целью выделения признаков (существенных, несущественных).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25.09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25.09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9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Воздух и его охрана.</w:t>
            </w:r>
            <w:r w:rsidRPr="00945BCC">
              <w:rPr>
                <w:i/>
                <w:sz w:val="22"/>
                <w:szCs w:val="22"/>
              </w:rPr>
              <w:t xml:space="preserve">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Практическая работа № 3 «Свойства </w:t>
            </w:r>
            <w:r w:rsidRPr="00945BCC">
              <w:rPr>
                <w:i/>
                <w:sz w:val="22"/>
                <w:szCs w:val="22"/>
              </w:rPr>
              <w:lastRenderedPageBreak/>
              <w:t>воздуха».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>Урок-практика.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>Анализировать схему (диаграмму) с целью определения состава воздуха. Исследовать с помощью опытов свойства воздуха.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 xml:space="preserve">значение слова «кислород». Различать цель опыта, ход опыта, вывод. </w:t>
            </w: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свойства воздуха, используя знания о частицах; осуществлять </w:t>
            </w:r>
            <w:r w:rsidRPr="00945BCC">
              <w:rPr>
                <w:sz w:val="22"/>
                <w:szCs w:val="22"/>
              </w:rPr>
              <w:lastRenderedPageBreak/>
              <w:t xml:space="preserve">самопроверку.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правила охраны воздуха.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Анализ объектов с целью выделения признаков (существенных, несущественных). Интервьюирование взрослых </w:t>
            </w:r>
            <w:r w:rsidRPr="00945BCC">
              <w:rPr>
                <w:sz w:val="22"/>
                <w:szCs w:val="22"/>
              </w:rPr>
              <w:lastRenderedPageBreak/>
              <w:t>о мерах охраны чистоты воздуха в родном городе.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29.09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29.09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10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Вода.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4 «Свойства воды».</w:t>
            </w: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>Исследовать по инструкции учебника свойства воды. Анализировать схемы учебника и применять их для объяснения свойств воды. Рассказывать об использовании в быту воды как растворителя.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 xml:space="preserve">значение слова «фильтр». </w:t>
            </w:r>
            <w:r w:rsidRPr="00945BCC">
              <w:rPr>
                <w:i/>
                <w:sz w:val="22"/>
                <w:szCs w:val="22"/>
              </w:rPr>
              <w:t>Определять</w:t>
            </w:r>
            <w:r w:rsidRPr="00945BCC">
              <w:rPr>
                <w:sz w:val="22"/>
                <w:szCs w:val="22"/>
              </w:rPr>
              <w:t xml:space="preserve"> и называть цель каждого опыта, устно описывать его ход, формулировать выводы и фиксировать их в рабочей тетради.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Анализ объектов с целью выделения признаков (существенных, несущественных); проведение мини-исследования об использовании питьевой воды в семье.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02.10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02.10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11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Превращения и круговорот воды.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5  «Круговорот воды в природе».</w:t>
            </w:r>
          </w:p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>Высказывать предположения о состояниях воды в природе. Наблюдать в ходе учебного эксперимента образование капель при охлаждении пара.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 xml:space="preserve">значения слов: «состояние», «испарение», «круговорот». </w:t>
            </w:r>
            <w:r w:rsidRPr="00945BCC">
              <w:rPr>
                <w:i/>
                <w:sz w:val="22"/>
                <w:szCs w:val="22"/>
              </w:rPr>
              <w:t>Различать</w:t>
            </w:r>
            <w:r w:rsidRPr="00945BCC">
              <w:rPr>
                <w:sz w:val="22"/>
                <w:szCs w:val="22"/>
              </w:rPr>
              <w:t xml:space="preserve"> три состояния воды, формулировать на основе наблюдения вывод о причинах образования облаков и выпадении дождя.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Моделирование круговорота воды в природе с помощью пластилина, осуществление самопроверки.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06.10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06.10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12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Берегите воду!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sz w:val="22"/>
                <w:szCs w:val="22"/>
              </w:rPr>
              <w:t xml:space="preserve">Высказывать предположения о том, почему нужно беречь воду; находить и использовать при ответе на вопрос </w:t>
            </w:r>
            <w:r w:rsidRPr="00945BCC">
              <w:rPr>
                <w:spacing w:val="-4"/>
                <w:sz w:val="22"/>
                <w:szCs w:val="22"/>
              </w:rPr>
              <w:t>цифровые данные из учебника. Обсуждать способы экономного использования воды. Рассказывать о загрязнении воды с помощью модели.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Анализировать</w:t>
            </w:r>
            <w:r w:rsidRPr="00945BCC">
              <w:rPr>
                <w:sz w:val="22"/>
                <w:szCs w:val="22"/>
              </w:rPr>
              <w:t xml:space="preserve"> схему в учебнике, сопоставлять полученные сведения с информацией из текста. </w:t>
            </w:r>
            <w:r w:rsidRPr="00945BCC">
              <w:rPr>
                <w:i/>
                <w:sz w:val="22"/>
                <w:szCs w:val="22"/>
              </w:rPr>
              <w:t>Понимат</w:t>
            </w:r>
            <w:r w:rsidRPr="00945BCC">
              <w:rPr>
                <w:sz w:val="22"/>
                <w:szCs w:val="22"/>
              </w:rPr>
              <w:t>ь, что надо охранять и беречь воду.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Самостоятельное выделение и формулирование познавательной цели. Моделирование в виде динамической схемы источников загрязнения воды. Интервьюирование взрослых по охране чистоты воды в родном городе (селе). Осознанное и произвольное построение речевого высказывания в устной форме.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Как разрушаются камни.</w:t>
            </w:r>
          </w:p>
          <w:p w:rsidR="00985E90" w:rsidRPr="00945BCC" w:rsidRDefault="00985E90" w:rsidP="00F71136"/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Высказывать предположения о причинах разрушения горных пород в природе. Наблюдать процесс расширения твёрдых тел в ходе учебного эксперимента; </w:t>
            </w:r>
            <w:r w:rsidRPr="00945BCC">
              <w:rPr>
                <w:sz w:val="22"/>
                <w:szCs w:val="22"/>
              </w:rPr>
              <w:lastRenderedPageBreak/>
              <w:t xml:space="preserve">моделировать в виде схемы увеличение расстояния между частицами твёрдых тел при нагревании и уменьшение – при охлаждении. 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 xml:space="preserve">Характеризовать </w:t>
            </w:r>
            <w:r w:rsidRPr="00945BCC">
              <w:rPr>
                <w:sz w:val="22"/>
                <w:szCs w:val="22"/>
              </w:rPr>
              <w:t>процесс разрушения горных пород в результате нагревания, охлаждения, замерзания воды в трещинах и укоренения растений в них.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</w:t>
            </w:r>
            <w:r w:rsidRPr="00945BCC">
              <w:rPr>
                <w:sz w:val="22"/>
                <w:szCs w:val="22"/>
              </w:rPr>
              <w:lastRenderedPageBreak/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13.10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13.10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14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Что такое почва.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6 «Состав почвы».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Анализировать рисунок учебника по предложенным заданиям и вопросам; высказывать предположения (гипотезы) о том, почему почва плодородна, обосновывать их. Исследовать состав почвы в ходе учебного эксперимента.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 xml:space="preserve">значение слова «перегной». На основе схемы </w:t>
            </w:r>
            <w:r w:rsidRPr="00945BCC">
              <w:rPr>
                <w:i/>
                <w:sz w:val="22"/>
                <w:szCs w:val="22"/>
              </w:rPr>
              <w:t xml:space="preserve">моделировать </w:t>
            </w:r>
            <w:r w:rsidRPr="00945BCC">
              <w:rPr>
                <w:sz w:val="22"/>
                <w:szCs w:val="22"/>
              </w:rPr>
              <w:t xml:space="preserve">связи почвы и растений. </w:t>
            </w:r>
            <w:r w:rsidRPr="00945BCC">
              <w:rPr>
                <w:i/>
                <w:sz w:val="22"/>
                <w:szCs w:val="22"/>
              </w:rPr>
              <w:t>Характеризовать</w:t>
            </w:r>
            <w:r w:rsidRPr="00945BCC">
              <w:rPr>
                <w:sz w:val="22"/>
                <w:szCs w:val="22"/>
              </w:rPr>
              <w:t xml:space="preserve"> процессы образования и разрушения почвы; характеризовать меры по охране почвы от разрушения.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16.10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16.10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15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Разнообразие растений.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Знакомиться с группами растений по материалам учебника. Классифицировать растения из предложенного списка; знакомиться по учебнику с понятием «виды растений»; использовать предложенную информацию при характеристике групп растений.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 xml:space="preserve">Объяснять </w:t>
            </w:r>
            <w:r w:rsidRPr="00945BCC">
              <w:rPr>
                <w:sz w:val="22"/>
                <w:szCs w:val="22"/>
              </w:rPr>
              <w:t>значение слова «ботаника». Называть растения с помощью атласа-определителя. Приводить примеры растений разных групп и видов.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Самостоятельное создание способов решения проблем  поискового характера; умение с достаточной полнотой и точностью выражать свои мысли в соответствии с задачами и условиями коммуникации. Подготовка сообщения об одном из видов растений любой группы.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20.10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20.10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16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Солнце, растения и мы с вами.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Выявлять с помощью схемы сходство и различие процессов питания и дыхания растений. Моделировать процессы дыхания и питания растений, рассказывать об этих процессах с помощью выполненной схемы.</w:t>
            </w:r>
          </w:p>
          <w:p w:rsidR="00985E90" w:rsidRPr="00945BCC" w:rsidRDefault="00985E90" w:rsidP="00F71136"/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Выявлять</w:t>
            </w:r>
            <w:r w:rsidRPr="00945BCC">
              <w:rPr>
                <w:sz w:val="22"/>
                <w:szCs w:val="22"/>
              </w:rPr>
              <w:t xml:space="preserve"> роль листьев, стебля и </w:t>
            </w:r>
            <w:r w:rsidRPr="00945BCC">
              <w:rPr>
                <w:spacing w:val="-6"/>
                <w:sz w:val="22"/>
                <w:szCs w:val="22"/>
              </w:rPr>
              <w:t>корня в питании растений. Доказывать, что без растений невозможна жизнь животных и человека.</w:t>
            </w:r>
            <w:r w:rsidRPr="00945BC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>Умение извлекать информацию из учебника, карты, моделировать объекты окружающего мира; придумывать фантастический рассказ.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23.10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17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Размножение и развитие растений.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</w:t>
            </w:r>
            <w:r w:rsidRPr="00945BCC">
              <w:rPr>
                <w:i/>
                <w:sz w:val="22"/>
                <w:szCs w:val="22"/>
              </w:rPr>
              <w:lastRenderedPageBreak/>
              <w:t>я работа № 7 «Размножение и развитие растений».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Характеризовать условия, необходимые для размножения растений и их распространения. Наблюдать в природе, как </w:t>
            </w:r>
            <w:r w:rsidRPr="00945BCC">
              <w:rPr>
                <w:sz w:val="22"/>
                <w:szCs w:val="22"/>
              </w:rPr>
              <w:lastRenderedPageBreak/>
              <w:t>распространяются семена деревьев. Выявлять роль животных в размножении и развитии растений.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«опыление». </w:t>
            </w:r>
            <w:r w:rsidRPr="00945BCC">
              <w:rPr>
                <w:i/>
                <w:sz w:val="22"/>
                <w:szCs w:val="22"/>
              </w:rPr>
              <w:t>Характеризовать</w:t>
            </w:r>
            <w:r w:rsidRPr="00945BCC">
              <w:rPr>
                <w:sz w:val="22"/>
                <w:szCs w:val="22"/>
              </w:rPr>
              <w:t xml:space="preserve"> с помощью схем стадии развития растения из семени. Называть </w:t>
            </w:r>
            <w:r w:rsidRPr="00945BCC">
              <w:rPr>
                <w:sz w:val="22"/>
                <w:szCs w:val="22"/>
              </w:rPr>
              <w:lastRenderedPageBreak/>
              <w:t>разные способы распространения плодов и семян.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autoSpaceDE w:val="0"/>
              <w:autoSpaceDN w:val="0"/>
              <w:adjustRightInd w:val="0"/>
            </w:pPr>
            <w:r w:rsidRPr="00945BCC">
              <w:rPr>
                <w:sz w:val="22"/>
                <w:szCs w:val="22"/>
              </w:rPr>
              <w:lastRenderedPageBreak/>
              <w:t xml:space="preserve">Давать аргументированный </w:t>
            </w:r>
            <w:r w:rsidRPr="00945BCC">
              <w:rPr>
                <w:spacing w:val="-6"/>
                <w:sz w:val="22"/>
                <w:szCs w:val="22"/>
              </w:rPr>
              <w:t xml:space="preserve">ответ на поставленный вопрос. Анализ объектов с целью выделения признаков </w:t>
            </w:r>
            <w:r w:rsidRPr="00945BCC">
              <w:rPr>
                <w:spacing w:val="-6"/>
                <w:sz w:val="22"/>
                <w:szCs w:val="22"/>
              </w:rPr>
              <w:lastRenderedPageBreak/>
              <w:t>(существенных, несущественных).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lastRenderedPageBreak/>
              <w:t>27.10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27.10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18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Охрана растений.</w:t>
            </w:r>
          </w:p>
          <w:p w:rsidR="00985E90" w:rsidRPr="00945BCC" w:rsidRDefault="00985E90" w:rsidP="00F71136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Прове</w:t>
            </w:r>
            <w:r w:rsidRPr="00945BCC">
              <w:rPr>
                <w:b/>
                <w:i/>
                <w:sz w:val="22"/>
                <w:szCs w:val="22"/>
              </w:rPr>
              <w:t>рочная работа.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pacing w:val="4"/>
                <w:sz w:val="22"/>
                <w:szCs w:val="22"/>
              </w:rPr>
              <w:t>Контроль</w:t>
            </w:r>
            <w:r>
              <w:rPr>
                <w:i/>
                <w:spacing w:val="4"/>
                <w:sz w:val="22"/>
                <w:szCs w:val="22"/>
              </w:rPr>
              <w:t>но-обоб</w:t>
            </w:r>
            <w:r w:rsidRPr="00945BCC">
              <w:rPr>
                <w:i/>
                <w:spacing w:val="4"/>
                <w:sz w:val="22"/>
                <w:szCs w:val="22"/>
              </w:rPr>
              <w:t>щающий</w:t>
            </w:r>
            <w:r w:rsidRPr="00945BCC">
              <w:rPr>
                <w:i/>
                <w:sz w:val="22"/>
                <w:szCs w:val="22"/>
              </w:rPr>
              <w:t xml:space="preserve"> урок.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сведения об исчезающих и редких растениях. Характеризовать факторы отрицательного воздействия человека на мир растений. Оформлять памятку «Берегите растения».</w:t>
            </w:r>
          </w:p>
          <w:p w:rsidR="00985E90" w:rsidRPr="00945BCC" w:rsidRDefault="00985E90" w:rsidP="00F71136"/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факторы отрицательного воздействия человека на мир растений, правила поведения в природе.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Установление причинно-следственных связей. Постановка и формулирование проблемы.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10.11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10.11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19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Разнообразие животных.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формирования умений и навыков.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Понимать учебную задачу и стремиться её выполнить. Классифицировать животных.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«зоология», «земноводные», «пресмыкающиеся», «млекопитающие». </w:t>
            </w:r>
            <w:r w:rsidRPr="00945BCC">
              <w:rPr>
                <w:spacing w:val="-6"/>
                <w:sz w:val="22"/>
                <w:szCs w:val="22"/>
              </w:rPr>
              <w:t>Приводить примеры животных разных групп; с помощью атласа-определителя определять животных, изображённых на рисунках, и относить их к определённой группе.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 xml:space="preserve">Самостоятельное создание способов решения проблем поискового характера; умение с достаточной полнотой и точностью выражать свои мысли в соответствии с задачами и условиями коммуникации. Умение работать с текстом, выделять новые понятия, определять их существенные признаки. 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13.11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13.11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20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Кто есть кто? Проект «Разнообразие природы родного края».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животных по типу питания, приводить примеры животных по типу питания. Анализировать схемы цепей питания. Характеризовать защитные приспособления растений и животных. Обсуждать роль хищников в поддержании равновесия в природе. Составлять и презентовать «Книгу природы родного края».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17.11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17.11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21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Размножение и развитие животных.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животных разных групп по способу размножения, моделировать стадии размножения животных разных групп. Рассказывать, как заботятся домашние животные о своём потомстве.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«личинка», «куколка», «малёк», «головастик». Рассказывать о размножении и развитии животных разных групп.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Моделирование — преобразование объекта из чувственной формы в модель, где выделены существенные характеристики объекта. Осознанное и произвольное построение речевого высказывания, аргументация своего мнения и позиции в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20.11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20.11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22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Охрана животных.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Урок-конференция.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знания о редких и исчезающих животных. Характеризовать факторы отрицательного воздействия человека на животный мир. Формулировать с помощью экологических знаков правила поведения в природе. Создать книжку-малышку «Береги животных».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С помощью атласа-определителя и электронного приложения определять животных, занесённых в Красную книгу России.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меры по охране животных.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Установление причинно-следственных связей. Постановка и формулирование проблемы.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24.11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24.11</w:t>
            </w:r>
          </w:p>
        </w:tc>
      </w:tr>
      <w:tr w:rsidR="00985E90" w:rsidRPr="00945BCC" w:rsidTr="00985E90">
        <w:trPr>
          <w:trHeight w:val="2186"/>
        </w:trPr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 царстве грибов.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строение шляпочных грибов. Моделировать различие грибов-двойников.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«грибница», «съедобные грибы», «несъедобные грибы». С помощью иллюстраций учебника и атласа-определителя различать съедобные, несъедобные и ядовитые грибы. </w:t>
            </w: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>правила сбора грибов.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Умение работать с текстом, выделять новые понятия, определять их существенные признаки. Строить рассуждения в форме связи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27.11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27.11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24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b/>
                <w:i/>
              </w:rPr>
            </w:pPr>
            <w:r w:rsidRPr="00945BCC">
              <w:rPr>
                <w:sz w:val="22"/>
                <w:szCs w:val="22"/>
              </w:rPr>
              <w:t>Великий круговорот жизни.</w:t>
            </w:r>
            <w:r w:rsidRPr="00945BCC">
              <w:rPr>
                <w:b/>
                <w:i/>
                <w:sz w:val="22"/>
                <w:szCs w:val="22"/>
              </w:rPr>
              <w:t xml:space="preserve"> </w:t>
            </w:r>
          </w:p>
          <w:p w:rsidR="00985E90" w:rsidRPr="00945BCC" w:rsidRDefault="00985E90" w:rsidP="00F71136">
            <w:r w:rsidRPr="00945BCC">
              <w:rPr>
                <w:b/>
                <w:i/>
                <w:sz w:val="22"/>
                <w:szCs w:val="22"/>
              </w:rPr>
              <w:t>Тест №1.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Характеризовать организмы-производители, организмы-потребители и организмы-разрушители. Обсуждать опасность исчезновения хотя бы одного из звеньев цепи круговорота веществ в природе. </w:t>
            </w:r>
            <w:r w:rsidRPr="00945BCC">
              <w:rPr>
                <w:sz w:val="22"/>
                <w:szCs w:val="22"/>
              </w:rPr>
              <w:lastRenderedPageBreak/>
              <w:t>Моделировать круговорот веществ в природе.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 xml:space="preserve">Рассказывать </w:t>
            </w:r>
            <w:r w:rsidRPr="00945BCC">
              <w:rPr>
                <w:sz w:val="22"/>
                <w:szCs w:val="22"/>
              </w:rPr>
              <w:t xml:space="preserve">о круговороте веществ на Земле.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основные звенья круговорота веществ: производители, потребители, разрушители.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Построение логической цепочки рассуждений, анализ истинности утверждений.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01.12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01.12</w:t>
            </w:r>
          </w:p>
        </w:tc>
      </w:tr>
      <w:tr w:rsidR="00985E90" w:rsidRPr="00945BCC" w:rsidTr="00673ABA">
        <w:trPr>
          <w:trHeight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Раздел «Мы и наше здоровье» (10 часов)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25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Организм человека.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введения в новую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тему.</w:t>
            </w:r>
          </w:p>
        </w:tc>
        <w:tc>
          <w:tcPr>
            <w:tcW w:w="3544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 w:rsidRPr="00945BCC">
              <w:rPr>
                <w:spacing w:val="-6"/>
                <w:sz w:val="22"/>
                <w:szCs w:val="22"/>
              </w:rPr>
              <w:t>Актуализировать знания по анатомии и физиологии человеческого организма. Характеризовать системы органов человека. Обсуждать взаимосвязь наук анатомии, физиологии и гигиены. Анализировать схемы расположения органов человека, уметь показывать расположение внутренних органов на своём теле и теле собеседника. Практическая работа в паре: измерение роста и массы человека.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выражения «система органов».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и </w:t>
            </w:r>
            <w:r w:rsidRPr="00945BCC">
              <w:rPr>
                <w:i/>
                <w:sz w:val="22"/>
                <w:szCs w:val="22"/>
              </w:rPr>
              <w:t xml:space="preserve">показывать </w:t>
            </w:r>
            <w:r w:rsidRPr="00945BCC">
              <w:rPr>
                <w:sz w:val="22"/>
                <w:szCs w:val="22"/>
              </w:rPr>
              <w:t>на модели органы человека.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Умение работать с текстом, выделять новые понятия, определять их существенные признаки. Строить рассуждения в форме связи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04.12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04.12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26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Органы чувств.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 изучать материал темы и готовить рассказы по предложенному плану. Распознавать предметы на ощупь и по запаху в ходе учебного эксперимента. Формулировать правила гигиены органов чувств.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«обоняние», «осязание». </w:t>
            </w: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 xml:space="preserve">органы чувств человека: глаза, уши, нос, язык, кожа. </w:t>
            </w:r>
            <w:r w:rsidRPr="00945BCC">
              <w:rPr>
                <w:i/>
                <w:sz w:val="22"/>
                <w:szCs w:val="22"/>
              </w:rPr>
              <w:t>Рассказывать</w:t>
            </w:r>
            <w:r w:rsidRPr="00945BCC">
              <w:rPr>
                <w:sz w:val="22"/>
                <w:szCs w:val="22"/>
              </w:rPr>
              <w:t xml:space="preserve"> о правилах гигиены органов чувств.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Самостоятельное выделение и формулирование познавательной цели; структурирование знаний.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08.12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08.12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27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Надёжная защита организма.</w:t>
            </w:r>
            <w:r w:rsidRPr="00945BCC">
              <w:rPr>
                <w:i/>
                <w:sz w:val="22"/>
                <w:szCs w:val="22"/>
              </w:rPr>
              <w:t xml:space="preserve"> </w:t>
            </w:r>
          </w:p>
          <w:p w:rsidR="00985E90" w:rsidRPr="00945BCC" w:rsidRDefault="00985E90" w:rsidP="00F71136">
            <w:pPr>
              <w:rPr>
                <w:i/>
              </w:rPr>
            </w:pP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8  «Знакомство с внешним строением кожи».</w:t>
            </w:r>
          </w:p>
          <w:p w:rsidR="00985E90" w:rsidRPr="00945BCC" w:rsidRDefault="00985E90" w:rsidP="00F71136"/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Практическая работа: изучить свойства кожи. Осваивать приёмы оказания первой помощи при повреждениях кожи. Подготовить рассказ об уходе за кожей.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слов: «ушиб», «ожог», «обмораживание». </w:t>
            </w:r>
            <w:r w:rsidRPr="00945BCC">
              <w:rPr>
                <w:i/>
                <w:sz w:val="22"/>
                <w:szCs w:val="22"/>
              </w:rPr>
              <w:t>Характеризовать</w:t>
            </w:r>
            <w:r w:rsidRPr="00945BCC">
              <w:rPr>
                <w:sz w:val="22"/>
                <w:szCs w:val="22"/>
              </w:rPr>
              <w:t xml:space="preserve"> средства гигиены и ухода за кожей.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меры первой помощи при повреждениях кожи.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11.12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11.12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28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Опора тела и движение.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развития умений и </w:t>
            </w:r>
            <w:r w:rsidRPr="00945BCC">
              <w:rPr>
                <w:i/>
                <w:sz w:val="22"/>
                <w:szCs w:val="22"/>
              </w:rPr>
              <w:lastRenderedPageBreak/>
              <w:t>навыков.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Характеризовать роль скелета и мышц в жизнедеятельности организма. Раскрывать роль </w:t>
            </w:r>
            <w:r w:rsidRPr="00945BCC">
              <w:rPr>
                <w:sz w:val="22"/>
                <w:szCs w:val="22"/>
              </w:rPr>
              <w:lastRenderedPageBreak/>
              <w:t xml:space="preserve">правильной осанки для здоровья человека. 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«скелет», «мышцы», «опорно-двигательная система», «осанка». Рассказывать о </w:t>
            </w:r>
            <w:r w:rsidRPr="00945BCC">
              <w:rPr>
                <w:sz w:val="22"/>
                <w:szCs w:val="22"/>
              </w:rPr>
              <w:lastRenderedPageBreak/>
              <w:t>роли опорно-двигательной системы в организме человека. Понимать важность выработки и сохранения правильной осанки.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 w:rsidRPr="00945BCC">
              <w:rPr>
                <w:spacing w:val="-6"/>
                <w:sz w:val="22"/>
                <w:szCs w:val="22"/>
              </w:rPr>
              <w:lastRenderedPageBreak/>
              <w:t xml:space="preserve">Самостоятельное выделение и формулирование познавательной цели; </w:t>
            </w:r>
            <w:r w:rsidRPr="00945BCC">
              <w:rPr>
                <w:spacing w:val="-6"/>
                <w:sz w:val="22"/>
                <w:szCs w:val="22"/>
              </w:rPr>
              <w:lastRenderedPageBreak/>
              <w:t xml:space="preserve">структурирование знаний; осознанное и произвольное построение речевого высказывания в устной и письменной форме. Следить за правильной осанкой на уроке и вне его, выполнять </w:t>
            </w:r>
            <w:proofErr w:type="spellStart"/>
            <w:r w:rsidRPr="00945BCC">
              <w:rPr>
                <w:spacing w:val="-6"/>
                <w:sz w:val="22"/>
                <w:szCs w:val="22"/>
              </w:rPr>
              <w:t>физминутки</w:t>
            </w:r>
            <w:proofErr w:type="spellEnd"/>
            <w:r w:rsidRPr="00945BC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lastRenderedPageBreak/>
              <w:t>15.12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15.12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29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Наше питание. Проект «Школа кулинаров».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Определять наличие питательных веществ в продуктах питания. Моделировать строение пищеварительной системы. Характеризовать изменения, которые происходят с пищей в процессе переваривания. Обсуждать правила рационального питания. Составлять меню здорового питания.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«белки», «жиры», «углеводы», «пищеварительная система».</w:t>
            </w:r>
            <w:r w:rsidRPr="00945BCC">
              <w:rPr>
                <w:i/>
                <w:sz w:val="22"/>
                <w:szCs w:val="22"/>
              </w:rPr>
              <w:t xml:space="preserve"> 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18.12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18.12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30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Дыхание и кровообращение.</w:t>
            </w:r>
          </w:p>
          <w:p w:rsidR="00985E90" w:rsidRPr="00945BCC" w:rsidRDefault="00985E90" w:rsidP="00F71136"/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9 «Подсчет ударов пульса».</w:t>
            </w:r>
          </w:p>
          <w:p w:rsidR="00985E90" w:rsidRPr="00945BCC" w:rsidRDefault="00985E90" w:rsidP="00F71136"/>
          <w:p w:rsidR="00985E90" w:rsidRPr="00945BCC" w:rsidRDefault="00985E90" w:rsidP="00F71136">
            <w:pPr>
              <w:rPr>
                <w:b/>
                <w:i/>
              </w:rPr>
            </w:pPr>
            <w:r w:rsidRPr="00945BCC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знания о лёгких и сердце. Характеризовать строение дыхательной системы и её роль в организме. Моделировать строение дыхательной системы. Характеризовать строение кровеносной системы и роль крови и кровеносной системы в организме. Моделировать строение кровеносной системы. Измерять пульс на запястье и подсчитывать количество его ударов в минуту при разной нагрузке.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«дыхательная система», «кровеносная система». Рассказывать о дыхательной и кровеносной системах, их строении и работе. </w:t>
            </w:r>
            <w:r w:rsidRPr="00945BCC">
              <w:rPr>
                <w:i/>
                <w:sz w:val="22"/>
                <w:szCs w:val="22"/>
              </w:rPr>
              <w:t xml:space="preserve">Понимать </w:t>
            </w:r>
            <w:r w:rsidRPr="00945BCC">
              <w:rPr>
                <w:sz w:val="22"/>
                <w:szCs w:val="22"/>
              </w:rPr>
              <w:t xml:space="preserve">взаимосвязь дыхательной и кровеносной систем.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Самостоятельное выделение и формулирование познавательной цели; структурирование знаний; осознанное и произвольное построение речевого высказывания в устной и письменной форме.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22.12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22.12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31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 w:rsidRPr="00945BCC">
              <w:rPr>
                <w:spacing w:val="-6"/>
                <w:sz w:val="22"/>
                <w:szCs w:val="22"/>
              </w:rPr>
              <w:t xml:space="preserve">Проверим </w:t>
            </w:r>
            <w:r w:rsidRPr="00945BCC">
              <w:rPr>
                <w:spacing w:val="-6"/>
                <w:sz w:val="22"/>
                <w:szCs w:val="22"/>
              </w:rPr>
              <w:lastRenderedPageBreak/>
              <w:t>себя и оценим свои достижения за первое полугодие.</w:t>
            </w:r>
          </w:p>
          <w:p w:rsidR="00985E90" w:rsidRPr="00945BCC" w:rsidRDefault="00985E90" w:rsidP="00F71136">
            <w:r>
              <w:rPr>
                <w:b/>
                <w:i/>
                <w:sz w:val="22"/>
                <w:szCs w:val="22"/>
              </w:rPr>
              <w:t>Д</w:t>
            </w:r>
            <w:r w:rsidRPr="00945BCC">
              <w:rPr>
                <w:b/>
                <w:i/>
                <w:sz w:val="22"/>
                <w:szCs w:val="22"/>
              </w:rPr>
              <w:t>иагностическая работа.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Контроль</w:t>
            </w:r>
            <w:r>
              <w:rPr>
                <w:i/>
                <w:sz w:val="22"/>
                <w:szCs w:val="22"/>
              </w:rPr>
              <w:t>но-</w:t>
            </w:r>
            <w:r>
              <w:rPr>
                <w:i/>
                <w:sz w:val="22"/>
                <w:szCs w:val="22"/>
              </w:rPr>
              <w:lastRenderedPageBreak/>
              <w:t>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Выполнять задания; проверять </w:t>
            </w:r>
            <w:r w:rsidRPr="00945BCC">
              <w:rPr>
                <w:sz w:val="22"/>
                <w:szCs w:val="22"/>
              </w:rPr>
              <w:lastRenderedPageBreak/>
              <w:t>свои знания.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>Адекватно</w:t>
            </w:r>
            <w:r w:rsidRPr="00945BCC">
              <w:rPr>
                <w:i/>
                <w:sz w:val="22"/>
                <w:szCs w:val="22"/>
              </w:rPr>
              <w:t xml:space="preserve"> оценивать </w:t>
            </w:r>
            <w:r w:rsidRPr="00945BCC">
              <w:rPr>
                <w:sz w:val="22"/>
                <w:szCs w:val="22"/>
              </w:rPr>
              <w:t xml:space="preserve">и </w:t>
            </w:r>
            <w:r w:rsidRPr="00945BCC">
              <w:rPr>
                <w:sz w:val="22"/>
                <w:szCs w:val="22"/>
              </w:rPr>
              <w:lastRenderedPageBreak/>
              <w:t xml:space="preserve">анализировать свои знания/незнания.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Оценка — выделение и </w:t>
            </w:r>
            <w:r w:rsidRPr="00945BCC">
              <w:rPr>
                <w:sz w:val="22"/>
                <w:szCs w:val="22"/>
              </w:rPr>
              <w:lastRenderedPageBreak/>
              <w:t>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24.12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24.12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32</w:t>
            </w:r>
          </w:p>
        </w:tc>
        <w:tc>
          <w:tcPr>
            <w:tcW w:w="1527" w:type="dxa"/>
          </w:tcPr>
          <w:p w:rsidR="00985E90" w:rsidRPr="00945BCC" w:rsidRDefault="00985E90" w:rsidP="00F71136">
            <w:pPr>
              <w:ind w:right="-108"/>
              <w:rPr>
                <w:spacing w:val="-6"/>
              </w:rPr>
            </w:pPr>
            <w:r w:rsidRPr="00945BCC">
              <w:rPr>
                <w:spacing w:val="-8"/>
                <w:sz w:val="22"/>
                <w:szCs w:val="22"/>
              </w:rPr>
              <w:t>Презентация проектов «Богатства, отданные людям», «Разнообразие природы родного края»,</w:t>
            </w:r>
            <w:r w:rsidRPr="00945BCC">
              <w:rPr>
                <w:spacing w:val="-6"/>
                <w:sz w:val="22"/>
                <w:szCs w:val="22"/>
              </w:rPr>
              <w:t xml:space="preserve"> «Школа кулинаров».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Урок-конференция.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Представлять </w:t>
            </w:r>
            <w:r w:rsidRPr="00945BCC">
              <w:rPr>
                <w:sz w:val="22"/>
                <w:szCs w:val="22"/>
              </w:rPr>
              <w:t>результаты проектной деятельности.</w:t>
            </w:r>
            <w:r w:rsidRPr="00945BCC">
              <w:rPr>
                <w:i/>
                <w:sz w:val="22"/>
                <w:szCs w:val="22"/>
              </w:rPr>
              <w:t xml:space="preserve"> Формировать </w:t>
            </w:r>
            <w:r w:rsidRPr="00945BCC">
              <w:rPr>
                <w:sz w:val="22"/>
                <w:szCs w:val="22"/>
              </w:rPr>
              <w:t>адекватную оценку своих достижений.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25.12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25.12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Умей предупреждать болезни.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 обобщения и систематизации знаний.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и формулировать факторы закаливания. Составлять памятку по закаливанию. Составлять инструкцию по предупреждению инфекционных заболеваний.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«закаливание», «инфекционные болезни», «аллергия».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способы закаливания организма, правила поведения в случае заболевания. Формулировать правила предупреждения инфекционных болезней и аллергии.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29.12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29.12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34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Здоровый образ </w:t>
            </w:r>
          </w:p>
          <w:p w:rsidR="00985E90" w:rsidRPr="00945BCC" w:rsidRDefault="00985E90" w:rsidP="00F71136">
            <w:r w:rsidRPr="00945BCC">
              <w:rPr>
                <w:sz w:val="22"/>
                <w:szCs w:val="22"/>
              </w:rPr>
              <w:t>жизни.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обобщения и систематизации знаний.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Обсуждать и формулировать правила здорового образа жизни и стараться их соблюдать.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выражения «здоровый образ жизни».  </w:t>
            </w:r>
            <w:r w:rsidRPr="00945BCC">
              <w:rPr>
                <w:i/>
                <w:sz w:val="22"/>
                <w:szCs w:val="22"/>
              </w:rPr>
              <w:t>Различать</w:t>
            </w:r>
            <w:r w:rsidRPr="00945BCC">
              <w:rPr>
                <w:sz w:val="22"/>
                <w:szCs w:val="22"/>
              </w:rPr>
              <w:t xml:space="preserve"> факторы, укрепляющие здоровье, и факторы, негативно на него влияющие.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12.01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12.01</w:t>
            </w:r>
          </w:p>
        </w:tc>
      </w:tr>
      <w:tr w:rsidR="00985E90" w:rsidRPr="00945BCC" w:rsidTr="006F61B0">
        <w:trPr>
          <w:trHeight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lastRenderedPageBreak/>
              <w:t>Раздел «Наша безопасность» (7 часов)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35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Огонь, </w:t>
            </w:r>
          </w:p>
          <w:p w:rsidR="00985E90" w:rsidRPr="00945BCC" w:rsidRDefault="00985E90" w:rsidP="00F71136">
            <w:r w:rsidRPr="00945BCC">
              <w:rPr>
                <w:sz w:val="22"/>
                <w:szCs w:val="22"/>
              </w:rPr>
              <w:t>вода и газ.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введения в новую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тему.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Понимать учебные задачи раздела и </w:t>
            </w:r>
            <w:r w:rsidRPr="00945BCC">
              <w:rPr>
                <w:spacing w:val="-6"/>
                <w:sz w:val="22"/>
                <w:szCs w:val="22"/>
              </w:rPr>
              <w:t>данного урока и стремиться их выполнить. Актуализировать знания об опасностях в быту. Характеризовать действия при пожаре, аварии водопровода и утечке газа. Моделировать действия при этих ситуациях в виде схем и ролевой игры. Анализировать схему эвакуации из школы и моделировать её в ходе учебной тревоги.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«диспетчер». </w:t>
            </w: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>наизусть телефоны экстренного вызова, родителей, соседей. Формулировать действия при пожаре, аварии водопровода, утечке газа.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и формулирование проблемы, самостоятельное создание алгоритмов деятельности при решении проблем  поискового характера;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15.01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15.01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36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Чтобы путь был счастливым.</w:t>
            </w:r>
          </w:p>
          <w:p w:rsidR="00985E90" w:rsidRPr="00945BCC" w:rsidRDefault="00985E90" w:rsidP="00F71136">
            <w:pPr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Тест № 2.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правила безопасного поведения на улице. Изучать по материалам учебника правила поведения на улице и в транспорте; готовить сообщения. Обсуждать предложенные ситуации, которые являются потенциально опасными. Моделировать свои действия в ходе ролевой игры. Выполнять тесты о правильном/неправильном поведении на улице и в транспорте.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>правила поведения по дороге в школу, при переходе улицы, езде на велосипеде, езде в автомобиле, общественном транспорте.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Построение рассуждения в форме связи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  <w:r w:rsidRPr="00945BCC">
              <w:rPr>
                <w:sz w:val="22"/>
                <w:szCs w:val="22"/>
              </w:rPr>
              <w:t xml:space="preserve"> Построение логической цепочки рассуждений, анализ истинности утверждений.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19.01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19.01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37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Дорожные знаки.</w:t>
            </w:r>
          </w:p>
          <w:p w:rsidR="00985E90" w:rsidRPr="00945BCC" w:rsidRDefault="00985E90" w:rsidP="00F71136">
            <w:r w:rsidRPr="00945BCC">
              <w:rPr>
                <w:b/>
                <w:sz w:val="22"/>
                <w:szCs w:val="22"/>
              </w:rPr>
              <w:t>Тест № 3.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знание дорожных знаков. Анализировать разные типы знаков, обсуждать, как они помогают пешеходам. Моделировать в виде схемы путь от дома до школы с обозначением имеющихся дорожных знаков. Выполнять тесты с выбором ответа, требующие знание дорожных знаков.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«сервис». Называть дорожные знаки: предупреждающие, запрещающие, предписывающие, информационно-указательные, знаки сервиса.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Построение рассуждения в форме связи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  <w:r w:rsidRPr="00945BCC">
              <w:rPr>
                <w:sz w:val="22"/>
                <w:szCs w:val="22"/>
              </w:rPr>
              <w:t xml:space="preserve"> Построение логической цепочки рассуждений, анализ истинности утверждений.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22.01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22.01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38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Проект «Кто нас </w:t>
            </w:r>
            <w:r w:rsidRPr="00945BCC">
              <w:rPr>
                <w:spacing w:val="-6"/>
                <w:sz w:val="22"/>
                <w:szCs w:val="22"/>
              </w:rPr>
              <w:lastRenderedPageBreak/>
              <w:t>защищает».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Урок-проект.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Находить в Интернете и других источниках информации сведения </w:t>
            </w:r>
            <w:r w:rsidRPr="00945BCC">
              <w:rPr>
                <w:sz w:val="22"/>
                <w:szCs w:val="22"/>
              </w:rPr>
              <w:lastRenderedPageBreak/>
              <w:t>о Вооружённых Силах России, деятельности полиции, службы пожарной безопасности, МЧС. Интервьюировать ветеранов Великой Отечественной войны, военнослужащих, сотрудников полиции, пожарной охраны, МЧС. Оформлять собранные материалы в виде стендов, альбомов и т.д. Презентовать и оценивать результаты проектной деятельности.</w:t>
            </w:r>
          </w:p>
          <w:p w:rsidR="00985E90" w:rsidRPr="00945BCC" w:rsidRDefault="00985E90" w:rsidP="00F71136"/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с известной информацией, собирать </w:t>
            </w:r>
            <w:r w:rsidRPr="00945BCC">
              <w:rPr>
                <w:sz w:val="22"/>
                <w:szCs w:val="22"/>
              </w:rPr>
              <w:lastRenderedPageBreak/>
              <w:t>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Постановка учебной задачи на основе соотнесения того, </w:t>
            </w:r>
            <w:r w:rsidRPr="00945BCC">
              <w:rPr>
                <w:sz w:val="22"/>
                <w:szCs w:val="22"/>
              </w:rPr>
              <w:lastRenderedPageBreak/>
              <w:t>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</w:tc>
        <w:tc>
          <w:tcPr>
            <w:tcW w:w="992" w:type="dxa"/>
          </w:tcPr>
          <w:p w:rsidR="00985E90" w:rsidRPr="003656C1" w:rsidRDefault="00985E90" w:rsidP="00F71136">
            <w:r>
              <w:rPr>
                <w:sz w:val="22"/>
                <w:szCs w:val="22"/>
              </w:rPr>
              <w:lastRenderedPageBreak/>
              <w:t>26.01</w:t>
            </w:r>
          </w:p>
        </w:tc>
        <w:tc>
          <w:tcPr>
            <w:tcW w:w="992" w:type="dxa"/>
          </w:tcPr>
          <w:p w:rsidR="00985E90" w:rsidRPr="003656C1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26.01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39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Опасные места.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систематизации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знаний.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полученные ранее знания о потенциально опасных местах. Обсуждать потенциальные опасности в доме и вне его. Составлять схему своего двора и окрестностей с указанием опасных мест.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>правила поведения в потенциально опасных местах: на балконе, в лифте, на стройплощадке, пустыре, в парке, лесу, на обледенелых поверхностях и т.д.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Построение рассуждения в форме совокупности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  <w:r w:rsidRPr="00945BCC">
              <w:rPr>
                <w:sz w:val="22"/>
                <w:szCs w:val="22"/>
              </w:rPr>
              <w:t xml:space="preserve"> Построение логической цепочки рассуждений, анализ истинности утверждений.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29.01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29.01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40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Природа и наша безопасность.</w:t>
            </w:r>
          </w:p>
          <w:p w:rsidR="00985E90" w:rsidRPr="00945BCC" w:rsidRDefault="00985E90" w:rsidP="00F71136">
            <w:pPr>
              <w:rPr>
                <w:b/>
                <w:i/>
                <w:spacing w:val="4"/>
              </w:rPr>
            </w:pPr>
            <w:r w:rsidRPr="00945BCC">
              <w:rPr>
                <w:b/>
                <w:i/>
                <w:spacing w:val="4"/>
                <w:sz w:val="22"/>
                <w:szCs w:val="22"/>
              </w:rPr>
              <w:t>Проверочная работа.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опасности природного характера. Находить информацию о ядовитых растениях и грибах. Характеризовать правила гигиены при общении с домашними животными. Различать гадюку и ужа.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Понимать</w:t>
            </w:r>
            <w:r w:rsidRPr="00945BCC">
              <w:rPr>
                <w:sz w:val="22"/>
                <w:szCs w:val="22"/>
              </w:rPr>
              <w:t>, какие</w:t>
            </w:r>
            <w:r w:rsidRPr="00945BCC">
              <w:rPr>
                <w:i/>
                <w:sz w:val="22"/>
                <w:szCs w:val="22"/>
              </w:rPr>
              <w:t xml:space="preserve"> </w:t>
            </w:r>
            <w:r w:rsidRPr="00945BCC">
              <w:rPr>
                <w:sz w:val="22"/>
                <w:szCs w:val="22"/>
              </w:rPr>
              <w:t>опасности природного характера могут принести гроза, ядовитые растения и грибы, змеи, собаки, кошки.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Построение рассуждения в форме совокупности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  <w:r w:rsidRPr="00945BCC">
              <w:rPr>
                <w:sz w:val="22"/>
                <w:szCs w:val="22"/>
              </w:rPr>
              <w:t xml:space="preserve"> Построение логической цепочки рассуждений, анализ истинности утверждений.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02.02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02.02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41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Экологическая безопасность.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</w:t>
            </w:r>
            <w:r w:rsidRPr="00945BCC">
              <w:rPr>
                <w:i/>
                <w:sz w:val="22"/>
                <w:szCs w:val="22"/>
              </w:rPr>
              <w:lastRenderedPageBreak/>
              <w:t>я работа № 10 «Устройство и работа бытового фильтра для очистки воды».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Урок-практика.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Анализировать по схеме цепь загрязнения, приводить примеры цепей загрязнения. Моделировать пути поступления загрязняющих </w:t>
            </w:r>
            <w:r w:rsidRPr="00945BCC">
              <w:rPr>
                <w:sz w:val="22"/>
                <w:szCs w:val="22"/>
              </w:rPr>
              <w:lastRenderedPageBreak/>
              <w:t>веществ в организм. Обсуждать проблему экологической безопасности и меры по охране окружающей среды. Знакомиться с устройством и работой бытового фильтра для очистки воды.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«экологическая безопасность», «цепь загрязнения», «бытовой фильтр». 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правила </w:t>
            </w:r>
            <w:r w:rsidRPr="00945BCC">
              <w:rPr>
                <w:sz w:val="22"/>
                <w:szCs w:val="22"/>
              </w:rPr>
              <w:lastRenderedPageBreak/>
              <w:t xml:space="preserve">экологической безопасности.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Выделение необходимой информации; установление причинно-следственных связей, представление </w:t>
            </w:r>
            <w:r w:rsidRPr="00945BCC">
              <w:rPr>
                <w:sz w:val="22"/>
                <w:szCs w:val="22"/>
              </w:rPr>
              <w:lastRenderedPageBreak/>
              <w:t>цепочек объектов и явлений;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05.02</w:t>
            </w:r>
          </w:p>
        </w:tc>
        <w:tc>
          <w:tcPr>
            <w:tcW w:w="992" w:type="dxa"/>
          </w:tcPr>
          <w:p w:rsidR="00985E90" w:rsidRPr="00945BCC" w:rsidRDefault="00985E90" w:rsidP="00985E90">
            <w:pPr>
              <w:jc w:val="center"/>
            </w:pPr>
            <w:r>
              <w:rPr>
                <w:sz w:val="22"/>
                <w:szCs w:val="22"/>
              </w:rPr>
              <w:t>05.02</w:t>
            </w:r>
          </w:p>
        </w:tc>
      </w:tr>
      <w:tr w:rsidR="00985E90" w:rsidRPr="00945BCC" w:rsidTr="000B6EBB">
        <w:trPr>
          <w:trHeight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Раздел «Чему учит экономика» (12 часов)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42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Для чего нужна экономика.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Урок введения в новую 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тему.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Понимать учебные задачи раздела и данного урока и стремиться их выполнить. Различать товары и услуги; приводить примеры товаров и услуг. Характеризовать роль труда в создании товаров и услуг. Работать со взрослыми: прослеживать, какие товары и услуги были нужны семье в течение дня.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Раскрывать </w:t>
            </w:r>
            <w:r w:rsidRPr="00945BCC">
              <w:rPr>
                <w:sz w:val="22"/>
                <w:szCs w:val="22"/>
              </w:rPr>
              <w:t xml:space="preserve">понятия «экономика», «потребности», «услуги». </w:t>
            </w:r>
            <w:r w:rsidRPr="00945BCC">
              <w:rPr>
                <w:i/>
                <w:sz w:val="22"/>
                <w:szCs w:val="22"/>
              </w:rPr>
              <w:t>Понимать</w:t>
            </w:r>
            <w:r w:rsidRPr="00945BCC">
              <w:rPr>
                <w:sz w:val="22"/>
                <w:szCs w:val="22"/>
              </w:rPr>
              <w:t xml:space="preserve">, что удовлетворение потребностей людей – главная задача экономики. 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и формулирование проблемы, самостоятельное создание алгоритмов деятельности при решении проблем  поискового характера;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985E90" w:rsidRPr="00945BCC" w:rsidRDefault="00985E90" w:rsidP="00F71136"/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09.02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Природные богатства и труд людей – основа экономики.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Раскрывать роль природных богатств и труда людей в экономике по предложенному плану. Прослеживать взаимосвязь труда людей разных профессий. Выяснять роль профессий родителей в экономике.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«природные богатства», «капитал», «труд». </w:t>
            </w:r>
            <w:r w:rsidRPr="00945BCC">
              <w:rPr>
                <w:i/>
                <w:sz w:val="22"/>
                <w:szCs w:val="22"/>
              </w:rPr>
              <w:t xml:space="preserve"> Приводить </w:t>
            </w:r>
            <w:r w:rsidRPr="00945BCC">
              <w:rPr>
                <w:sz w:val="22"/>
                <w:szCs w:val="22"/>
              </w:rPr>
              <w:t xml:space="preserve">примеры использования природных богатств и труда в процессе производства товаров. </w:t>
            </w:r>
            <w:r w:rsidRPr="00945BCC">
              <w:rPr>
                <w:i/>
                <w:sz w:val="22"/>
                <w:szCs w:val="22"/>
              </w:rPr>
              <w:t>Раскрывать</w:t>
            </w:r>
            <w:r w:rsidRPr="00945BCC">
              <w:rPr>
                <w:sz w:val="22"/>
                <w:szCs w:val="22"/>
              </w:rPr>
              <w:t xml:space="preserve"> роль науки в экономическом развитии.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>Умение работать с текстом, выделять новые понятия, определять их существенные признаки.</w:t>
            </w:r>
          </w:p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12.02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44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Полезные ископаемые.</w:t>
            </w:r>
          </w:p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Практическая работа № 11 «Полезные ископаемые».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Актуализировать знания о полезных ископаемых. Определять полезные ископаемые. Выявлять, при производстве каких товаров применяются изучаемые полезные ископаемые. Характеризовать особенности добычи различных </w:t>
            </w:r>
            <w:r w:rsidRPr="00945BCC">
              <w:rPr>
                <w:sz w:val="22"/>
                <w:szCs w:val="22"/>
              </w:rPr>
              <w:lastRenderedPageBreak/>
              <w:t>полезных ископаемых.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«месторождение», «геолог».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наиболее важные в экономике полезные ископаемые. </w:t>
            </w:r>
            <w:r w:rsidRPr="00945BCC">
              <w:rPr>
                <w:i/>
                <w:sz w:val="22"/>
                <w:szCs w:val="22"/>
              </w:rPr>
              <w:t xml:space="preserve">Раскрывать </w:t>
            </w:r>
            <w:r w:rsidRPr="00945BCC">
              <w:rPr>
                <w:sz w:val="22"/>
                <w:szCs w:val="22"/>
              </w:rPr>
              <w:t xml:space="preserve">основные способы добычи полезных ископаемых. </w:t>
            </w:r>
            <w:r w:rsidRPr="00945BCC">
              <w:rPr>
                <w:i/>
                <w:sz w:val="22"/>
                <w:szCs w:val="22"/>
              </w:rPr>
              <w:t xml:space="preserve">Анализировать </w:t>
            </w:r>
            <w:r w:rsidRPr="00945BCC">
              <w:rPr>
                <w:sz w:val="22"/>
                <w:szCs w:val="22"/>
              </w:rPr>
              <w:t xml:space="preserve">правила охраны </w:t>
            </w:r>
            <w:r w:rsidRPr="00945BCC">
              <w:rPr>
                <w:sz w:val="22"/>
                <w:szCs w:val="22"/>
              </w:rPr>
              <w:lastRenderedPageBreak/>
              <w:t>полезных ископаемых.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lastRenderedPageBreak/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</w:t>
            </w:r>
            <w:r w:rsidRPr="00945BCC">
              <w:rPr>
                <w:sz w:val="22"/>
                <w:szCs w:val="22"/>
              </w:rPr>
              <w:lastRenderedPageBreak/>
              <w:t>поискового характера.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lastRenderedPageBreak/>
              <w:t>16.02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16.02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45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Растениеводство</w:t>
            </w:r>
            <w:r>
              <w:rPr>
                <w:sz w:val="22"/>
                <w:szCs w:val="22"/>
              </w:rPr>
              <w:t>.</w:t>
            </w:r>
          </w:p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Практическая работа № 12 «Знакомство с культурными растениями».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</w:tcPr>
          <w:p w:rsidR="00985E90" w:rsidRPr="00945BCC" w:rsidRDefault="00985E90" w:rsidP="00F71136">
            <w:pPr>
              <w:rPr>
                <w:spacing w:val="-6"/>
              </w:rPr>
            </w:pPr>
            <w:r w:rsidRPr="00945BCC">
              <w:rPr>
                <w:spacing w:val="-6"/>
                <w:sz w:val="22"/>
                <w:szCs w:val="22"/>
              </w:rPr>
              <w:t xml:space="preserve">Актуализировать знания о дикорастущих и культурных растениях. Исследовать выданное учителем сельскохозяйственное растение и описывать его по плану. Обсуждать, зачем люди занимаются растениеводством. Характеризовать роль выращивания культурных растений в экономике и труд растениеводов. Выявлять связь растениеводства и промышленности. Работа со взрослыми: интервьюировать работников сельского хозяйства. </w:t>
            </w:r>
          </w:p>
        </w:tc>
        <w:tc>
          <w:tcPr>
            <w:tcW w:w="3685" w:type="dxa"/>
          </w:tcPr>
          <w:p w:rsidR="00985E90" w:rsidRPr="00945BCC" w:rsidRDefault="00985E90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«отрасль», «растениеводство». </w:t>
            </w:r>
            <w:r w:rsidRPr="00945BCC">
              <w:rPr>
                <w:i/>
                <w:sz w:val="22"/>
                <w:szCs w:val="22"/>
              </w:rPr>
              <w:t xml:space="preserve">Различать </w:t>
            </w:r>
            <w:r w:rsidRPr="00945BCC">
              <w:rPr>
                <w:sz w:val="22"/>
                <w:szCs w:val="22"/>
              </w:rPr>
              <w:t>и</w:t>
            </w:r>
            <w:r w:rsidRPr="00945BCC">
              <w:rPr>
                <w:i/>
                <w:sz w:val="22"/>
                <w:szCs w:val="22"/>
              </w:rPr>
              <w:t xml:space="preserve"> классифицировать</w:t>
            </w:r>
            <w:r w:rsidRPr="00945BCC">
              <w:rPr>
                <w:sz w:val="22"/>
                <w:szCs w:val="22"/>
              </w:rPr>
              <w:t xml:space="preserve"> культурные растения. </w:t>
            </w:r>
            <w:r w:rsidRPr="00945BCC">
              <w:rPr>
                <w:i/>
                <w:sz w:val="22"/>
                <w:szCs w:val="22"/>
              </w:rPr>
              <w:t>Определять</w:t>
            </w:r>
            <w:r w:rsidRPr="00945BCC">
              <w:rPr>
                <w:sz w:val="22"/>
                <w:szCs w:val="22"/>
              </w:rPr>
              <w:t xml:space="preserve"> с помощью атласа-определителя культурные растения. </w:t>
            </w:r>
            <w:r w:rsidRPr="00945BCC">
              <w:rPr>
                <w:i/>
                <w:sz w:val="22"/>
                <w:szCs w:val="22"/>
              </w:rPr>
              <w:t>Классифицировать</w:t>
            </w:r>
            <w:r w:rsidRPr="00945BCC">
              <w:rPr>
                <w:sz w:val="22"/>
                <w:szCs w:val="22"/>
              </w:rPr>
              <w:t xml:space="preserve"> культурные растения: зерновые, кормовые и прядильные культуры, овощи, фрукты, цветы.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 w:rsidRPr="00945BCC">
              <w:rPr>
                <w:spacing w:val="-4"/>
                <w:sz w:val="22"/>
                <w:szCs w:val="22"/>
              </w:rPr>
              <w:t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>19.02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>19.02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46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Животноводство.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знания о диких и домашних животных. Классифицировать домашних сельскохозяйственных животных. Характеризовать роль разведения сельскохозяйственных животных в экономике и труд животноводов. Выявлять взаимосвязь растениеводства, животноводства и промышленности. Исследовать, какие продукты животноводства использует семья в течение дня. Работа со взрослыми: интервьюировать работников животноводства.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«животноводство».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домашних сельскохозяйственных животных, рассказывать об их содержании и разведении, об их роли в экономике. Называть продукты животноводства, которые использует семья в течение дня.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 w:rsidRPr="00945BCC">
              <w:rPr>
                <w:spacing w:val="-4"/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 Структурирование знаний. 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>26.02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>26.02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47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Какая бывает промышленность.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Характеризовать отрасли промышленности по их роли в производстве товаров. Соотносить продукцию и отрасли промышленности. Выявлять взаимосвязь отраслей промышленности. </w:t>
            </w:r>
            <w:r w:rsidRPr="00945BCC">
              <w:rPr>
                <w:sz w:val="22"/>
                <w:szCs w:val="22"/>
              </w:rPr>
              <w:lastRenderedPageBreak/>
              <w:t>Характеризовать труд работников отраслей промышленности. Работа со взрослыми: выявить, какие отрасли промышленности, какие крупные предприятия есть в регионе.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«добывающая промышленность», «электроэнергетика», «металлургия», «машиностроение», «химическая промышленность», «лёгкая промышленность», «пищевая промышленность».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rPr>
                <w:spacing w:val="-4"/>
              </w:rPr>
            </w:pPr>
            <w:r w:rsidRPr="00945BCC">
              <w:rPr>
                <w:spacing w:val="-4"/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</w:t>
            </w:r>
            <w:r w:rsidRPr="00945BCC">
              <w:rPr>
                <w:spacing w:val="-4"/>
                <w:sz w:val="22"/>
                <w:szCs w:val="22"/>
              </w:rPr>
              <w:lastRenderedPageBreak/>
              <w:t xml:space="preserve">необходимой информации. Структурирование знаний. </w:t>
            </w:r>
          </w:p>
        </w:tc>
        <w:tc>
          <w:tcPr>
            <w:tcW w:w="992" w:type="dxa"/>
          </w:tcPr>
          <w:p w:rsidR="00985E90" w:rsidRDefault="00985E90" w:rsidP="00F71136">
            <w:pPr>
              <w:rPr>
                <w:spacing w:val="-4"/>
              </w:rPr>
            </w:pPr>
          </w:p>
          <w:p w:rsidR="00985E90" w:rsidRPr="005F2F0C" w:rsidRDefault="00985E90" w:rsidP="00F71136">
            <w:r>
              <w:rPr>
                <w:sz w:val="22"/>
                <w:szCs w:val="22"/>
              </w:rPr>
              <w:t>02.03</w:t>
            </w:r>
          </w:p>
        </w:tc>
        <w:tc>
          <w:tcPr>
            <w:tcW w:w="992" w:type="dxa"/>
          </w:tcPr>
          <w:p w:rsidR="00985E90" w:rsidRDefault="00985E90" w:rsidP="00F71136">
            <w:pPr>
              <w:rPr>
                <w:spacing w:val="-4"/>
              </w:rPr>
            </w:pPr>
          </w:p>
          <w:p w:rsidR="00985E90" w:rsidRPr="005F2F0C" w:rsidRDefault="00985E90" w:rsidP="00F71136">
            <w:r>
              <w:rPr>
                <w:sz w:val="22"/>
                <w:szCs w:val="22"/>
              </w:rPr>
              <w:t>02.03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48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Проект «Экономика родного края».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Собирать информацию об экономике своего края (города, села). Оформлять собранные материалы в виде фотовыставки, стенгазеты, альбома и т.д. Коллективно составлять книгу-справочник «Экономика родного края». Презентовать и оценивать результаты проектной деятельности.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05.03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05.03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49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Что такое деньги.</w:t>
            </w:r>
          </w:p>
          <w:p w:rsidR="00985E90" w:rsidRPr="00945BCC" w:rsidRDefault="00985E90" w:rsidP="00F71136">
            <w:pPr>
              <w:rPr>
                <w:i/>
                <w:spacing w:val="-6"/>
              </w:rPr>
            </w:pPr>
            <w:r w:rsidRPr="00945BCC">
              <w:rPr>
                <w:i/>
                <w:spacing w:val="-6"/>
                <w:sz w:val="22"/>
                <w:szCs w:val="22"/>
              </w:rPr>
              <w:t>Практическая работа № 1</w:t>
            </w:r>
            <w:r w:rsidR="00C22BAC">
              <w:rPr>
                <w:i/>
                <w:spacing w:val="-6"/>
                <w:sz w:val="22"/>
                <w:szCs w:val="22"/>
              </w:rPr>
              <w:t>3</w:t>
            </w:r>
            <w:r w:rsidRPr="00945BCC">
              <w:rPr>
                <w:i/>
                <w:spacing w:val="-6"/>
                <w:sz w:val="22"/>
                <w:szCs w:val="22"/>
              </w:rPr>
              <w:t xml:space="preserve"> «Знакомство с различными монетами».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Урок-практика.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Характеризовать виды обмена товарами (бартер и купля-продажа); моделировать ситуации бартера и купли-продажи. Раскрывать роль денег в экономике. Рассматривать и сравнивать монеты России по внешнему виду, устно описывать их. 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«деньги», «рубль», «заработная плата», «бартер», «купля-продажа». Называть виды денежных знаков: банкноты и монеты. Различать денежные единицы разных стран.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Самостоятельное выделение и формулирование познавательной цели; структурирование знаний.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09.03</w:t>
            </w:r>
          </w:p>
        </w:tc>
        <w:tc>
          <w:tcPr>
            <w:tcW w:w="992" w:type="dxa"/>
          </w:tcPr>
          <w:p w:rsidR="00985E90" w:rsidRPr="00945BCC" w:rsidRDefault="00985E90" w:rsidP="00F71136">
            <w:r>
              <w:rPr>
                <w:sz w:val="22"/>
                <w:szCs w:val="22"/>
              </w:rPr>
              <w:t>09.03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50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Государственный бюджет.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 xml:space="preserve">Характеризовать государственный бюджет, его доходы и расходы. Определять, люди каких профессий получают зарплату из государственного бюджета. Выявлять взаимосвязь между доходами и расходами государства. Моделировать доходы и расходы государства в </w:t>
            </w:r>
            <w:r w:rsidRPr="00945BCC">
              <w:rPr>
                <w:sz w:val="22"/>
                <w:szCs w:val="22"/>
              </w:rPr>
              <w:lastRenderedPageBreak/>
              <w:t xml:space="preserve">виде математических задач. 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«бюджет», «доходы», «расходы», «налоги». </w:t>
            </w: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>, зачем нужен государственный бюджет, на что расходуются деньги из государственного бюджета.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>Умение работать с текстом, выделять новые понятия, определять их существенные признаки.</w:t>
            </w:r>
          </w:p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12.03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12.03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51</w:t>
            </w:r>
          </w:p>
        </w:tc>
        <w:tc>
          <w:tcPr>
            <w:tcW w:w="1527" w:type="dxa"/>
          </w:tcPr>
          <w:p w:rsidR="00985E90" w:rsidRDefault="00985E90" w:rsidP="00F71136">
            <w:r w:rsidRPr="00945BCC">
              <w:rPr>
                <w:sz w:val="22"/>
                <w:szCs w:val="22"/>
              </w:rPr>
              <w:t>Семейный бюджет.</w:t>
            </w:r>
          </w:p>
          <w:p w:rsidR="00985E90" w:rsidRPr="0048047D" w:rsidRDefault="00985E90" w:rsidP="00F71136">
            <w:r w:rsidRPr="00945BCC">
              <w:rPr>
                <w:b/>
                <w:i/>
                <w:sz w:val="22"/>
                <w:szCs w:val="22"/>
              </w:rPr>
              <w:t>Тест № 4</w:t>
            </w: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Характеризовать семейный бюджет, его доходы и расходы. Выявлять сходство и различия государственного и семейного бюджета и их взаимосвязь. Определять, какие доходы и из каких источников может иметь семья. Обсуждать, какие расходы семьи являются первостепенными, а какие – менее важными. Моделировать семейный бюджет.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«стипендия», «пенсия». Понимать, что такое семейный бюджет, анализировать его доходы и расходы.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>Умение работать с текстом, выделять новые понятия, определять их существенные признаки.</w:t>
            </w:r>
          </w:p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16.03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16.03</w:t>
            </w:r>
          </w:p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52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Экономика и экология.</w:t>
            </w:r>
          </w:p>
          <w:p w:rsidR="00985E90" w:rsidRPr="00945BCC" w:rsidRDefault="00985E90" w:rsidP="00F71136">
            <w:pPr>
              <w:rPr>
                <w:i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Актуализировать знания о влиянии человека на окружающую среду. Характеризовать вредное воздействие различных отраслей экономики на окружающую среду. Раскрывать взаимосвязь между экономикой и экологией.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слов: «танкер», «экологическая катастрофа», «экологический прогноз». </w:t>
            </w:r>
            <w:r w:rsidRPr="00945BCC">
              <w:rPr>
                <w:i/>
                <w:sz w:val="22"/>
                <w:szCs w:val="22"/>
              </w:rPr>
              <w:t>Понимать</w:t>
            </w:r>
            <w:r w:rsidRPr="00945BCC">
              <w:rPr>
                <w:sz w:val="22"/>
                <w:szCs w:val="22"/>
              </w:rPr>
              <w:t xml:space="preserve"> взаимосвязь экономики и экологии. </w:t>
            </w:r>
          </w:p>
        </w:tc>
        <w:tc>
          <w:tcPr>
            <w:tcW w:w="2977" w:type="dxa"/>
          </w:tcPr>
          <w:p w:rsidR="00985E90" w:rsidRPr="00945BCC" w:rsidRDefault="00985E90" w:rsidP="00F71136">
            <w:pPr>
              <w:autoSpaceDE w:val="0"/>
              <w:autoSpaceDN w:val="0"/>
              <w:adjustRightInd w:val="0"/>
            </w:pPr>
            <w:r w:rsidRPr="00945BCC">
              <w:rPr>
                <w:sz w:val="22"/>
                <w:szCs w:val="22"/>
              </w:rPr>
              <w:t>Поиск и выделение необходимой информации; структурирование знаний; осознанное и произвольное построение речевого высказывания в устной и письменной форме.</w:t>
            </w:r>
          </w:p>
        </w:tc>
        <w:tc>
          <w:tcPr>
            <w:tcW w:w="992" w:type="dxa"/>
          </w:tcPr>
          <w:p w:rsidR="00985E90" w:rsidRPr="00945BCC" w:rsidRDefault="00985E90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19.03</w:t>
            </w:r>
          </w:p>
        </w:tc>
        <w:tc>
          <w:tcPr>
            <w:tcW w:w="992" w:type="dxa"/>
          </w:tcPr>
          <w:p w:rsidR="00985E90" w:rsidRDefault="00985E90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19.03</w:t>
            </w:r>
          </w:p>
          <w:p w:rsidR="00985E90" w:rsidRPr="00985E90" w:rsidRDefault="00985E90" w:rsidP="00985E90"/>
          <w:p w:rsidR="00985E90" w:rsidRPr="00985E90" w:rsidRDefault="00985E90" w:rsidP="00985E90"/>
          <w:p w:rsidR="00985E90" w:rsidRDefault="00985E90" w:rsidP="00985E90"/>
          <w:p w:rsidR="00985E90" w:rsidRPr="00985E90" w:rsidRDefault="00985E90" w:rsidP="00985E90"/>
        </w:tc>
      </w:tr>
      <w:tr w:rsidR="00985E90" w:rsidRPr="00945BCC" w:rsidTr="00985E90">
        <w:tc>
          <w:tcPr>
            <w:tcW w:w="600" w:type="dxa"/>
          </w:tcPr>
          <w:p w:rsidR="00985E90" w:rsidRPr="00945BCC" w:rsidRDefault="00985E90" w:rsidP="00F71136">
            <w:pPr>
              <w:jc w:val="center"/>
            </w:pPr>
            <w:r w:rsidRPr="00945BCC">
              <w:rPr>
                <w:sz w:val="22"/>
                <w:szCs w:val="22"/>
              </w:rPr>
              <w:t>53</w:t>
            </w:r>
          </w:p>
        </w:tc>
        <w:tc>
          <w:tcPr>
            <w:tcW w:w="152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Экономика и экология.</w:t>
            </w:r>
          </w:p>
          <w:p w:rsidR="00985E90" w:rsidRPr="00945BCC" w:rsidRDefault="00985E90" w:rsidP="00F71136"/>
          <w:p w:rsidR="00985E90" w:rsidRPr="00945BCC" w:rsidRDefault="00985E90" w:rsidP="00F71136">
            <w:pPr>
              <w:rPr>
                <w:b/>
              </w:rPr>
            </w:pPr>
          </w:p>
        </w:tc>
        <w:tc>
          <w:tcPr>
            <w:tcW w:w="1559" w:type="dxa"/>
          </w:tcPr>
          <w:p w:rsidR="00985E90" w:rsidRPr="00945BCC" w:rsidRDefault="00985E90" w:rsidP="00F71136">
            <w:pPr>
              <w:jc w:val="both"/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3544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Обсуждать, почему при осуществлении любого экономического проекта в настоящее время осуществляется экологическая экспертиза. Выяснять, какие меры экологической безопасности предпринимаются в регионе.</w:t>
            </w:r>
          </w:p>
        </w:tc>
        <w:tc>
          <w:tcPr>
            <w:tcW w:w="3685" w:type="dxa"/>
          </w:tcPr>
          <w:p w:rsidR="00985E90" w:rsidRPr="00945BCC" w:rsidRDefault="00985E90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Приводить </w:t>
            </w:r>
            <w:r w:rsidRPr="00945BCC">
              <w:rPr>
                <w:sz w:val="22"/>
                <w:szCs w:val="22"/>
              </w:rPr>
              <w:t>примеры изменения экономических проектов под влиянием экологов.</w:t>
            </w:r>
          </w:p>
        </w:tc>
        <w:tc>
          <w:tcPr>
            <w:tcW w:w="2977" w:type="dxa"/>
          </w:tcPr>
          <w:p w:rsidR="00985E90" w:rsidRPr="00945BCC" w:rsidRDefault="00985E90" w:rsidP="00F71136">
            <w:r w:rsidRPr="00945BCC">
              <w:rPr>
                <w:sz w:val="22"/>
                <w:szCs w:val="22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992" w:type="dxa"/>
          </w:tcPr>
          <w:p w:rsidR="00985E90" w:rsidRPr="00945BCC" w:rsidRDefault="00EC41CA" w:rsidP="00F71136">
            <w:r>
              <w:rPr>
                <w:sz w:val="22"/>
                <w:szCs w:val="22"/>
              </w:rPr>
              <w:t>30.03</w:t>
            </w:r>
          </w:p>
        </w:tc>
        <w:tc>
          <w:tcPr>
            <w:tcW w:w="992" w:type="dxa"/>
          </w:tcPr>
          <w:p w:rsidR="00985E90" w:rsidRPr="00945BCC" w:rsidRDefault="00EC41CA" w:rsidP="00F71136">
            <w:r>
              <w:rPr>
                <w:sz w:val="22"/>
                <w:szCs w:val="22"/>
              </w:rPr>
              <w:t>30.03</w:t>
            </w:r>
          </w:p>
        </w:tc>
      </w:tr>
      <w:tr w:rsidR="00985E90" w:rsidRPr="00945BCC" w:rsidTr="00D11D58">
        <w:trPr>
          <w:trHeight w:val="340"/>
        </w:trPr>
        <w:tc>
          <w:tcPr>
            <w:tcW w:w="15876" w:type="dxa"/>
            <w:gridSpan w:val="8"/>
            <w:vAlign w:val="center"/>
          </w:tcPr>
          <w:p w:rsidR="00985E90" w:rsidRPr="00945BCC" w:rsidRDefault="00985E90" w:rsidP="00F71136">
            <w:pPr>
              <w:jc w:val="center"/>
              <w:rPr>
                <w:b/>
              </w:rPr>
            </w:pPr>
            <w:r w:rsidRPr="00945BCC">
              <w:rPr>
                <w:b/>
                <w:sz w:val="22"/>
                <w:szCs w:val="22"/>
              </w:rPr>
              <w:t>Раздел «Путешествия по городам и странам» (15 часов)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54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Золотое кольцо России.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Прослеживать маршрут путешествия по карте в учебнике и настенной карте России. </w:t>
            </w:r>
          </w:p>
        </w:tc>
        <w:tc>
          <w:tcPr>
            <w:tcW w:w="3685" w:type="dxa"/>
          </w:tcPr>
          <w:p w:rsidR="00EC41CA" w:rsidRPr="00945BCC" w:rsidRDefault="00EC41CA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«финифть». </w:t>
            </w:r>
            <w:r w:rsidRPr="00945BCC">
              <w:rPr>
                <w:i/>
                <w:sz w:val="22"/>
                <w:szCs w:val="22"/>
              </w:rPr>
              <w:t xml:space="preserve"> Рассказывать </w:t>
            </w:r>
            <w:r w:rsidRPr="00945BCC">
              <w:rPr>
                <w:sz w:val="22"/>
                <w:szCs w:val="22"/>
              </w:rPr>
              <w:t>о достопримечательностях городов Золотого кольца. Узнавать достопримечательности городов Золотого кольца по фотографиям.</w:t>
            </w:r>
          </w:p>
        </w:tc>
        <w:tc>
          <w:tcPr>
            <w:tcW w:w="2977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 xml:space="preserve">Умение получать информацию на основе изучения карты, ставить познавательную задачу, соотносить информацию из разных источников. Умение работать с текстом, выделять новые понятия, определять их существенные признаки. </w:t>
            </w:r>
          </w:p>
          <w:p w:rsidR="00EC41CA" w:rsidRPr="00945BCC" w:rsidRDefault="00EC41CA" w:rsidP="00F71136"/>
        </w:tc>
        <w:tc>
          <w:tcPr>
            <w:tcW w:w="992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02.04</w:t>
            </w:r>
          </w:p>
        </w:tc>
        <w:tc>
          <w:tcPr>
            <w:tcW w:w="992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02.04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55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Золотое кольцо России.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Моделировать маршрут Золотого </w:t>
            </w:r>
            <w:r w:rsidRPr="00945BCC">
              <w:rPr>
                <w:spacing w:val="-6"/>
                <w:sz w:val="22"/>
                <w:szCs w:val="22"/>
              </w:rPr>
              <w:t>кольца, используя фотографии достопримечательностей, сувениры и т.д.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Узнавать</w:t>
            </w:r>
            <w:r w:rsidRPr="00945BCC">
              <w:rPr>
                <w:sz w:val="22"/>
                <w:szCs w:val="22"/>
              </w:rPr>
              <w:t xml:space="preserve"> достопримечательности городов Золотого кольца по фотографиям.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Структурирование знаний; умение читать схемы и работать с ними, давать аргументированный ответ на поставленный вопрос; умение строить рассуждения в форме связи простых суждений об объекте, его строении, свойствах и связях</w:t>
            </w:r>
            <w:r w:rsidRPr="00945BCC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06.04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06.04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56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Золотое кольцо России.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Урок-викторина.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Составлять вопросы к викторине по Золотому кольцу. С помощью Интернета готовить сообщение о любом городе Золотого кольца.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>города, которые входят в Золотое кольцо.</w:t>
            </w:r>
          </w:p>
        </w:tc>
        <w:tc>
          <w:tcPr>
            <w:tcW w:w="2977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 w:rsidRPr="00945BCC">
              <w:rPr>
                <w:color w:val="auto"/>
                <w:sz w:val="22"/>
                <w:szCs w:val="22"/>
              </w:rPr>
              <w:t xml:space="preserve">Умение получать информацию на основе изучения карты, моделировать объекты окружающего мира. </w:t>
            </w:r>
          </w:p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992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09.04</w:t>
            </w:r>
          </w:p>
        </w:tc>
        <w:tc>
          <w:tcPr>
            <w:tcW w:w="992" w:type="dxa"/>
          </w:tcPr>
          <w:p w:rsidR="00EC41CA" w:rsidRPr="00945BCC" w:rsidRDefault="00EC41CA" w:rsidP="00F7113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09.04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57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Проект «Музей путешествий».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Собирать экспонаты для музея, составлять этикетки. Оформлять экспозицию музея. Готовить сообщения, презентовать свои сообщения с демонстрацией экспонатов.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Определять</w:t>
            </w:r>
            <w:r w:rsidRPr="00945BCC">
              <w:rPr>
                <w:sz w:val="22"/>
                <w:szCs w:val="22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13.04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13.04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58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Наши ближайшие соседи.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Показывать на карте России её границы и пограничные государства, их столицы, в том числе страны, граничащие только с Калининградской областью или имеющие с Россией только морские границы. Обсуждать, </w:t>
            </w:r>
            <w:r w:rsidRPr="00945BCC">
              <w:rPr>
                <w:sz w:val="22"/>
                <w:szCs w:val="22"/>
              </w:rPr>
              <w:lastRenderedPageBreak/>
              <w:t>почему с государствами-соседями нужно иметь добрососедские отношения. Готовить сообщение о странах, граничащих с Россией.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</w:t>
            </w:r>
            <w:r w:rsidRPr="00945BCC">
              <w:rPr>
                <w:spacing w:val="-6"/>
                <w:sz w:val="22"/>
                <w:szCs w:val="22"/>
              </w:rPr>
              <w:t xml:space="preserve">сухопутные границы», «морские границы». </w:t>
            </w:r>
            <w:r w:rsidRPr="00945BCC">
              <w:rPr>
                <w:i/>
                <w:spacing w:val="-6"/>
                <w:sz w:val="22"/>
                <w:szCs w:val="22"/>
              </w:rPr>
              <w:t>Называть</w:t>
            </w:r>
            <w:r w:rsidRPr="00945BCC">
              <w:rPr>
                <w:spacing w:val="-6"/>
                <w:sz w:val="22"/>
                <w:szCs w:val="22"/>
              </w:rPr>
              <w:t xml:space="preserve"> государства, граничащие с Россией, их столицы.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</w:t>
            </w:r>
            <w:r w:rsidRPr="00945BCC">
              <w:rPr>
                <w:sz w:val="22"/>
                <w:szCs w:val="22"/>
              </w:rPr>
              <w:lastRenderedPageBreak/>
              <w:t>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lastRenderedPageBreak/>
              <w:t>16.04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16.04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59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На севере Европы.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Самостоятельно изучить материал учебника о странах севера Европы, подготовить сообщения с показом местоположения страны и её столицы на политической карте Европы. Соотносить государства и их флаги. Составлять вопросы к викторине по странам севера Европы. Работать со взрослыми: в магазинах выяснять, какие товары поступают из стран севера Европы.</w:t>
            </w:r>
          </w:p>
        </w:tc>
        <w:tc>
          <w:tcPr>
            <w:tcW w:w="3685" w:type="dxa"/>
          </w:tcPr>
          <w:p w:rsidR="00EC41CA" w:rsidRPr="00945BCC" w:rsidRDefault="00EC41CA" w:rsidP="00F71136"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значения понятий: «Скандинавские страны», «фьорд», «аквапарк», «гейзер». </w:t>
            </w:r>
            <w:r w:rsidRPr="00945BCC">
              <w:rPr>
                <w:i/>
                <w:sz w:val="22"/>
                <w:szCs w:val="22"/>
              </w:rPr>
              <w:t xml:space="preserve">Называть </w:t>
            </w:r>
            <w:r w:rsidRPr="00945BCC">
              <w:rPr>
                <w:sz w:val="22"/>
                <w:szCs w:val="22"/>
              </w:rPr>
              <w:t xml:space="preserve">страны севера Европы, их столицы. </w:t>
            </w:r>
            <w:r w:rsidRPr="00945BCC">
              <w:rPr>
                <w:i/>
                <w:sz w:val="22"/>
                <w:szCs w:val="22"/>
              </w:rPr>
              <w:t xml:space="preserve">Узнавать </w:t>
            </w:r>
            <w:r w:rsidRPr="00945BCC">
              <w:rPr>
                <w:sz w:val="22"/>
                <w:szCs w:val="22"/>
              </w:rPr>
              <w:t xml:space="preserve">по фотографиям достопримечательности изучаемой страны, её известных людей. 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20.04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20.04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60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Что такое Бенилюкс.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Самостоятельно изучить материал о странах Бенилюкса, подготовить сообщения с показом местоположения страны и её столицы на политической карте Европы. Составлять вопросы к викторине по странам Бенилюкса. Работать со взрослыми: в магазинах выяснять, какие товары поступают из Бельгии, Голландии, Люксембурга.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«дамба».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страны Бенилюкса, их столицы. </w:t>
            </w:r>
            <w:r w:rsidRPr="00945BCC">
              <w:rPr>
                <w:i/>
                <w:sz w:val="22"/>
                <w:szCs w:val="22"/>
              </w:rPr>
              <w:t xml:space="preserve">Описывать </w:t>
            </w:r>
            <w:r w:rsidRPr="00945BCC">
              <w:rPr>
                <w:sz w:val="22"/>
                <w:szCs w:val="22"/>
              </w:rPr>
              <w:t>достопримечательности стран Бенилюкса по фотографиям.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23.04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23.04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61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В центре Европы.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Самостоятельно изучить материал о странах центра Европы, подготовить сообщения с показом местоположения страны и её столицы на политической карте Европы. Моделировать достопримечательности из пластилина. Работать со взрослыми: в магазинах выяснять, какие товары поступают из </w:t>
            </w:r>
            <w:r w:rsidRPr="00945BCC">
              <w:rPr>
                <w:sz w:val="22"/>
                <w:szCs w:val="22"/>
              </w:rPr>
              <w:lastRenderedPageBreak/>
              <w:t>Германии, Австрии, Швейцарии.</w:t>
            </w:r>
          </w:p>
        </w:tc>
        <w:tc>
          <w:tcPr>
            <w:tcW w:w="3685" w:type="dxa"/>
          </w:tcPr>
          <w:p w:rsidR="00EC41CA" w:rsidRPr="00945BCC" w:rsidRDefault="00EC41CA" w:rsidP="00F71136">
            <w:r w:rsidRPr="00945BCC">
              <w:rPr>
                <w:i/>
                <w:sz w:val="22"/>
                <w:szCs w:val="22"/>
              </w:rPr>
              <w:lastRenderedPageBreak/>
              <w:t>Объяснять</w:t>
            </w:r>
            <w:r w:rsidRPr="00945BCC">
              <w:rPr>
                <w:sz w:val="22"/>
                <w:szCs w:val="22"/>
              </w:rPr>
              <w:t xml:space="preserve"> значение слова «фиакр». </w:t>
            </w:r>
            <w:r w:rsidRPr="00945BCC">
              <w:rPr>
                <w:i/>
                <w:sz w:val="22"/>
                <w:szCs w:val="22"/>
              </w:rPr>
              <w:t>Называть</w:t>
            </w:r>
            <w:r w:rsidRPr="00945BCC">
              <w:rPr>
                <w:sz w:val="22"/>
                <w:szCs w:val="22"/>
              </w:rPr>
              <w:t xml:space="preserve"> страны центра Европы, их столицы. </w:t>
            </w:r>
            <w:r w:rsidRPr="00945BCC">
              <w:rPr>
                <w:i/>
                <w:sz w:val="22"/>
                <w:szCs w:val="22"/>
              </w:rPr>
              <w:t xml:space="preserve">Узнавать </w:t>
            </w:r>
            <w:r w:rsidRPr="00945BCC">
              <w:rPr>
                <w:sz w:val="22"/>
                <w:szCs w:val="22"/>
              </w:rPr>
              <w:t xml:space="preserve">и </w:t>
            </w:r>
            <w:r w:rsidRPr="00945BCC">
              <w:rPr>
                <w:i/>
                <w:sz w:val="22"/>
                <w:szCs w:val="22"/>
              </w:rPr>
              <w:t xml:space="preserve">описывать </w:t>
            </w:r>
            <w:r w:rsidRPr="00945BCC">
              <w:rPr>
                <w:sz w:val="22"/>
                <w:szCs w:val="22"/>
              </w:rPr>
              <w:t>достопримечательности по фотографиям. Узнавать известных людей стран Европы.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</w:t>
            </w:r>
            <w:r w:rsidRPr="00945BCC">
              <w:rPr>
                <w:sz w:val="22"/>
                <w:szCs w:val="22"/>
              </w:rPr>
              <w:lastRenderedPageBreak/>
              <w:t>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lastRenderedPageBreak/>
              <w:t>27.04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27.04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62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По Франции и Великобритании (Франция).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Самостоятельно изучить материал о Франции, подготовить сообщения с показом местоположения страны и её столицы на политической карте Европы. Составлять вопросы для викторины о Франции. Работать со взрослыми: в магазинах выяснять, какие товары поступают из Франции.</w:t>
            </w:r>
          </w:p>
        </w:tc>
        <w:tc>
          <w:tcPr>
            <w:tcW w:w="3685" w:type="dxa"/>
          </w:tcPr>
          <w:p w:rsidR="00EC41CA" w:rsidRPr="00945BCC" w:rsidRDefault="00EC41CA" w:rsidP="00F71136">
            <w:r w:rsidRPr="00945BCC">
              <w:rPr>
                <w:i/>
                <w:sz w:val="22"/>
                <w:szCs w:val="22"/>
              </w:rPr>
              <w:t xml:space="preserve">Показывать </w:t>
            </w:r>
            <w:r w:rsidRPr="00945BCC">
              <w:rPr>
                <w:sz w:val="22"/>
                <w:szCs w:val="22"/>
              </w:rPr>
              <w:t xml:space="preserve">местоположение Франции на карте, называть её столицу. </w:t>
            </w:r>
            <w:r w:rsidRPr="00945BCC">
              <w:rPr>
                <w:i/>
                <w:sz w:val="22"/>
                <w:szCs w:val="22"/>
              </w:rPr>
              <w:t xml:space="preserve">Описывать </w:t>
            </w:r>
            <w:r w:rsidRPr="00945BCC">
              <w:rPr>
                <w:sz w:val="22"/>
                <w:szCs w:val="22"/>
              </w:rPr>
              <w:t>достопримечательности Франции по фотографиям. Узнавать её замечательных людей.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30.04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30.04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63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По Франции и Великобритании (Великобритания).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Самостоятельно изучить материал о Великобритании, подготовить сообщения с показом местоположения страны и её столицы на политической карте Европы. Составлять вопросы для викторины о Великобритании. Работать со взрослыми: в магазинах выяснять, какие товары поступают из Великобритании.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Показывать </w:t>
            </w:r>
            <w:r w:rsidRPr="00945BCC">
              <w:rPr>
                <w:sz w:val="22"/>
                <w:szCs w:val="22"/>
              </w:rPr>
              <w:t xml:space="preserve">местоположение Великобритании на карте, называть её столицу. </w:t>
            </w:r>
            <w:r w:rsidRPr="00945BCC">
              <w:rPr>
                <w:i/>
                <w:sz w:val="22"/>
                <w:szCs w:val="22"/>
              </w:rPr>
              <w:t xml:space="preserve">Описывать </w:t>
            </w:r>
            <w:r w:rsidRPr="00945BCC">
              <w:rPr>
                <w:sz w:val="22"/>
                <w:szCs w:val="22"/>
              </w:rPr>
              <w:t>достопримечательности Великобритании по фотографиям. Узнавать её замечательных людей.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Default="00EC41CA" w:rsidP="00F71136"/>
          <w:p w:rsidR="00EC41CA" w:rsidRPr="00EC41CA" w:rsidRDefault="00EC41CA" w:rsidP="00EC41CA">
            <w:r>
              <w:rPr>
                <w:sz w:val="22"/>
                <w:szCs w:val="22"/>
              </w:rPr>
              <w:t>04.05</w:t>
            </w:r>
          </w:p>
        </w:tc>
        <w:tc>
          <w:tcPr>
            <w:tcW w:w="992" w:type="dxa"/>
          </w:tcPr>
          <w:p w:rsidR="00EC41CA" w:rsidRDefault="00EC41CA" w:rsidP="00F71136"/>
          <w:p w:rsidR="00EC41CA" w:rsidRPr="00EC41CA" w:rsidRDefault="00EC41CA" w:rsidP="00F71136">
            <w:r>
              <w:rPr>
                <w:sz w:val="22"/>
                <w:szCs w:val="22"/>
              </w:rPr>
              <w:t>04.05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64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На юге Европы.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Урок-путешествие.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Самостоятельно изучить материал о Греции и Италии, подготовить сообщения с показом местоположения стран и их столиц на политической карте Европы. Составлять вопросы для викторины по Греции и Италии. Работать со взрослыми: в магазинах выяснять, какие товары поступают из Греции и Италии.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Показывать </w:t>
            </w:r>
            <w:r w:rsidRPr="00945BCC">
              <w:rPr>
                <w:sz w:val="22"/>
                <w:szCs w:val="22"/>
              </w:rPr>
              <w:t xml:space="preserve">местоположение Греции и Италии на карте, называть их столицы. </w:t>
            </w:r>
            <w:r w:rsidRPr="00945BCC">
              <w:rPr>
                <w:i/>
                <w:sz w:val="22"/>
                <w:szCs w:val="22"/>
              </w:rPr>
              <w:t xml:space="preserve">Описывать </w:t>
            </w:r>
            <w:r w:rsidRPr="00945BCC">
              <w:rPr>
                <w:sz w:val="22"/>
                <w:szCs w:val="22"/>
              </w:rPr>
              <w:t>достопримечательности Греции и Италии по фотографиям. Узнавать их замечательных людей.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07.05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07.05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65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По знаменитым местам мира.</w:t>
            </w:r>
          </w:p>
          <w:p w:rsidR="00EC41CA" w:rsidRPr="00945BCC" w:rsidRDefault="00EC41CA" w:rsidP="00F71136">
            <w:pPr>
              <w:rPr>
                <w:b/>
                <w:i/>
              </w:rPr>
            </w:pPr>
            <w:r w:rsidRPr="00945BCC">
              <w:rPr>
                <w:b/>
                <w:i/>
                <w:sz w:val="22"/>
                <w:szCs w:val="22"/>
              </w:rPr>
              <w:lastRenderedPageBreak/>
              <w:t>Тест № 5.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Соотносить памятники архитектуры и искусства с той страной, в которой они находятся. </w:t>
            </w:r>
            <w:r w:rsidRPr="00945BCC">
              <w:rPr>
                <w:sz w:val="22"/>
                <w:szCs w:val="22"/>
              </w:rPr>
              <w:lastRenderedPageBreak/>
              <w:t>Обсуждать цели международного туризма. Находить в дополнительной литературе и в Интернете материал о достопримечательностях разных стран, готовить сообщения.</w:t>
            </w:r>
          </w:p>
        </w:tc>
        <w:tc>
          <w:tcPr>
            <w:tcW w:w="3685" w:type="dxa"/>
          </w:tcPr>
          <w:p w:rsidR="00EC41CA" w:rsidRPr="00945BCC" w:rsidRDefault="00EC41CA" w:rsidP="00F71136">
            <w:r w:rsidRPr="00945BCC">
              <w:rPr>
                <w:i/>
                <w:sz w:val="22"/>
                <w:szCs w:val="22"/>
              </w:rPr>
              <w:lastRenderedPageBreak/>
              <w:t xml:space="preserve">Описывать </w:t>
            </w:r>
            <w:r w:rsidRPr="00945BCC">
              <w:rPr>
                <w:sz w:val="22"/>
                <w:szCs w:val="22"/>
              </w:rPr>
              <w:t>по фотографиям изучаемые достопримечательности.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Умение получать информацию на основе изучения карты, ставить </w:t>
            </w:r>
            <w:r w:rsidRPr="00945BCC">
              <w:rPr>
                <w:sz w:val="22"/>
                <w:szCs w:val="22"/>
              </w:rPr>
              <w:lastRenderedPageBreak/>
              <w:t>познавательную задачу, соотносить информацию из разных источников. Инициативное сотрудничество в поиске и сборе информации.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lastRenderedPageBreak/>
              <w:t>11.05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11.05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66</w:t>
            </w:r>
          </w:p>
        </w:tc>
        <w:tc>
          <w:tcPr>
            <w:tcW w:w="1527" w:type="dxa"/>
          </w:tcPr>
          <w:p w:rsidR="00EC41CA" w:rsidRPr="00945BCC" w:rsidRDefault="00EC41CA" w:rsidP="00F71136">
            <w:pPr>
              <w:rPr>
                <w:b/>
                <w:i/>
              </w:rPr>
            </w:pPr>
            <w:r w:rsidRPr="00945BCC">
              <w:rPr>
                <w:sz w:val="22"/>
                <w:szCs w:val="22"/>
              </w:rPr>
              <w:t>Проверим себя и оценим свои достижения за второе полугодие.</w:t>
            </w:r>
            <w:r w:rsidRPr="00945BCC">
              <w:rPr>
                <w:b/>
                <w:i/>
                <w:sz w:val="22"/>
                <w:szCs w:val="22"/>
              </w:rPr>
              <w:t xml:space="preserve"> </w:t>
            </w:r>
          </w:p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b/>
                <w:i/>
                <w:sz w:val="22"/>
                <w:szCs w:val="22"/>
              </w:rPr>
              <w:t>Итоговая диагностическая работа</w:t>
            </w:r>
            <w:r w:rsidRPr="00945BCC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Контроль</w:t>
            </w:r>
            <w:r>
              <w:rPr>
                <w:i/>
                <w:sz w:val="22"/>
                <w:szCs w:val="22"/>
              </w:rPr>
              <w:t>но-обоб</w:t>
            </w:r>
            <w:r w:rsidRPr="00945BCC">
              <w:rPr>
                <w:i/>
                <w:sz w:val="22"/>
                <w:szCs w:val="22"/>
              </w:rPr>
              <w:t>щающий урок.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Выполнять задания; проверять свои знания.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sz w:val="22"/>
                <w:szCs w:val="22"/>
              </w:rPr>
              <w:t>Адекватно</w:t>
            </w:r>
            <w:r w:rsidRPr="00945BCC">
              <w:rPr>
                <w:i/>
                <w:sz w:val="22"/>
                <w:szCs w:val="22"/>
              </w:rPr>
              <w:t xml:space="preserve"> оценивать </w:t>
            </w:r>
            <w:r w:rsidRPr="00945BCC">
              <w:rPr>
                <w:sz w:val="22"/>
                <w:szCs w:val="22"/>
              </w:rPr>
              <w:t>и анализировать свои знания/незнания.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14.05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14.05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67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Презентация проектов «Кто нас защищает», «Экономика родного края», «Музей путешествий».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>Урок-конференция.</w:t>
            </w:r>
          </w:p>
        </w:tc>
        <w:tc>
          <w:tcPr>
            <w:tcW w:w="3544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Представлять </w:t>
            </w:r>
            <w:r w:rsidRPr="00945BCC">
              <w:rPr>
                <w:sz w:val="22"/>
                <w:szCs w:val="22"/>
              </w:rPr>
              <w:t>результаты проектной деятельности.</w:t>
            </w:r>
            <w:r w:rsidRPr="00945BCC">
              <w:rPr>
                <w:i/>
                <w:sz w:val="22"/>
                <w:szCs w:val="22"/>
              </w:rPr>
              <w:t xml:space="preserve"> Формировать </w:t>
            </w:r>
            <w:r w:rsidRPr="00945BCC">
              <w:rPr>
                <w:sz w:val="22"/>
                <w:szCs w:val="22"/>
              </w:rPr>
              <w:t>адекватную оценку своих достижений.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EC41CA" w:rsidRPr="00945BCC" w:rsidRDefault="00EC41CA" w:rsidP="00F71136"/>
        </w:tc>
        <w:tc>
          <w:tcPr>
            <w:tcW w:w="992" w:type="dxa"/>
          </w:tcPr>
          <w:p w:rsidR="00EC41CA" w:rsidRDefault="00EC41CA" w:rsidP="00F71136"/>
          <w:p w:rsidR="00EC41CA" w:rsidRPr="00EC41CA" w:rsidRDefault="00EC41CA" w:rsidP="00EC41CA">
            <w:r>
              <w:rPr>
                <w:sz w:val="22"/>
                <w:szCs w:val="22"/>
              </w:rPr>
              <w:t>18.05</w:t>
            </w:r>
          </w:p>
        </w:tc>
        <w:tc>
          <w:tcPr>
            <w:tcW w:w="992" w:type="dxa"/>
          </w:tcPr>
          <w:p w:rsidR="00EC41CA" w:rsidRDefault="00EC41CA" w:rsidP="00F71136"/>
          <w:p w:rsidR="00EC41CA" w:rsidRPr="00EC41CA" w:rsidRDefault="00EC41CA" w:rsidP="00F71136">
            <w:r>
              <w:rPr>
                <w:sz w:val="22"/>
                <w:szCs w:val="22"/>
              </w:rPr>
              <w:t>18.05</w:t>
            </w:r>
          </w:p>
        </w:tc>
      </w:tr>
      <w:tr w:rsidR="00EC41CA" w:rsidRPr="00945BCC" w:rsidTr="00985E90">
        <w:tc>
          <w:tcPr>
            <w:tcW w:w="600" w:type="dxa"/>
          </w:tcPr>
          <w:p w:rsidR="00EC41CA" w:rsidRPr="00945BCC" w:rsidRDefault="00EC41CA" w:rsidP="00F71136">
            <w:pPr>
              <w:jc w:val="center"/>
            </w:pPr>
            <w:r w:rsidRPr="00945BCC">
              <w:rPr>
                <w:sz w:val="22"/>
                <w:szCs w:val="22"/>
              </w:rPr>
              <w:t>68</w:t>
            </w:r>
          </w:p>
        </w:tc>
        <w:tc>
          <w:tcPr>
            <w:tcW w:w="152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 xml:space="preserve">Презентация проектов «Кто нас защищает», «Экономика родного края», </w:t>
            </w:r>
            <w:r w:rsidRPr="00945BCC">
              <w:rPr>
                <w:sz w:val="22"/>
                <w:szCs w:val="22"/>
              </w:rPr>
              <w:lastRenderedPageBreak/>
              <w:t>«Музей путешествий»</w:t>
            </w:r>
          </w:p>
        </w:tc>
        <w:tc>
          <w:tcPr>
            <w:tcW w:w="1559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lastRenderedPageBreak/>
              <w:t>Урок-конференция.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  <w:tc>
          <w:tcPr>
            <w:tcW w:w="3685" w:type="dxa"/>
          </w:tcPr>
          <w:p w:rsidR="00EC41CA" w:rsidRPr="00945BCC" w:rsidRDefault="00EC41CA" w:rsidP="00F71136">
            <w:pPr>
              <w:rPr>
                <w:i/>
              </w:rPr>
            </w:pPr>
            <w:r w:rsidRPr="00945BCC">
              <w:rPr>
                <w:i/>
                <w:sz w:val="22"/>
                <w:szCs w:val="22"/>
              </w:rPr>
              <w:t xml:space="preserve">Представлять </w:t>
            </w:r>
            <w:r w:rsidRPr="00945BCC">
              <w:rPr>
                <w:sz w:val="22"/>
                <w:szCs w:val="22"/>
              </w:rPr>
              <w:t>результаты проектной деятельности.</w:t>
            </w:r>
            <w:r w:rsidRPr="00945BCC">
              <w:rPr>
                <w:i/>
                <w:sz w:val="22"/>
                <w:szCs w:val="22"/>
              </w:rPr>
              <w:t xml:space="preserve"> Формировать </w:t>
            </w:r>
            <w:r w:rsidRPr="00945BCC">
              <w:rPr>
                <w:sz w:val="22"/>
                <w:szCs w:val="22"/>
              </w:rPr>
              <w:t>адекватную оценку своих достижений.</w:t>
            </w:r>
          </w:p>
        </w:tc>
        <w:tc>
          <w:tcPr>
            <w:tcW w:w="2977" w:type="dxa"/>
          </w:tcPr>
          <w:p w:rsidR="00EC41CA" w:rsidRPr="00945BCC" w:rsidRDefault="00EC41CA" w:rsidP="00F71136">
            <w:r w:rsidRPr="00945BCC">
              <w:rPr>
                <w:sz w:val="22"/>
                <w:szCs w:val="22"/>
              </w:rPr>
              <w:t>Моделирование – преобразование объекта из чувственной формы в модель, где выделены существенные характеристики объекта (пространственно-</w:t>
            </w:r>
            <w:r w:rsidRPr="00945BCC">
              <w:rPr>
                <w:sz w:val="22"/>
                <w:szCs w:val="22"/>
              </w:rPr>
              <w:lastRenderedPageBreak/>
              <w:t>графическая или знаково-символическая);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lastRenderedPageBreak/>
              <w:t>21.05</w:t>
            </w:r>
          </w:p>
        </w:tc>
        <w:tc>
          <w:tcPr>
            <w:tcW w:w="992" w:type="dxa"/>
          </w:tcPr>
          <w:p w:rsidR="00EC41CA" w:rsidRPr="00945BCC" w:rsidRDefault="00EC41CA" w:rsidP="00F71136">
            <w:r>
              <w:rPr>
                <w:sz w:val="22"/>
                <w:szCs w:val="22"/>
              </w:rPr>
              <w:t>21.05</w:t>
            </w:r>
          </w:p>
        </w:tc>
      </w:tr>
    </w:tbl>
    <w:p w:rsidR="00985E90" w:rsidRPr="00945BCC" w:rsidRDefault="00985E90" w:rsidP="00985E90">
      <w:pPr>
        <w:rPr>
          <w:b/>
          <w:sz w:val="22"/>
          <w:szCs w:val="22"/>
        </w:rPr>
      </w:pPr>
    </w:p>
    <w:p w:rsidR="00985E90" w:rsidRDefault="00985E90"/>
    <w:sectPr w:rsidR="00985E90" w:rsidSect="00DD4CC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 Unicode MS"/>
    <w:charset w:val="00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FDC030A"/>
    <w:lvl w:ilvl="0">
      <w:numFmt w:val="bullet"/>
      <w:lvlText w:val="*"/>
      <w:lvlJc w:val="left"/>
    </w:lvl>
  </w:abstractNum>
  <w:abstractNum w:abstractNumId="1" w15:restartNumberingAfterBreak="0">
    <w:nsid w:val="006F4E50"/>
    <w:multiLevelType w:val="hybridMultilevel"/>
    <w:tmpl w:val="3AFE9F8A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" w15:restartNumberingAfterBreak="0">
    <w:nsid w:val="09AD568C"/>
    <w:multiLevelType w:val="singleLevel"/>
    <w:tmpl w:val="1A129AA4"/>
    <w:lvl w:ilvl="0">
      <w:start w:val="1"/>
      <w:numFmt w:val="decimal"/>
      <w:lvlText w:val="%1)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3" w15:restartNumberingAfterBreak="0">
    <w:nsid w:val="10400C3C"/>
    <w:multiLevelType w:val="multilevel"/>
    <w:tmpl w:val="33B6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B66930"/>
    <w:multiLevelType w:val="multilevel"/>
    <w:tmpl w:val="35EC2DB6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0284C"/>
    <w:multiLevelType w:val="multilevel"/>
    <w:tmpl w:val="5898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57592"/>
    <w:multiLevelType w:val="multilevel"/>
    <w:tmpl w:val="5402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13C97"/>
    <w:multiLevelType w:val="multilevel"/>
    <w:tmpl w:val="3D0C7D5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01043"/>
    <w:multiLevelType w:val="multilevel"/>
    <w:tmpl w:val="027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BB0376"/>
    <w:multiLevelType w:val="multilevel"/>
    <w:tmpl w:val="F112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DF09C6"/>
    <w:multiLevelType w:val="multilevel"/>
    <w:tmpl w:val="258E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D16360"/>
    <w:multiLevelType w:val="multilevel"/>
    <w:tmpl w:val="5184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31042B"/>
    <w:multiLevelType w:val="multilevel"/>
    <w:tmpl w:val="31A6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B07EF1"/>
    <w:multiLevelType w:val="multilevel"/>
    <w:tmpl w:val="716E0B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F30DFF"/>
    <w:multiLevelType w:val="multilevel"/>
    <w:tmpl w:val="1EBE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97DE3"/>
    <w:multiLevelType w:val="multilevel"/>
    <w:tmpl w:val="6A408FA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B1BEC"/>
    <w:multiLevelType w:val="hybridMultilevel"/>
    <w:tmpl w:val="B3264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C0F37"/>
    <w:multiLevelType w:val="multilevel"/>
    <w:tmpl w:val="C006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4A189F"/>
    <w:multiLevelType w:val="multilevel"/>
    <w:tmpl w:val="5C72E11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110A2A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C757E"/>
    <w:multiLevelType w:val="multilevel"/>
    <w:tmpl w:val="8DB4BE80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2530BE"/>
    <w:multiLevelType w:val="multilevel"/>
    <w:tmpl w:val="7D5495C6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A0638A"/>
    <w:multiLevelType w:val="multilevel"/>
    <w:tmpl w:val="F0929C9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FD7741"/>
    <w:multiLevelType w:val="hybridMultilevel"/>
    <w:tmpl w:val="07A6C7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A2632"/>
    <w:multiLevelType w:val="multilevel"/>
    <w:tmpl w:val="F27C40A6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39033B"/>
    <w:multiLevelType w:val="multilevel"/>
    <w:tmpl w:val="4016FFF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0"/>
  </w:num>
  <w:num w:numId="3">
    <w:abstractNumId w:val="11"/>
  </w:num>
  <w:num w:numId="4">
    <w:abstractNumId w:val="8"/>
  </w:num>
  <w:num w:numId="5">
    <w:abstractNumId w:val="21"/>
  </w:num>
  <w:num w:numId="6">
    <w:abstractNumId w:val="9"/>
  </w:num>
  <w:num w:numId="7">
    <w:abstractNumId w:val="12"/>
  </w:num>
  <w:num w:numId="8">
    <w:abstractNumId w:val="17"/>
  </w:num>
  <w:num w:numId="9">
    <w:abstractNumId w:val="14"/>
  </w:num>
  <w:num w:numId="10">
    <w:abstractNumId w:val="3"/>
  </w:num>
  <w:num w:numId="11">
    <w:abstractNumId w:val="6"/>
  </w:num>
  <w:num w:numId="12">
    <w:abstractNumId w:val="22"/>
  </w:num>
  <w:num w:numId="13">
    <w:abstractNumId w:val="24"/>
  </w:num>
  <w:num w:numId="14">
    <w:abstractNumId w:val="7"/>
  </w:num>
  <w:num w:numId="15">
    <w:abstractNumId w:val="18"/>
  </w:num>
  <w:num w:numId="16">
    <w:abstractNumId w:val="15"/>
  </w:num>
  <w:num w:numId="17">
    <w:abstractNumId w:val="20"/>
  </w:num>
  <w:num w:numId="18">
    <w:abstractNumId w:val="4"/>
  </w:num>
  <w:num w:numId="19">
    <w:abstractNumId w:val="13"/>
  </w:num>
  <w:num w:numId="20">
    <w:abstractNumId w:val="25"/>
  </w:num>
  <w:num w:numId="21">
    <w:abstractNumId w:val="5"/>
  </w:num>
  <w:num w:numId="22">
    <w:abstractNumId w:val="23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Arial" w:hAnsi="Arial" w:cs="Arial" w:hint="default"/>
        </w:rPr>
      </w:lvl>
    </w:lvlOverride>
  </w:num>
  <w:num w:numId="25">
    <w:abstractNumId w:val="2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D4CC6"/>
    <w:rsid w:val="0014506F"/>
    <w:rsid w:val="0025586D"/>
    <w:rsid w:val="00336999"/>
    <w:rsid w:val="006C221B"/>
    <w:rsid w:val="007A391C"/>
    <w:rsid w:val="007F7115"/>
    <w:rsid w:val="00985E90"/>
    <w:rsid w:val="00A435CE"/>
    <w:rsid w:val="00B62872"/>
    <w:rsid w:val="00C217E3"/>
    <w:rsid w:val="00C22BAC"/>
    <w:rsid w:val="00C910B6"/>
    <w:rsid w:val="00CB4720"/>
    <w:rsid w:val="00CD00F9"/>
    <w:rsid w:val="00DD4CC6"/>
    <w:rsid w:val="00DD7168"/>
    <w:rsid w:val="00E01378"/>
    <w:rsid w:val="00EC41CA"/>
    <w:rsid w:val="00EF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A0F75"/>
  <w15:docId w15:val="{F18B40B8-773E-4BB5-A8D5-58F65DFE9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5E9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85E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85E90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985E9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85E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85E90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985E90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CC6"/>
    <w:pPr>
      <w:ind w:left="720"/>
      <w:contextualSpacing/>
    </w:pPr>
    <w:rPr>
      <w:sz w:val="20"/>
      <w:szCs w:val="20"/>
    </w:rPr>
  </w:style>
  <w:style w:type="table" w:styleId="a4">
    <w:name w:val="Table Grid"/>
    <w:basedOn w:val="a1"/>
    <w:rsid w:val="0014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85E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85E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5E90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985E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85E9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85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85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985E90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985E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985E90"/>
    <w:rPr>
      <w:vertAlign w:val="superscript"/>
    </w:rPr>
  </w:style>
  <w:style w:type="paragraph" w:styleId="a8">
    <w:name w:val="Normal (Web)"/>
    <w:basedOn w:val="a"/>
    <w:uiPriority w:val="99"/>
    <w:rsid w:val="00985E90"/>
    <w:pPr>
      <w:spacing w:before="100" w:beforeAutospacing="1" w:after="100" w:afterAutospacing="1"/>
    </w:pPr>
  </w:style>
  <w:style w:type="character" w:styleId="a9">
    <w:name w:val="Hyperlink"/>
    <w:uiPriority w:val="99"/>
    <w:rsid w:val="00985E90"/>
    <w:rPr>
      <w:color w:val="0000FF"/>
      <w:u w:val="single"/>
    </w:rPr>
  </w:style>
  <w:style w:type="paragraph" w:styleId="aa">
    <w:name w:val="header"/>
    <w:basedOn w:val="a"/>
    <w:link w:val="ab"/>
    <w:unhideWhenUsed/>
    <w:rsid w:val="00985E9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rsid w:val="00985E90"/>
    <w:rPr>
      <w:rFonts w:ascii="Calibri" w:eastAsia="Calibri" w:hAnsi="Calibri" w:cs="Times New Roman"/>
    </w:rPr>
  </w:style>
  <w:style w:type="paragraph" w:styleId="ac">
    <w:name w:val="footer"/>
    <w:basedOn w:val="a"/>
    <w:link w:val="ad"/>
    <w:unhideWhenUsed/>
    <w:rsid w:val="00985E9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985E90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semiHidden/>
    <w:unhideWhenUsed/>
    <w:rsid w:val="00985E90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semiHidden/>
    <w:rsid w:val="00985E90"/>
    <w:rPr>
      <w:rFonts w:ascii="Tahoma" w:eastAsia="Calibri" w:hAnsi="Tahoma" w:cs="Tahoma"/>
      <w:sz w:val="16"/>
      <w:szCs w:val="16"/>
    </w:rPr>
  </w:style>
  <w:style w:type="paragraph" w:styleId="af0">
    <w:name w:val="Title"/>
    <w:basedOn w:val="a"/>
    <w:next w:val="a"/>
    <w:link w:val="af1"/>
    <w:qFormat/>
    <w:rsid w:val="00985E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rsid w:val="00985E9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2">
    <w:name w:val="Схема документа Знак"/>
    <w:link w:val="af3"/>
    <w:semiHidden/>
    <w:rsid w:val="00985E90"/>
    <w:rPr>
      <w:rFonts w:ascii="Tahoma" w:hAnsi="Tahoma"/>
      <w:shd w:val="clear" w:color="auto" w:fill="000080"/>
    </w:rPr>
  </w:style>
  <w:style w:type="paragraph" w:styleId="af3">
    <w:name w:val="Document Map"/>
    <w:basedOn w:val="a"/>
    <w:link w:val="af2"/>
    <w:semiHidden/>
    <w:rsid w:val="00985E90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uiPriority w:val="99"/>
    <w:semiHidden/>
    <w:rsid w:val="00985E90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Strong"/>
    <w:uiPriority w:val="99"/>
    <w:qFormat/>
    <w:rsid w:val="00985E90"/>
    <w:rPr>
      <w:b/>
      <w:bCs/>
    </w:rPr>
  </w:style>
  <w:style w:type="paragraph" w:styleId="21">
    <w:name w:val="Body Text Indent 2"/>
    <w:basedOn w:val="a"/>
    <w:link w:val="22"/>
    <w:rsid w:val="00985E90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985E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rsid w:val="00985E90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6">
    <w:name w:val="Основной текст с отступом Знак"/>
    <w:basedOn w:val="a0"/>
    <w:link w:val="af5"/>
    <w:rsid w:val="00985E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No Spacing"/>
    <w:uiPriority w:val="99"/>
    <w:qFormat/>
    <w:rsid w:val="00985E90"/>
    <w:pPr>
      <w:spacing w:after="0" w:line="240" w:lineRule="auto"/>
    </w:pPr>
    <w:rPr>
      <w:rFonts w:ascii="Calibri" w:eastAsia="Calibri" w:hAnsi="Calibri" w:cs="Times New Roman"/>
    </w:rPr>
  </w:style>
  <w:style w:type="character" w:styleId="af8">
    <w:name w:val="page number"/>
    <w:basedOn w:val="a0"/>
    <w:rsid w:val="00985E90"/>
  </w:style>
  <w:style w:type="paragraph" w:customStyle="1" w:styleId="Default">
    <w:name w:val="Default"/>
    <w:rsid w:val="00985E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9">
    <w:name w:val="Знак"/>
    <w:basedOn w:val="a"/>
    <w:rsid w:val="00985E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985E90"/>
  </w:style>
  <w:style w:type="paragraph" w:styleId="afa">
    <w:name w:val="Body Text"/>
    <w:basedOn w:val="a"/>
    <w:link w:val="afb"/>
    <w:rsid w:val="00985E90"/>
    <w:pPr>
      <w:spacing w:after="120"/>
    </w:pPr>
  </w:style>
  <w:style w:type="character" w:customStyle="1" w:styleId="afb">
    <w:name w:val="Основной текст Знак"/>
    <w:basedOn w:val="a0"/>
    <w:link w:val="afa"/>
    <w:rsid w:val="00985E90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85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985E90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985E90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85E90"/>
  </w:style>
  <w:style w:type="character" w:customStyle="1" w:styleId="Zag11">
    <w:name w:val="Zag_11"/>
    <w:uiPriority w:val="99"/>
    <w:rsid w:val="00985E90"/>
  </w:style>
  <w:style w:type="character" w:styleId="afc">
    <w:name w:val="Emphasis"/>
    <w:uiPriority w:val="99"/>
    <w:qFormat/>
    <w:rsid w:val="00985E90"/>
    <w:rPr>
      <w:i/>
      <w:iCs/>
    </w:rPr>
  </w:style>
  <w:style w:type="paragraph" w:styleId="23">
    <w:name w:val="Body Text 2"/>
    <w:basedOn w:val="a"/>
    <w:link w:val="24"/>
    <w:rsid w:val="00985E9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985E9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85E90"/>
  </w:style>
  <w:style w:type="character" w:customStyle="1" w:styleId="c2">
    <w:name w:val="c2"/>
    <w:basedOn w:val="a0"/>
    <w:rsid w:val="00985E90"/>
  </w:style>
  <w:style w:type="character" w:customStyle="1" w:styleId="c42">
    <w:name w:val="c42"/>
    <w:basedOn w:val="a0"/>
    <w:rsid w:val="00985E90"/>
  </w:style>
  <w:style w:type="paragraph" w:customStyle="1" w:styleId="c36">
    <w:name w:val="c36"/>
    <w:basedOn w:val="a"/>
    <w:rsid w:val="00985E90"/>
    <w:pPr>
      <w:spacing w:before="100" w:beforeAutospacing="1" w:after="100" w:afterAutospacing="1"/>
    </w:pPr>
  </w:style>
  <w:style w:type="character" w:customStyle="1" w:styleId="c1">
    <w:name w:val="c1"/>
    <w:basedOn w:val="a0"/>
    <w:rsid w:val="00985E90"/>
  </w:style>
  <w:style w:type="character" w:customStyle="1" w:styleId="c8">
    <w:name w:val="c8"/>
    <w:basedOn w:val="a0"/>
    <w:rsid w:val="00985E90"/>
  </w:style>
  <w:style w:type="paragraph" w:customStyle="1" w:styleId="c20">
    <w:name w:val="c20"/>
    <w:basedOn w:val="a"/>
    <w:rsid w:val="00985E90"/>
    <w:pPr>
      <w:spacing w:before="100" w:beforeAutospacing="1" w:after="100" w:afterAutospacing="1"/>
    </w:pPr>
  </w:style>
  <w:style w:type="paragraph" w:customStyle="1" w:styleId="c26">
    <w:name w:val="c26"/>
    <w:basedOn w:val="a"/>
    <w:rsid w:val="00985E90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985E9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85E90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985E9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rsid w:val="00985E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16C0D-1D6D-4F87-8668-9AA6AAE4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30</Pages>
  <Words>9401</Words>
  <Characters>53586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Толян</cp:lastModifiedBy>
  <cp:revision>21</cp:revision>
  <dcterms:created xsi:type="dcterms:W3CDTF">2021-01-30T10:47:00Z</dcterms:created>
  <dcterms:modified xsi:type="dcterms:W3CDTF">2021-03-03T13:25:00Z</dcterms:modified>
</cp:coreProperties>
</file>