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F" w:rsidRDefault="0092193F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296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3F" w:rsidRDefault="0092193F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193F" w:rsidRDefault="0092193F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193F" w:rsidRDefault="0092193F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193F" w:rsidRDefault="0092193F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70496" w:rsidRPr="00F34806" w:rsidRDefault="00F34806" w:rsidP="00FA3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</w:t>
      </w:r>
      <w:r w:rsidR="00770496" w:rsidRPr="00F34806">
        <w:rPr>
          <w:b/>
          <w:bCs/>
          <w:color w:val="000000"/>
          <w:sz w:val="28"/>
          <w:szCs w:val="28"/>
        </w:rPr>
        <w:t xml:space="preserve">езультаты </w:t>
      </w:r>
      <w:r w:rsidR="00095DBB">
        <w:rPr>
          <w:b/>
          <w:bCs/>
          <w:color w:val="000000"/>
          <w:sz w:val="28"/>
          <w:szCs w:val="28"/>
        </w:rPr>
        <w:t>освоения учебного предмета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F34806">
        <w:rPr>
          <w:color w:val="000000"/>
          <w:sz w:val="28"/>
          <w:szCs w:val="28"/>
        </w:rPr>
        <w:t xml:space="preserve">требованиями, обозначенными в ФГОС начального общего образования у обучающихся </w:t>
      </w:r>
      <w:r w:rsidR="00095DBB">
        <w:rPr>
          <w:color w:val="000000"/>
          <w:sz w:val="28"/>
          <w:szCs w:val="28"/>
        </w:rPr>
        <w:t>с легкой умственной отсталостью</w:t>
      </w:r>
      <w:r w:rsidRPr="00F34806">
        <w:rPr>
          <w:color w:val="000000"/>
          <w:sz w:val="28"/>
          <w:szCs w:val="28"/>
        </w:rPr>
        <w:t xml:space="preserve"> будут</w:t>
      </w:r>
      <w:proofErr w:type="gramEnd"/>
      <w:r w:rsidRPr="00F34806">
        <w:rPr>
          <w:color w:val="000000"/>
          <w:sz w:val="28"/>
          <w:szCs w:val="28"/>
        </w:rPr>
        <w:t xml:space="preserve"> достигнуты три вида результатов: личностные, метапредметные и предметные.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bCs/>
          <w:color w:val="000000"/>
          <w:sz w:val="28"/>
          <w:szCs w:val="28"/>
        </w:rPr>
        <w:t>Личностные универсальные учебные действия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bCs/>
          <w:color w:val="000000"/>
          <w:sz w:val="28"/>
          <w:szCs w:val="28"/>
        </w:rPr>
        <w:t>Личностные </w:t>
      </w:r>
      <w:r w:rsidRPr="00F34806">
        <w:rPr>
          <w:color w:val="000000"/>
          <w:sz w:val="28"/>
          <w:szCs w:val="28"/>
        </w:rPr>
        <w:t xml:space="preserve">результаты включают индивидуально-личностные качества и социальные (жизненные компетенции </w:t>
      </w:r>
      <w:r w:rsidR="00095DBB">
        <w:rPr>
          <w:color w:val="000000"/>
          <w:sz w:val="28"/>
          <w:szCs w:val="28"/>
        </w:rPr>
        <w:t>об</w:t>
      </w:r>
      <w:r w:rsidRPr="00F34806">
        <w:rPr>
          <w:color w:val="000000"/>
          <w:sz w:val="28"/>
          <w:szCs w:val="28"/>
        </w:rPr>
        <w:t>уча</w:t>
      </w:r>
      <w:r w:rsidR="00095DBB">
        <w:rPr>
          <w:color w:val="000000"/>
          <w:sz w:val="28"/>
          <w:szCs w:val="28"/>
        </w:rPr>
        <w:t>ю</w:t>
      </w:r>
      <w:r w:rsidRPr="00F34806">
        <w:rPr>
          <w:color w:val="000000"/>
          <w:sz w:val="28"/>
          <w:szCs w:val="28"/>
        </w:rPr>
        <w:t xml:space="preserve">щихся, социально значимые ценностные установки, необходимые для достижения основной цели современного образования – введения обучающихся с </w:t>
      </w:r>
      <w:r w:rsidR="00095DBB">
        <w:rPr>
          <w:color w:val="000000"/>
          <w:sz w:val="28"/>
          <w:szCs w:val="28"/>
        </w:rPr>
        <w:t>легкой умственной отсталостью</w:t>
      </w:r>
      <w:r w:rsidRPr="00F34806">
        <w:rPr>
          <w:color w:val="000000"/>
          <w:sz w:val="28"/>
          <w:szCs w:val="28"/>
        </w:rPr>
        <w:t xml:space="preserve"> в культуру, овладение ими социально-культурным опытом.</w:t>
      </w:r>
    </w:p>
    <w:p w:rsidR="00770496" w:rsidRPr="00095DBB" w:rsidRDefault="00770496" w:rsidP="00F3480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95DBB">
        <w:rPr>
          <w:b/>
          <w:bCs/>
          <w:i/>
          <w:iCs/>
          <w:color w:val="000000"/>
          <w:sz w:val="28"/>
          <w:szCs w:val="28"/>
        </w:rPr>
        <w:t>Личностные результаты отражают: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2) Формирование целостного, социально ориентированного взгляда на мир и его органичном единстве природной и социальной частей;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6) Овладение социально-бытовыми умениями, используемыми в повседневной жизни;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8) Способность к осмыслению и дифференциации картины мира, её временно-пространственной организации;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со взрослыми и сверстниками в разных социальных ситуациях;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12) Формирование эстетической потребности, ценностей и чувств;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5DBB">
        <w:rPr>
          <w:b/>
          <w:i/>
          <w:iCs/>
          <w:color w:val="000000"/>
          <w:sz w:val="28"/>
          <w:szCs w:val="28"/>
        </w:rPr>
        <w:t>Метапредметные результаты</w:t>
      </w:r>
      <w:r w:rsidRPr="00F34806">
        <w:rPr>
          <w:color w:val="000000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70496" w:rsidRPr="00095DBB" w:rsidRDefault="00770496" w:rsidP="00F3480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95DBB">
        <w:rPr>
          <w:b/>
          <w:bCs/>
          <w:i/>
          <w:iCs/>
          <w:color w:val="000000"/>
          <w:sz w:val="28"/>
          <w:szCs w:val="28"/>
        </w:rPr>
        <w:t>Метапредметные результаты отражают: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3) Формирование умения понимать причины успеха/неуспеха учебной деятельности;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4) Освоение начальных форм познавательной и личностной рефлексии;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5) Использование элементарных знаково-символических средств представления информации для создания решения учебных и практических задач;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6) 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13) Готовность конструктивно решать конфликты посредством учёта интересов сторон и сотрудничества;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15) Овладение некоторыми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bCs/>
          <w:color w:val="000000"/>
          <w:sz w:val="28"/>
          <w:szCs w:val="28"/>
        </w:rPr>
        <w:t>Предметные результаты </w:t>
      </w:r>
      <w:r w:rsidRPr="00F34806">
        <w:rPr>
          <w:color w:val="000000"/>
          <w:sz w:val="28"/>
          <w:szCs w:val="28"/>
        </w:rPr>
        <w:t>включают</w:t>
      </w:r>
      <w:r w:rsidRPr="00F34806">
        <w:rPr>
          <w:bCs/>
          <w:color w:val="000000"/>
          <w:sz w:val="28"/>
          <w:szCs w:val="28"/>
        </w:rPr>
        <w:t> </w:t>
      </w:r>
      <w:r w:rsidRPr="00F34806">
        <w:rPr>
          <w:color w:val="000000"/>
          <w:sz w:val="28"/>
          <w:szCs w:val="28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70496" w:rsidRPr="00095DBB" w:rsidRDefault="00770496" w:rsidP="00F3480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95DBB">
        <w:rPr>
          <w:b/>
          <w:bCs/>
          <w:i/>
          <w:iCs/>
          <w:color w:val="000000"/>
          <w:sz w:val="28"/>
          <w:szCs w:val="28"/>
        </w:rPr>
        <w:t>Предметные результаты отражают: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3) Овладение основными представлениями о собственном теле, возможностях его физических функций, возможностях компенсации;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6) Формирование умения следить за своим физическим состоянием, величиной физических нагрузок;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7) Развитие основных физических качеств (силы, быстроты, выносливости, координации, гибкости);</w:t>
      </w:r>
    </w:p>
    <w:p w:rsidR="00770496" w:rsidRPr="00F34806" w:rsidRDefault="00770496" w:rsidP="00F348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8) Формирование установки на сохранение и укрепление здоровья, навыков здорового и безопасного образа жизни.</w:t>
      </w:r>
    </w:p>
    <w:p w:rsidR="007D5291" w:rsidRDefault="007D5291" w:rsidP="00FA321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70496" w:rsidRPr="00F34806" w:rsidRDefault="0046680F" w:rsidP="00166126">
      <w:pPr>
        <w:pStyle w:val="a3"/>
        <w:spacing w:before="0" w:beforeAutospacing="0" w:after="0" w:afterAutospacing="0"/>
        <w:ind w:left="1429"/>
        <w:jc w:val="center"/>
        <w:rPr>
          <w:b/>
          <w:color w:val="000000"/>
          <w:sz w:val="28"/>
          <w:szCs w:val="28"/>
        </w:rPr>
      </w:pPr>
      <w:r w:rsidRPr="00F34806">
        <w:rPr>
          <w:b/>
          <w:color w:val="000000"/>
          <w:sz w:val="28"/>
          <w:szCs w:val="28"/>
        </w:rPr>
        <w:t>Содержание учебного предмета</w:t>
      </w:r>
    </w:p>
    <w:p w:rsidR="0046680F" w:rsidRPr="00F34806" w:rsidRDefault="0046680F" w:rsidP="00095D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F34806">
        <w:rPr>
          <w:b/>
          <w:i/>
          <w:color w:val="000000"/>
          <w:sz w:val="28"/>
          <w:szCs w:val="28"/>
        </w:rPr>
        <w:t>Знания о физической культуре 3 часа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46680F" w:rsidRPr="00F34806" w:rsidRDefault="0046680F" w:rsidP="00095D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F34806">
        <w:rPr>
          <w:b/>
          <w:i/>
          <w:color w:val="000000"/>
          <w:sz w:val="28"/>
          <w:szCs w:val="28"/>
        </w:rPr>
        <w:t>Способы физкультурной деятельности 3 часа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34806">
        <w:rPr>
          <w:b/>
          <w:i/>
          <w:color w:val="000000"/>
          <w:sz w:val="28"/>
          <w:szCs w:val="28"/>
        </w:rPr>
        <w:t xml:space="preserve">Физическое совершенствование </w:t>
      </w:r>
      <w:r w:rsidR="00FA3217">
        <w:rPr>
          <w:b/>
          <w:i/>
          <w:color w:val="000000"/>
          <w:sz w:val="28"/>
          <w:szCs w:val="28"/>
        </w:rPr>
        <w:t>96</w:t>
      </w:r>
      <w:r w:rsidRPr="00F34806">
        <w:rPr>
          <w:b/>
          <w:i/>
          <w:color w:val="000000"/>
          <w:sz w:val="28"/>
          <w:szCs w:val="28"/>
        </w:rPr>
        <w:t xml:space="preserve"> часа</w:t>
      </w:r>
    </w:p>
    <w:p w:rsidR="0046680F" w:rsidRPr="00FA3217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FA3217">
        <w:rPr>
          <w:b/>
          <w:bCs/>
          <w:i/>
          <w:color w:val="000000"/>
          <w:sz w:val="28"/>
          <w:szCs w:val="28"/>
        </w:rPr>
        <w:t>Гимнастика с основами акробатики18 часов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46680F" w:rsidRPr="00FA3217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FA3217">
        <w:rPr>
          <w:b/>
          <w:bCs/>
          <w:i/>
          <w:color w:val="000000"/>
          <w:sz w:val="28"/>
          <w:szCs w:val="28"/>
        </w:rPr>
        <w:t>Легкая атлетика18 часов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Прыжки в длину и высоту с прямого разбега, согнув ноги.</w:t>
      </w:r>
    </w:p>
    <w:p w:rsidR="0046680F" w:rsidRPr="00FA3217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FA3217">
        <w:rPr>
          <w:b/>
          <w:bCs/>
          <w:i/>
          <w:color w:val="000000"/>
          <w:sz w:val="28"/>
          <w:szCs w:val="28"/>
        </w:rPr>
        <w:t>Кроссовая подготовка, мини-футбол    18 часов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1. Бег по слабопересеченной местности до 1 км.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2. Равномерный медленный бег до 5 мин.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3. Кросс до 800 м. (мал.) до 500 м. (дев.)</w:t>
      </w:r>
    </w:p>
    <w:p w:rsidR="007D5291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 xml:space="preserve">4. Спортивная игра мини-футбол: </w:t>
      </w:r>
    </w:p>
    <w:p w:rsidR="007D5291" w:rsidRDefault="0046680F" w:rsidP="007D52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а) удары по мячу ногой.</w:t>
      </w:r>
    </w:p>
    <w:p w:rsidR="0046680F" w:rsidRPr="00F34806" w:rsidRDefault="0046680F" w:rsidP="007D52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б) остановка мяча ногой, отбор мяча.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 xml:space="preserve"> в) тактические действия в защите и нападении</w:t>
      </w:r>
    </w:p>
    <w:p w:rsidR="0046680F" w:rsidRPr="00F34806" w:rsidRDefault="007D5291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680F" w:rsidRPr="00F34806">
        <w:rPr>
          <w:color w:val="000000"/>
          <w:sz w:val="28"/>
          <w:szCs w:val="28"/>
        </w:rPr>
        <w:t>г) отбор мяча.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5. Бег по  пересеченной местности.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6. Равномерный бег до 6 мин.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7. Кросс до 1 км.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8.Бег с преодолением препятствий.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9.Бег по пересеченной местности.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34806">
        <w:rPr>
          <w:b/>
          <w:i/>
          <w:color w:val="000000"/>
          <w:sz w:val="28"/>
          <w:szCs w:val="28"/>
        </w:rPr>
        <w:t>Подвижные игры 18 часов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F34806">
        <w:rPr>
          <w:color w:val="000000"/>
          <w:sz w:val="28"/>
          <w:szCs w:val="28"/>
        </w:rPr>
        <w:t>Ловишка</w:t>
      </w:r>
      <w:proofErr w:type="spellEnd"/>
      <w:r w:rsidRPr="00F34806">
        <w:rPr>
          <w:color w:val="000000"/>
          <w:sz w:val="28"/>
          <w:szCs w:val="28"/>
        </w:rPr>
        <w:t>, поймай ленту», «Метатели».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На материале спортивных игр: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217">
        <w:rPr>
          <w:b/>
          <w:bCs/>
          <w:color w:val="000000"/>
          <w:sz w:val="28"/>
          <w:szCs w:val="28"/>
        </w:rPr>
        <w:t>Баскетбол 12 часов:</w:t>
      </w:r>
      <w:r w:rsidRPr="00F34806">
        <w:rPr>
          <w:color w:val="000000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46680F" w:rsidRPr="00F34806" w:rsidRDefault="0046680F" w:rsidP="00F348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217">
        <w:rPr>
          <w:b/>
          <w:bCs/>
          <w:color w:val="000000"/>
          <w:sz w:val="28"/>
          <w:szCs w:val="28"/>
        </w:rPr>
        <w:t>Волейбол 12 часов:</w:t>
      </w:r>
      <w:r w:rsidRPr="00F34806">
        <w:rPr>
          <w:color w:val="000000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34806" w:rsidRPr="00697DD1" w:rsidRDefault="0046680F" w:rsidP="0069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806">
        <w:rPr>
          <w:color w:val="000000"/>
          <w:sz w:val="28"/>
          <w:szCs w:val="28"/>
        </w:rPr>
        <w:t>Общеразвивающие физические упражнения на развитие основных физических качеств.</w:t>
      </w:r>
    </w:p>
    <w:p w:rsidR="00770496" w:rsidRDefault="00770496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Pr="00263F19" w:rsidRDefault="00FA3217" w:rsidP="00263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F1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09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217" w:rsidTr="00FA3217">
        <w:tc>
          <w:tcPr>
            <w:tcW w:w="6062" w:type="dxa"/>
          </w:tcPr>
          <w:p w:rsidR="00FA3217" w:rsidRP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17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1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3217" w:rsidTr="00FA3217">
        <w:tc>
          <w:tcPr>
            <w:tcW w:w="6062" w:type="dxa"/>
          </w:tcPr>
          <w:p w:rsidR="00FA3217" w:rsidRPr="00263F19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3217" w:rsidTr="00FA3217">
        <w:tc>
          <w:tcPr>
            <w:tcW w:w="6062" w:type="dxa"/>
          </w:tcPr>
          <w:p w:rsidR="00FA3217" w:rsidRDefault="00FA3217" w:rsidP="00FA321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509" w:type="dxa"/>
          </w:tcPr>
          <w:p w:rsidR="00FA3217" w:rsidRDefault="00FA3217" w:rsidP="0026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A3217" w:rsidRDefault="00FA3217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91" w:rsidRDefault="007D5291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19" w:rsidRDefault="00263F19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BB" w:rsidRPr="00095DBB" w:rsidRDefault="00095DBB" w:rsidP="00095D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DBB" w:rsidRPr="00095DBB" w:rsidRDefault="00095DBB" w:rsidP="00095DB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5DBB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1.</w:t>
      </w:r>
    </w:p>
    <w:p w:rsidR="00770496" w:rsidRPr="00F34806" w:rsidRDefault="00A86FCA" w:rsidP="00095D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480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34806" w:rsidRPr="00095DBB" w:rsidRDefault="00F34806" w:rsidP="0009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9321" w:type="dxa"/>
        <w:tblInd w:w="250" w:type="dxa"/>
        <w:tblLook w:val="04A0"/>
      </w:tblPr>
      <w:tblGrid>
        <w:gridCol w:w="897"/>
        <w:gridCol w:w="4600"/>
        <w:gridCol w:w="1175"/>
        <w:gridCol w:w="1392"/>
        <w:gridCol w:w="1257"/>
      </w:tblGrid>
      <w:tr w:rsidR="00791195" w:rsidRPr="00F34806" w:rsidTr="008C50A3">
        <w:tc>
          <w:tcPr>
            <w:tcW w:w="897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0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5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9" w:type="dxa"/>
            <w:gridSpan w:val="2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91195" w:rsidRPr="00F34806" w:rsidTr="006125E9">
        <w:tc>
          <w:tcPr>
            <w:tcW w:w="897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7" w:type="dxa"/>
          </w:tcPr>
          <w:p w:rsidR="00791195" w:rsidRPr="00F34806" w:rsidRDefault="00791195" w:rsidP="00F34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изменением длины и частоты шага. Ходьба через препятствия. Бег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высоким подниманием бедра. Бег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коридоре с максимальной скоростью. ОРУ. Игра «Пустое место». Развитие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скоростных способностей.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Бег с максимальной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</w:tcPr>
          <w:p w:rsidR="006125E9" w:rsidRPr="00F34806" w:rsidRDefault="006125E9" w:rsidP="00697DD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Бег с максимальной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«Команда быстроногих». </w:t>
            </w:r>
          </w:p>
          <w:p w:rsidR="006125E9" w:rsidRPr="00F34806" w:rsidRDefault="006125E9" w:rsidP="00697DD1">
            <w:pPr>
              <w:pStyle w:val="ParagraphStyle"/>
              <w:jc w:val="both"/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зоны отталкивания).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. Игра «Прыгающие воробушки». Развитие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скоростно-силовых качеств. Правила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соревнований в беге, прыжках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дальность. Метание в цель с 4–5 м. Игра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70 м, ходьба – 100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«Салки на марше». Развитие выносливости. Измерение роста, веса, силы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80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«Волк во рву».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80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90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90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100 м, ходьба – 70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Игры «Перебежка с выручкой», «Шишки, желуди, орехи». </w:t>
            </w:r>
          </w:p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(9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100 м, ходьба – 70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км).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«Шире шаг!»,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«Чаще шаг!», «Реже!», «На первый-второй рассчитайся!».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и группировка с последующей опорой руками за головой. 2–3 кувырка вперед. ОРУ. Игра «Что изменилось?». Развитие координационных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способностей. Инструктаж по ТБ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«Шире шаг!»,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«Чаще шаг!», «Реже!», «На первый-второй рассчитайся!». Перекаты и группировка с последующей опорой руками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головой. 2–3 кувырка вперед.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Построение в две шеренги. Перестроение из двух шеренг в два круга. Вис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стоя и лежа.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два круга. Вис на согнутых руках. Подтягивания в висе.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два круга. Вис стоя и лежа. Вис на согнутых руках. Подтягивания в висе.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38408D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воходом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, «змейкой». ОРУ. Ходьба приставными шагами по бревну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(высота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до 1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воходом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, «змейкой». ОРУ. Ходьба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приставными шагами по бревну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(высота до 1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, «змейкой». ОРУ.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мячами. Игры «Наступление», «Метко в цель». Эстафеты с мячами. </w:t>
            </w:r>
          </w:p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0" w:type="dxa"/>
          </w:tcPr>
          <w:p w:rsidR="006125E9" w:rsidRPr="00F34806" w:rsidRDefault="006125E9" w:rsidP="007D529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мячами. Игры «Наступление», «Метко в цель». Эстафеты с мячами. </w:t>
            </w:r>
          </w:p>
          <w:p w:rsidR="006125E9" w:rsidRPr="00F34806" w:rsidRDefault="006125E9" w:rsidP="007D52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E9" w:rsidRPr="00192665" w:rsidRDefault="006125E9" w:rsidP="007B3629">
            <w:pPr>
              <w:jc w:val="center"/>
              <w:rPr>
                <w:rFonts w:ascii="Times New Roman" w:hAnsi="Times New Roman" w:cs="Times New Roman"/>
              </w:rPr>
            </w:pPr>
            <w:r w:rsidRPr="00192665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Броски в цель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Броски в цель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треугольниках.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 и бегом. Бросок двумя руками от груди. ОРУ.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треугольниках.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квадратах. Ведение на месте правой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скорости. Бросок двумя руками от груди. ОРУ. Игра «Играй, играй, мяч не давай».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0" w:type="dxa"/>
          </w:tcPr>
          <w:p w:rsidR="006125E9" w:rsidRPr="00F34806" w:rsidRDefault="006125E9" w:rsidP="00F34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мини-баскетбол. Развитие координационных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препятст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70 м, ходьба – 100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«Салки на марше». Развитие выносливости. Инструктаж по ТБ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70 м, ходьба – 100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«Салки на марше».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80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«Волк во рву».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80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«Волк во рву».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80 м, ходьба – 90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«Перебежка с выручкой».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100 м, ходьба – 70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«Перебежка с выручкой».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км).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медведи». Развитие скоростных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«Эстафета зверей». Развитие скоростных способ-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(30, 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скоростных способностей. Игра «Смена сторон»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0" w:type="dxa"/>
            <w:vMerge w:val="restart"/>
          </w:tcPr>
          <w:p w:rsidR="006125E9" w:rsidRPr="00AC6428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медведи». Развитие скоростных способностей</w:t>
            </w:r>
          </w:p>
        </w:tc>
        <w:tc>
          <w:tcPr>
            <w:tcW w:w="1175" w:type="dxa"/>
            <w:vMerge w:val="restart"/>
          </w:tcPr>
          <w:p w:rsidR="006125E9" w:rsidRPr="00F34806" w:rsidRDefault="00791195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6125E9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B54DFB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0" w:type="dxa"/>
            <w:vMerge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«Эстафета зверей». Развитие скоростных способ-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(30, 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скоростных способностей. Игра «Смена сторон»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Прыжок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места.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. Игра «Гуси-лебеди».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из зоны отталкивания.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в цель с 4–5 м. Игра «Зайцы в огороде».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мяча. Игра «Зайцы в огороде».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мин).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препятствий. Чередование бега и ходьбы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(бег – 100 м, ходьба – 70 м).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Игра «Перебежка с выручкой». Развитие выносливости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км).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медведи». Развитие скоростных способностей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0" w:type="dxa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Игра «Эстафета зверей». Развитие скоростных способ-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F348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(30, 60 м).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скоростных способностей. Игра «Смена сторон»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Прыжок </w:t>
            </w:r>
            <w:r w:rsidRPr="00F34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места.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. Игра «Гуси-лебеди».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0" w:type="dxa"/>
            <w:vMerge w:val="restart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из зоны отталкивания. </w:t>
            </w:r>
            <w:proofErr w:type="spellStart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175" w:type="dxa"/>
            <w:vMerge w:val="restart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8408D" w:rsidRDefault="00B54DFB" w:rsidP="00384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125E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8408D">
              <w:rPr>
                <w:rFonts w:ascii="Times New Roman" w:hAnsi="Times New Roman" w:cs="Times New Roman"/>
                <w:sz w:val="24"/>
                <w:szCs w:val="24"/>
              </w:rPr>
              <w:t xml:space="preserve"> 07.05.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0" w:type="dxa"/>
            <w:vMerge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0" w:type="dxa"/>
            <w:vMerge w:val="restart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в цель с 4–5 м. Игра «Зайцы в огороде».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vMerge w:val="restart"/>
          </w:tcPr>
          <w:p w:rsidR="006125E9" w:rsidRPr="00F34806" w:rsidRDefault="00791195" w:rsidP="007911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Merge w:val="restart"/>
          </w:tcPr>
          <w:p w:rsidR="00B54DFB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38408D" w:rsidRDefault="0038408D" w:rsidP="00384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0" w:type="dxa"/>
            <w:vMerge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0" w:type="dxa"/>
            <w:vMerge w:val="restart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мяча. Игра «Зайцы в огороде». 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vMerge w:val="restart"/>
          </w:tcPr>
          <w:p w:rsidR="006125E9" w:rsidRPr="00F34806" w:rsidRDefault="00791195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8408D" w:rsidRDefault="00B54DFB" w:rsidP="00384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8408D" w:rsidRDefault="0038408D" w:rsidP="00384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B54DFB" w:rsidRPr="00F34806" w:rsidRDefault="00B54DFB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7B3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0" w:type="dxa"/>
            <w:vMerge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0" w:type="dxa"/>
            <w:vMerge w:val="restart"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 и на заданное расстояние. </w:t>
            </w:r>
          </w:p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6125E9" w:rsidRPr="00F34806" w:rsidRDefault="00791195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8408D" w:rsidRDefault="0038408D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8408D" w:rsidRPr="00F34806" w:rsidRDefault="0038408D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0" w:type="dxa"/>
            <w:vMerge/>
          </w:tcPr>
          <w:p w:rsidR="006125E9" w:rsidRPr="00F34806" w:rsidRDefault="006125E9" w:rsidP="000742F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9" w:rsidRPr="00F34806" w:rsidTr="006125E9">
        <w:tc>
          <w:tcPr>
            <w:tcW w:w="897" w:type="dxa"/>
          </w:tcPr>
          <w:p w:rsidR="006125E9" w:rsidRPr="00F34806" w:rsidRDefault="006125E9" w:rsidP="001926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00" w:type="dxa"/>
          </w:tcPr>
          <w:p w:rsidR="006125E9" w:rsidRPr="00F34806" w:rsidRDefault="006125E9" w:rsidP="007B362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806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175" w:type="dxa"/>
          </w:tcPr>
          <w:p w:rsidR="006125E9" w:rsidRPr="00F34806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125E9" w:rsidRPr="0038408D" w:rsidRDefault="0038408D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57" w:type="dxa"/>
          </w:tcPr>
          <w:p w:rsidR="006125E9" w:rsidRDefault="006125E9" w:rsidP="00DA42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806" w:rsidRPr="00F34806" w:rsidRDefault="00F34806" w:rsidP="00F34806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86FCA" w:rsidRPr="00F34806" w:rsidRDefault="00A86FCA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CA" w:rsidRPr="00F34806" w:rsidRDefault="00A86FCA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CA" w:rsidRPr="00F34806" w:rsidRDefault="00A86FCA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F2" w:rsidRPr="00F34806" w:rsidRDefault="007C48F2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AB" w:rsidRPr="00F34806" w:rsidRDefault="00537FAB" w:rsidP="00F3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FAB" w:rsidRPr="00F34806" w:rsidSect="006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F314BAC"/>
    <w:multiLevelType w:val="hybridMultilevel"/>
    <w:tmpl w:val="D8B06FFE"/>
    <w:lvl w:ilvl="0" w:tplc="D30632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D7"/>
    <w:rsid w:val="000742F5"/>
    <w:rsid w:val="00095DBB"/>
    <w:rsid w:val="00166126"/>
    <w:rsid w:val="0019028A"/>
    <w:rsid w:val="00192665"/>
    <w:rsid w:val="00241576"/>
    <w:rsid w:val="00263F19"/>
    <w:rsid w:val="002B12D7"/>
    <w:rsid w:val="0038408D"/>
    <w:rsid w:val="003F3BE0"/>
    <w:rsid w:val="0046680F"/>
    <w:rsid w:val="005265B1"/>
    <w:rsid w:val="00537FAB"/>
    <w:rsid w:val="006125E9"/>
    <w:rsid w:val="0066680E"/>
    <w:rsid w:val="00697DD1"/>
    <w:rsid w:val="00713237"/>
    <w:rsid w:val="00770496"/>
    <w:rsid w:val="00791195"/>
    <w:rsid w:val="007B3629"/>
    <w:rsid w:val="007C1100"/>
    <w:rsid w:val="007C48F2"/>
    <w:rsid w:val="007D5291"/>
    <w:rsid w:val="00855BE9"/>
    <w:rsid w:val="008977FB"/>
    <w:rsid w:val="0092193F"/>
    <w:rsid w:val="00A86FCA"/>
    <w:rsid w:val="00AB3AD8"/>
    <w:rsid w:val="00AC6428"/>
    <w:rsid w:val="00B54DFB"/>
    <w:rsid w:val="00DA4281"/>
    <w:rsid w:val="00DF2452"/>
    <w:rsid w:val="00E469CF"/>
    <w:rsid w:val="00EB509D"/>
    <w:rsid w:val="00EE547E"/>
    <w:rsid w:val="00F34806"/>
    <w:rsid w:val="00FA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86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C48F2"/>
    <w:rPr>
      <w:color w:val="000000"/>
      <w:sz w:val="20"/>
      <w:szCs w:val="20"/>
    </w:rPr>
  </w:style>
  <w:style w:type="paragraph" w:customStyle="1" w:styleId="Default">
    <w:name w:val="Default"/>
    <w:rsid w:val="00F34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34806"/>
    <w:pPr>
      <w:ind w:left="720"/>
      <w:contextualSpacing/>
    </w:pPr>
  </w:style>
  <w:style w:type="table" w:styleId="a5">
    <w:name w:val="Table Grid"/>
    <w:basedOn w:val="a1"/>
    <w:uiPriority w:val="39"/>
    <w:rsid w:val="00F3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84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840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1AF2-6DCF-49C6-BF19-0704E3E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admin1</cp:lastModifiedBy>
  <cp:revision>3</cp:revision>
  <cp:lastPrinted>2021-03-02T11:56:00Z</cp:lastPrinted>
  <dcterms:created xsi:type="dcterms:W3CDTF">2021-03-02T12:14:00Z</dcterms:created>
  <dcterms:modified xsi:type="dcterms:W3CDTF">2021-03-04T09:25:00Z</dcterms:modified>
</cp:coreProperties>
</file>