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E5F" w:rsidRDefault="00980AE0" w:rsidP="00F57B28">
      <w:pPr>
        <w:ind w:firstLine="567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527165" cy="923861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5F" w:rsidRDefault="00AE4E5F" w:rsidP="00F57B28">
      <w:pPr>
        <w:ind w:firstLine="567"/>
        <w:jc w:val="center"/>
        <w:rPr>
          <w:b/>
          <w:sz w:val="28"/>
        </w:rPr>
      </w:pPr>
    </w:p>
    <w:p w:rsidR="00F57B28" w:rsidRDefault="00F57B28" w:rsidP="00F57B28">
      <w:pPr>
        <w:ind w:firstLine="567"/>
        <w:jc w:val="center"/>
        <w:rPr>
          <w:b/>
          <w:sz w:val="28"/>
        </w:rPr>
      </w:pPr>
      <w:r w:rsidRPr="00F20D91">
        <w:rPr>
          <w:b/>
          <w:sz w:val="28"/>
        </w:rPr>
        <w:lastRenderedPageBreak/>
        <w:t xml:space="preserve">Пояснительная записка </w:t>
      </w:r>
    </w:p>
    <w:p w:rsidR="004B7FE6" w:rsidRPr="00F20D91" w:rsidRDefault="00F20D91" w:rsidP="00F20D91">
      <w:pPr>
        <w:ind w:firstLine="567"/>
        <w:jc w:val="both"/>
        <w:rPr>
          <w:b/>
        </w:rPr>
      </w:pPr>
      <w:r>
        <w:rPr>
          <w:b/>
        </w:rPr>
        <w:t>1. Планируемые результаты освоения учебного предмета</w:t>
      </w:r>
    </w:p>
    <w:p w:rsidR="004B7FE6" w:rsidRPr="001474F1" w:rsidRDefault="004B7FE6" w:rsidP="004B7FE6">
      <w:pPr>
        <w:jc w:val="both"/>
        <w:rPr>
          <w:rFonts w:eastAsia="Times New Roman"/>
          <w:b/>
          <w:i/>
          <w:color w:val="000000"/>
        </w:rPr>
      </w:pPr>
      <w:r w:rsidRPr="001474F1">
        <w:rPr>
          <w:rFonts w:eastAsia="Times New Roman"/>
          <w:b/>
          <w:i/>
          <w:color w:val="000000"/>
        </w:rPr>
        <w:t>Личностные результаты</w:t>
      </w:r>
    </w:p>
    <w:p w:rsidR="004B7FE6" w:rsidRPr="001474F1" w:rsidRDefault="004B7FE6" w:rsidP="004B7FE6">
      <w:pPr>
        <w:jc w:val="both"/>
        <w:rPr>
          <w:rFonts w:eastAsia="Times New Roman"/>
          <w:color w:val="000000"/>
        </w:rPr>
      </w:pPr>
      <w:r w:rsidRPr="001474F1">
        <w:rPr>
          <w:rFonts w:eastAsia="Times New Roman"/>
          <w:color w:val="000000"/>
        </w:rPr>
        <w:t xml:space="preserve">Обучающийся получит возможность для формирования следующих </w:t>
      </w:r>
      <w:r w:rsidRPr="001474F1">
        <w:rPr>
          <w:rFonts w:eastAsia="Times New Roman"/>
          <w:b/>
          <w:color w:val="000000"/>
        </w:rPr>
        <w:t>личностных УУД</w:t>
      </w:r>
      <w:r w:rsidRPr="001474F1">
        <w:rPr>
          <w:rFonts w:eastAsia="Times New Roman"/>
          <w:color w:val="000000"/>
        </w:rPr>
        <w:t>: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 w:firstLine="284"/>
        <w:jc w:val="both"/>
        <w:rPr>
          <w:color w:val="000000"/>
        </w:rPr>
      </w:pPr>
      <w:r w:rsidRPr="001474F1">
        <w:rPr>
          <w:color w:val="000000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внутренней позиции обучающегося на уровне положительного отношения к школе;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положительного отношения к урокам русского языка;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уважительного отношения к русскому языку как родному языку русского народа и языкам, на которых говорят другие народы;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интереса к языковой и речевой деятельности;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представления о многообразии окружающего мира, некоторых духовных традициях русского народа;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представления об этических чувствах (доброжелательности, сочувствия, сопереживания, отзывчивости, любви ко всему живому на Земле и др.);</w:t>
      </w:r>
    </w:p>
    <w:p w:rsidR="004B7FE6" w:rsidRPr="001474F1" w:rsidRDefault="004B7FE6" w:rsidP="004B7FE6">
      <w:pPr>
        <w:widowControl w:val="0"/>
        <w:numPr>
          <w:ilvl w:val="0"/>
          <w:numId w:val="35"/>
        </w:numPr>
        <w:autoSpaceDE w:val="0"/>
        <w:autoSpaceDN w:val="0"/>
        <w:ind w:left="142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деятельности.</w:t>
      </w:r>
    </w:p>
    <w:p w:rsidR="004B7FE6" w:rsidRPr="001474F1" w:rsidRDefault="004B7FE6" w:rsidP="004B7FE6">
      <w:pPr>
        <w:jc w:val="both"/>
        <w:rPr>
          <w:color w:val="000000"/>
        </w:rPr>
      </w:pPr>
    </w:p>
    <w:p w:rsidR="004B7FE6" w:rsidRPr="001474F1" w:rsidRDefault="004B7FE6" w:rsidP="004B7FE6">
      <w:pPr>
        <w:jc w:val="both"/>
        <w:rPr>
          <w:rFonts w:eastAsia="Times New Roman"/>
          <w:b/>
          <w:i/>
          <w:color w:val="000000"/>
        </w:rPr>
      </w:pPr>
      <w:r w:rsidRPr="001474F1">
        <w:rPr>
          <w:rFonts w:eastAsia="Times New Roman"/>
          <w:b/>
          <w:i/>
          <w:color w:val="000000"/>
        </w:rPr>
        <w:t>Метапредметные результаты</w:t>
      </w:r>
    </w:p>
    <w:p w:rsidR="004B7FE6" w:rsidRPr="001474F1" w:rsidRDefault="004B7FE6" w:rsidP="004B7FE6">
      <w:pPr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 xml:space="preserve">Обучающийся получит возможность для формирования следующих </w:t>
      </w:r>
      <w:r w:rsidRPr="001474F1">
        <w:rPr>
          <w:rFonts w:eastAsia="Times New Roman"/>
          <w:b/>
          <w:color w:val="000000"/>
        </w:rPr>
        <w:t>регулятивных УУД</w:t>
      </w:r>
      <w:r w:rsidRPr="001474F1">
        <w:rPr>
          <w:rFonts w:eastAsia="Times New Roman"/>
          <w:color w:val="000000"/>
        </w:rPr>
        <w:t>:</w:t>
      </w:r>
    </w:p>
    <w:p w:rsidR="004B7FE6" w:rsidRPr="001474F1" w:rsidRDefault="004B7FE6" w:rsidP="004B7FE6">
      <w:pPr>
        <w:widowControl w:val="0"/>
        <w:numPr>
          <w:ilvl w:val="0"/>
          <w:numId w:val="36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принимать и сохранять цель и учебную задачу, соответствующую этапу обучения (определённому этапу урока), с помощью учителя;</w:t>
      </w:r>
    </w:p>
    <w:p w:rsidR="004B7FE6" w:rsidRPr="001474F1" w:rsidRDefault="004B7FE6" w:rsidP="004B7FE6">
      <w:pPr>
        <w:widowControl w:val="0"/>
        <w:numPr>
          <w:ilvl w:val="0"/>
          <w:numId w:val="36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понимать выделенные ориентиры действий (в заданиях учебника, в справочном материале учебника – в памятках) при работе с учебным материалом;</w:t>
      </w:r>
    </w:p>
    <w:p w:rsidR="004B7FE6" w:rsidRPr="001474F1" w:rsidRDefault="004B7FE6" w:rsidP="004B7FE6">
      <w:pPr>
        <w:widowControl w:val="0"/>
        <w:numPr>
          <w:ilvl w:val="0"/>
          <w:numId w:val="36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высказывать своё предположение относительно способов решения учебной задачи;</w:t>
      </w:r>
    </w:p>
    <w:p w:rsidR="004B7FE6" w:rsidRPr="001474F1" w:rsidRDefault="004B7FE6" w:rsidP="004B7FE6">
      <w:pPr>
        <w:widowControl w:val="0"/>
        <w:numPr>
          <w:ilvl w:val="0"/>
          <w:numId w:val="36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</w:r>
    </w:p>
    <w:p w:rsidR="004B7FE6" w:rsidRPr="001474F1" w:rsidRDefault="004B7FE6" w:rsidP="004B7FE6">
      <w:pPr>
        <w:widowControl w:val="0"/>
        <w:numPr>
          <w:ilvl w:val="0"/>
          <w:numId w:val="36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оценивать совместно с учителем или одноклассниками результат своих действий, вносить соответствующие коррективы.</w:t>
      </w:r>
    </w:p>
    <w:p w:rsidR="004B7FE6" w:rsidRPr="001474F1" w:rsidRDefault="004B7FE6" w:rsidP="004B7FE6">
      <w:pPr>
        <w:jc w:val="both"/>
        <w:rPr>
          <w:rFonts w:eastAsia="Times New Roman"/>
          <w:color w:val="000000"/>
        </w:rPr>
      </w:pPr>
    </w:p>
    <w:p w:rsidR="004B7FE6" w:rsidRPr="001474F1" w:rsidRDefault="004B7FE6" w:rsidP="004B7FE6">
      <w:pPr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Обучающийся получит возможность для формирования следующих </w:t>
      </w:r>
      <w:r w:rsidRPr="001474F1">
        <w:rPr>
          <w:rFonts w:eastAsia="Times New Roman"/>
          <w:b/>
          <w:color w:val="000000"/>
        </w:rPr>
        <w:t>познавательных УУД</w:t>
      </w:r>
      <w:r w:rsidRPr="001474F1">
        <w:rPr>
          <w:rFonts w:eastAsia="Times New Roman"/>
          <w:color w:val="000000"/>
        </w:rPr>
        <w:t>: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целенаправленно слушать учителя (одноклассников), решая познавательную задачу;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осуществлять под руководством учителя поиск нужной информации в учебнике и учебных пособиях;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понимать знаки, символы, модели, схемы, приведённые в учебнике и учебных пособиях (в том числе в электронном приложении к учебнику);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работать с информацией, представленной в разных формах (текст, рисунок, таблица, схема), под руководством учителя;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понимать текст, опираясь на содержащую в нём информацию, находить в нём необходимые факты, сведения и другую информацию;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преобразовыватьинформацию, полученную из рисунка (таблицы, модели), в словесную форму под руководством учителя;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понимать заданный вопрос, в соответствии с ним строить ответ в устной форме;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составлять устно монологическое высказывание по предложенной теме (рисунку);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осуществлять сравнение, сопоставление, классификацию изученных фактов языка по заданному признаку (под руководством учителя);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делать выводы в результате совместной работы класса и учителя;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подводить языковой факт под понятие разного уровня обобщения (предмет и слово, обозначающее предмет; слова, обозначающие явления природы, школьные принадлежности и др.);</w:t>
      </w:r>
    </w:p>
    <w:p w:rsidR="004B7FE6" w:rsidRPr="001474F1" w:rsidRDefault="004B7FE6" w:rsidP="004B7FE6">
      <w:pPr>
        <w:widowControl w:val="0"/>
        <w:numPr>
          <w:ilvl w:val="0"/>
          <w:numId w:val="37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осуществлять аналогии между изучаемым предметом и собственным опытом (под руководством учителя).</w:t>
      </w:r>
    </w:p>
    <w:p w:rsidR="004B7FE6" w:rsidRPr="001474F1" w:rsidRDefault="004B7FE6" w:rsidP="004B7FE6">
      <w:pPr>
        <w:jc w:val="both"/>
        <w:rPr>
          <w:rFonts w:eastAsia="Times New Roman"/>
          <w:color w:val="000000"/>
        </w:rPr>
      </w:pPr>
    </w:p>
    <w:p w:rsidR="004B7FE6" w:rsidRPr="001474F1" w:rsidRDefault="004B7FE6" w:rsidP="004B7FE6">
      <w:pPr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 xml:space="preserve">Обучающийся получит возможность для формирования следующих </w:t>
      </w:r>
      <w:r w:rsidRPr="001474F1">
        <w:rPr>
          <w:rFonts w:eastAsia="Times New Roman"/>
          <w:b/>
          <w:color w:val="000000"/>
        </w:rPr>
        <w:t>коммуникативных УУД</w:t>
      </w:r>
      <w:r w:rsidRPr="001474F1">
        <w:rPr>
          <w:rFonts w:eastAsia="Times New Roman"/>
          <w:color w:val="000000"/>
        </w:rPr>
        <w:t>: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слушать собеседника и понимать речь других;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оформлять свои мысли в устной и письменной форме (на уровне предложения или небольшого текста);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принимать участие в диалоге;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задавать вопросы, отвечать на вопросы других;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принимать участие в работе парами и группами;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договариваться о распределении функций и ролей в совместной деятельности;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признавать существование различных точек зрения; высказывать собственное мнение;</w:t>
      </w:r>
    </w:p>
    <w:p w:rsidR="004B7FE6" w:rsidRPr="001474F1" w:rsidRDefault="004B7FE6" w:rsidP="004B7FE6">
      <w:pPr>
        <w:widowControl w:val="0"/>
        <w:numPr>
          <w:ilvl w:val="0"/>
          <w:numId w:val="38"/>
        </w:numPr>
        <w:autoSpaceDE w:val="0"/>
        <w:autoSpaceDN w:val="0"/>
        <w:ind w:left="0"/>
        <w:jc w:val="both"/>
        <w:rPr>
          <w:color w:val="000000"/>
        </w:rPr>
      </w:pPr>
      <w:r w:rsidRPr="001474F1">
        <w:rPr>
          <w:rFonts w:eastAsia="Times New Roman"/>
          <w:color w:val="000000"/>
        </w:rPr>
        <w:t>оценивать собственное поведение и поведение окружающих, использовать в общении правила вежливости.</w:t>
      </w:r>
    </w:p>
    <w:p w:rsidR="004B7FE6" w:rsidRPr="001474F1" w:rsidRDefault="004B7FE6" w:rsidP="004B7FE6">
      <w:pPr>
        <w:jc w:val="both"/>
        <w:rPr>
          <w:color w:val="000000"/>
        </w:rPr>
      </w:pPr>
    </w:p>
    <w:p w:rsidR="004B7FE6" w:rsidRPr="001474F1" w:rsidRDefault="004B7FE6" w:rsidP="004B7FE6">
      <w:pPr>
        <w:jc w:val="both"/>
        <w:rPr>
          <w:i/>
          <w:color w:val="000000"/>
        </w:rPr>
      </w:pPr>
      <w:r w:rsidRPr="001474F1">
        <w:rPr>
          <w:b/>
          <w:bCs/>
          <w:i/>
          <w:color w:val="000000"/>
          <w:lang w:bidi="ru-RU"/>
        </w:rPr>
        <w:t>Предметные результаты</w:t>
      </w:r>
    </w:p>
    <w:p w:rsidR="004B7FE6" w:rsidRPr="001474F1" w:rsidRDefault="004B7FE6" w:rsidP="004B7FE6">
      <w:pPr>
        <w:widowControl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ориентированы на применение знаний, умений и навыков в учебных ситуациях и реальных жизненных условиях.</w:t>
      </w:r>
    </w:p>
    <w:p w:rsidR="004B7FE6" w:rsidRPr="001474F1" w:rsidRDefault="004B7FE6" w:rsidP="004B7FE6">
      <w:pPr>
        <w:widowControl w:val="0"/>
        <w:ind w:left="567" w:hanging="425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 xml:space="preserve">В конце первого года изучения курса русского родного языка в начальной школе обучающийся при реализации </w:t>
      </w:r>
      <w:r w:rsidRPr="001474F1">
        <w:rPr>
          <w:rFonts w:eastAsia="Times New Roman"/>
          <w:b/>
          <w:bCs/>
          <w:color w:val="000000"/>
          <w:lang w:bidi="ru-RU"/>
        </w:rPr>
        <w:t xml:space="preserve">содержательной линии </w:t>
      </w:r>
      <w:r w:rsidRPr="001474F1">
        <w:rPr>
          <w:rFonts w:eastAsia="Times New Roman"/>
          <w:color w:val="000000"/>
          <w:lang w:bidi="ru-RU"/>
        </w:rPr>
        <w:t>«</w:t>
      </w:r>
      <w:r w:rsidRPr="001474F1">
        <w:rPr>
          <w:rFonts w:eastAsia="Times New Roman"/>
          <w:b/>
          <w:bCs/>
          <w:color w:val="000000"/>
          <w:lang w:bidi="ru-RU"/>
        </w:rPr>
        <w:t>Русский язык: прошлое и настоящее»</w:t>
      </w:r>
    </w:p>
    <w:p w:rsidR="004B7FE6" w:rsidRPr="001474F1" w:rsidRDefault="004B7FE6" w:rsidP="004B7FE6">
      <w:pPr>
        <w:keepNext/>
        <w:keepLines/>
        <w:widowControl w:val="0"/>
        <w:spacing w:line="480" w:lineRule="exact"/>
        <w:ind w:left="567" w:hanging="425"/>
        <w:outlineLvl w:val="2"/>
        <w:rPr>
          <w:rFonts w:eastAsia="Times New Roman"/>
          <w:b/>
          <w:bCs/>
          <w:color w:val="000000"/>
          <w:lang w:bidi="ru-RU"/>
        </w:rPr>
      </w:pPr>
      <w:r w:rsidRPr="001474F1">
        <w:rPr>
          <w:rFonts w:eastAsia="Times New Roman"/>
          <w:b/>
          <w:bCs/>
          <w:color w:val="000000"/>
          <w:lang w:bidi="ru-RU"/>
        </w:rPr>
        <w:t>Обучающийся научится: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распознавать слова, обозначающие предметы традиционного русского быта (дом, одежда), понимать значение устаревших слов по указанной тематике;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использовать словарные статьи учебника для определения лексического значения слова;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понимать значение русских пословиц и поговорок, связанных с изученными темами.</w:t>
      </w:r>
    </w:p>
    <w:p w:rsidR="004B7FE6" w:rsidRPr="001474F1" w:rsidRDefault="004B7FE6" w:rsidP="004B7FE6">
      <w:pPr>
        <w:keepNext/>
        <w:keepLines/>
        <w:widowControl w:val="0"/>
        <w:spacing w:line="490" w:lineRule="exact"/>
        <w:ind w:left="567" w:hanging="425"/>
        <w:outlineLvl w:val="2"/>
        <w:rPr>
          <w:rFonts w:eastAsia="Times New Roman"/>
          <w:b/>
          <w:bCs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 xml:space="preserve">При реализации </w:t>
      </w:r>
      <w:r w:rsidRPr="001474F1">
        <w:rPr>
          <w:rFonts w:eastAsia="Times New Roman"/>
          <w:b/>
          <w:bCs/>
          <w:color w:val="000000"/>
          <w:lang w:bidi="ru-RU"/>
        </w:rPr>
        <w:t xml:space="preserve">содержательной линии </w:t>
      </w:r>
      <w:r w:rsidRPr="001474F1">
        <w:rPr>
          <w:rFonts w:eastAsia="Times New Roman"/>
          <w:color w:val="000000"/>
          <w:lang w:bidi="ru-RU"/>
        </w:rPr>
        <w:t>«</w:t>
      </w:r>
      <w:r w:rsidRPr="001474F1">
        <w:rPr>
          <w:rFonts w:eastAsia="Times New Roman"/>
          <w:b/>
          <w:bCs/>
          <w:color w:val="000000"/>
          <w:lang w:bidi="ru-RU"/>
        </w:rPr>
        <w:t>Язык в действии»</w:t>
      </w:r>
    </w:p>
    <w:p w:rsidR="004B7FE6" w:rsidRPr="001474F1" w:rsidRDefault="004B7FE6" w:rsidP="004B7FE6">
      <w:pPr>
        <w:keepNext/>
        <w:keepLines/>
        <w:widowControl w:val="0"/>
        <w:ind w:left="567" w:hanging="425"/>
        <w:outlineLvl w:val="2"/>
        <w:rPr>
          <w:rFonts w:eastAsia="Times New Roman"/>
          <w:b/>
          <w:bCs/>
          <w:color w:val="000000"/>
          <w:lang w:bidi="ru-RU"/>
        </w:rPr>
      </w:pPr>
      <w:r w:rsidRPr="001474F1">
        <w:rPr>
          <w:rFonts w:eastAsia="Times New Roman"/>
          <w:b/>
          <w:bCs/>
          <w:color w:val="000000"/>
          <w:lang w:bidi="ru-RU"/>
        </w:rPr>
        <w:t>Обучающийся научится: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произносить слова с правильным ударением (в рамках изученного);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осознавать смыслоразличительную роль ударения;</w:t>
      </w:r>
    </w:p>
    <w:p w:rsidR="004B7FE6" w:rsidRPr="001474F1" w:rsidRDefault="004B7FE6" w:rsidP="004B7FE6">
      <w:pPr>
        <w:keepNext/>
        <w:keepLines/>
        <w:widowControl w:val="0"/>
        <w:ind w:left="567" w:hanging="425"/>
        <w:outlineLvl w:val="2"/>
        <w:rPr>
          <w:rFonts w:eastAsia="Times New Roman"/>
          <w:bCs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 xml:space="preserve">при реализации </w:t>
      </w:r>
      <w:r w:rsidRPr="001474F1">
        <w:rPr>
          <w:rFonts w:eastAsia="Times New Roman"/>
          <w:b/>
          <w:bCs/>
          <w:color w:val="000000"/>
          <w:lang w:bidi="ru-RU"/>
        </w:rPr>
        <w:t xml:space="preserve">содержательной линии </w:t>
      </w:r>
      <w:r w:rsidRPr="001474F1">
        <w:rPr>
          <w:rFonts w:eastAsia="Times New Roman"/>
          <w:color w:val="000000"/>
          <w:lang w:bidi="ru-RU"/>
        </w:rPr>
        <w:t>«</w:t>
      </w:r>
      <w:r w:rsidRPr="001474F1">
        <w:rPr>
          <w:rFonts w:eastAsia="Times New Roman"/>
          <w:b/>
          <w:bCs/>
          <w:color w:val="000000"/>
          <w:lang w:bidi="ru-RU"/>
        </w:rPr>
        <w:t xml:space="preserve">Секреты речи и текста» </w:t>
      </w:r>
      <w:r w:rsidRPr="001474F1">
        <w:rPr>
          <w:rFonts w:eastAsia="Times New Roman"/>
          <w:bCs/>
          <w:color w:val="000000"/>
          <w:lang w:bidi="ru-RU"/>
        </w:rPr>
        <w:t>научится:</w:t>
      </w:r>
    </w:p>
    <w:p w:rsidR="004B7FE6" w:rsidRPr="001474F1" w:rsidRDefault="004B7FE6" w:rsidP="004B7FE6">
      <w:pPr>
        <w:widowControl w:val="0"/>
        <w:numPr>
          <w:ilvl w:val="0"/>
          <w:numId w:val="40"/>
        </w:numPr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различать этикетные формы обращения в официальной и неофициальной речевой ситуации;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700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владеть правилами корректного речевого поведения в ходе диалога;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использовать в речи языковые средства для свободного выражения мыслей и чувств на родном языке адекватно ситуации общения;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владеть различными приемами слушания научно-познавательных и художественных текстов об истории языка и культуре русского народа;</w:t>
      </w:r>
    </w:p>
    <w:p w:rsidR="004B7FE6" w:rsidRPr="001474F1" w:rsidRDefault="004B7FE6" w:rsidP="004B7FE6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567" w:hanging="425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анализировать информацию прочитанного и прослушанного текста: выделять в нем наиболее существенные факты.</w:t>
      </w:r>
    </w:p>
    <w:p w:rsidR="00036AC4" w:rsidRPr="001474F1" w:rsidRDefault="00036AC4" w:rsidP="00036AC4">
      <w:pPr>
        <w:autoSpaceDE w:val="0"/>
        <w:autoSpaceDN w:val="0"/>
        <w:adjustRightInd w:val="0"/>
        <w:spacing w:line="264" w:lineRule="auto"/>
        <w:ind w:left="1440"/>
        <w:rPr>
          <w:b/>
        </w:rPr>
      </w:pPr>
    </w:p>
    <w:p w:rsidR="00F57B28" w:rsidRDefault="00F57B28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6A1BCD" w:rsidRPr="001474F1" w:rsidRDefault="006A1BCD" w:rsidP="00F57B28">
      <w:pPr>
        <w:pStyle w:val="podzag1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F57B28" w:rsidRPr="001474F1" w:rsidRDefault="00F57B28" w:rsidP="00F57B28">
      <w:pPr>
        <w:pStyle w:val="podzag1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 w:rsidRPr="001474F1">
        <w:rPr>
          <w:b/>
          <w:bCs/>
          <w:color w:val="000000"/>
        </w:rPr>
        <w:t>Содержание учебного предмета</w:t>
      </w:r>
    </w:p>
    <w:p w:rsidR="004B7FE6" w:rsidRPr="001474F1" w:rsidRDefault="004B7FE6" w:rsidP="004B7FE6">
      <w:pPr>
        <w:widowControl w:val="0"/>
        <w:autoSpaceDE w:val="0"/>
        <w:autoSpaceDN w:val="0"/>
        <w:rPr>
          <w:rFonts w:eastAsia="Times New Roman"/>
          <w:b/>
          <w:lang w:bidi="ru-RU"/>
        </w:rPr>
      </w:pPr>
      <w:r w:rsidRPr="001474F1">
        <w:rPr>
          <w:rFonts w:eastAsia="Times New Roman"/>
          <w:b/>
          <w:lang w:bidi="ru-RU"/>
        </w:rPr>
        <w:t xml:space="preserve">Раздел 1. Русский язык: прошлое и настоящее (5 ч) </w:t>
      </w:r>
    </w:p>
    <w:p w:rsidR="004B7FE6" w:rsidRPr="001474F1" w:rsidRDefault="004B7FE6" w:rsidP="004B7FE6">
      <w:pPr>
        <w:widowControl w:val="0"/>
        <w:autoSpaceDE w:val="0"/>
        <w:autoSpaceDN w:val="0"/>
        <w:rPr>
          <w:rFonts w:eastAsia="Times New Roman"/>
          <w:lang w:bidi="ru-RU"/>
        </w:rPr>
      </w:pPr>
      <w:r w:rsidRPr="001474F1">
        <w:rPr>
          <w:rFonts w:eastAsia="Times New Roman"/>
          <w:lang w:bidi="ru-RU"/>
        </w:rPr>
        <w:t xml:space="preserve"> Сведения об истории русской письменности: как появились буквы современного русского алфавита.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Особенности оформления книг в Древней Руси: оформление красной строки и заставок.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b/>
          <w:bCs/>
          <w:color w:val="000000"/>
          <w:lang w:bidi="ru-RU"/>
        </w:rPr>
        <w:t>Практическая работа</w:t>
      </w:r>
      <w:r w:rsidRPr="001474F1">
        <w:rPr>
          <w:rFonts w:eastAsia="Times New Roman"/>
          <w:color w:val="000000"/>
          <w:lang w:bidi="ru-RU"/>
        </w:rPr>
        <w:t>. Оформление буквиц и заставок.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Слова, обозначающие предметы традиционного русского быта: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 xml:space="preserve">1) Дом в старину: что как называлось </w:t>
      </w:r>
      <w:r w:rsidRPr="001474F1">
        <w:rPr>
          <w:rFonts w:eastAsia="Times New Roman"/>
          <w:i/>
          <w:iCs/>
          <w:color w:val="000000"/>
          <w:lang w:bidi="ru-RU"/>
        </w:rPr>
        <w:t>(изба, терем, хоромы, горница, светлица, светец, лучина</w:t>
      </w:r>
      <w:r w:rsidRPr="001474F1">
        <w:rPr>
          <w:rFonts w:eastAsia="Times New Roman"/>
          <w:color w:val="000000"/>
          <w:lang w:bidi="ru-RU"/>
        </w:rPr>
        <w:t xml:space="preserve"> и т. д.). 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 xml:space="preserve">2) Как называлось то, во что одевались в старину </w:t>
      </w:r>
      <w:r w:rsidRPr="001474F1">
        <w:rPr>
          <w:rFonts w:eastAsia="Times New Roman"/>
          <w:i/>
          <w:iCs/>
          <w:color w:val="000000"/>
          <w:lang w:bidi="ru-RU"/>
        </w:rPr>
        <w:t>(кафтан, кушак, рубаха, сарафан, лапти</w:t>
      </w:r>
      <w:r w:rsidRPr="001474F1">
        <w:rPr>
          <w:rFonts w:eastAsia="Times New Roman"/>
          <w:color w:val="000000"/>
          <w:lang w:bidi="ru-RU"/>
        </w:rPr>
        <w:t xml:space="preserve"> и т. д.).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Имена в малых жанрах фольклора (в пословицах, поговорках, загадках, прибаутках).</w:t>
      </w:r>
    </w:p>
    <w:p w:rsidR="004B7FE6" w:rsidRPr="001474F1" w:rsidRDefault="004B7FE6" w:rsidP="004B7FE6">
      <w:pPr>
        <w:widowControl w:val="0"/>
        <w:ind w:firstLine="743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b/>
          <w:bCs/>
          <w:color w:val="000000"/>
          <w:lang w:bidi="ru-RU"/>
        </w:rPr>
        <w:t>Проектное задание</w:t>
      </w:r>
      <w:r w:rsidRPr="001474F1">
        <w:rPr>
          <w:rFonts w:eastAsia="Times New Roman"/>
          <w:color w:val="000000"/>
          <w:lang w:bidi="ru-RU"/>
        </w:rPr>
        <w:t>. Словарь в картинках.</w:t>
      </w:r>
    </w:p>
    <w:p w:rsidR="004B7FE6" w:rsidRPr="001474F1" w:rsidRDefault="004B7FE6" w:rsidP="004B7FE6">
      <w:pPr>
        <w:widowControl w:val="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b/>
          <w:bCs/>
          <w:color w:val="000000"/>
          <w:lang w:bidi="ru-RU"/>
        </w:rPr>
        <w:t>Раздел 2. Язык в действии (</w:t>
      </w:r>
      <w:r w:rsidR="00A40A39">
        <w:rPr>
          <w:rFonts w:eastAsia="Times New Roman"/>
          <w:b/>
          <w:bCs/>
          <w:color w:val="000000"/>
          <w:lang w:bidi="ru-RU"/>
        </w:rPr>
        <w:t>5</w:t>
      </w:r>
      <w:r w:rsidRPr="001474F1">
        <w:rPr>
          <w:rFonts w:eastAsia="Times New Roman"/>
          <w:b/>
          <w:bCs/>
          <w:color w:val="000000"/>
          <w:lang w:bidi="ru-RU"/>
        </w:rPr>
        <w:t xml:space="preserve"> ч)</w:t>
      </w:r>
    </w:p>
    <w:p w:rsidR="004B7FE6" w:rsidRPr="001474F1" w:rsidRDefault="004B7FE6" w:rsidP="004B7FE6">
      <w:pPr>
        <w:widowControl w:val="0"/>
        <w:ind w:firstLine="743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Как нельзя произносить слова (пропедевтическая работа по предупреждению ошибок в произношении слов).</w:t>
      </w:r>
    </w:p>
    <w:p w:rsidR="004B7FE6" w:rsidRPr="001474F1" w:rsidRDefault="004B7FE6" w:rsidP="004B7FE6">
      <w:pPr>
        <w:widowControl w:val="0"/>
        <w:ind w:firstLine="743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Смыслоразличительная роль ударения.</w:t>
      </w:r>
    </w:p>
    <w:p w:rsidR="004B7FE6" w:rsidRPr="001474F1" w:rsidRDefault="004B7FE6" w:rsidP="004B7FE6">
      <w:pPr>
        <w:widowControl w:val="0"/>
        <w:ind w:firstLine="743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Звукопись в стихотворном художественном тексте.</w:t>
      </w:r>
    </w:p>
    <w:p w:rsidR="004B7FE6" w:rsidRPr="001474F1" w:rsidRDefault="004B7FE6" w:rsidP="004B7FE6">
      <w:pPr>
        <w:widowControl w:val="0"/>
        <w:ind w:firstLine="740"/>
        <w:jc w:val="both"/>
        <w:rPr>
          <w:rFonts w:eastAsia="Times New Roman"/>
          <w:color w:val="000000"/>
          <w:lang w:bidi="ru-RU"/>
        </w:rPr>
      </w:pPr>
      <w:r w:rsidRPr="001474F1">
        <w:rPr>
          <w:rFonts w:eastAsia="Times New Roman"/>
          <w:color w:val="000000"/>
          <w:lang w:bidi="ru-RU"/>
        </w:rPr>
        <w:t>Наблюдение за сочетаемостью слов (пропедевтическая работа по предупреждению ошибок в сочетаемости слов).</w:t>
      </w:r>
    </w:p>
    <w:p w:rsidR="004B7FE6" w:rsidRPr="001474F1" w:rsidRDefault="004B7FE6" w:rsidP="004B7FE6">
      <w:pPr>
        <w:keepNext/>
        <w:keepLines/>
        <w:widowControl w:val="0"/>
        <w:spacing w:line="480" w:lineRule="exact"/>
        <w:jc w:val="both"/>
        <w:outlineLvl w:val="2"/>
        <w:rPr>
          <w:rFonts w:eastAsia="Times New Roman"/>
          <w:b/>
          <w:bCs/>
          <w:color w:val="000000"/>
          <w:lang w:bidi="ru-RU"/>
        </w:rPr>
      </w:pPr>
      <w:r w:rsidRPr="001474F1">
        <w:rPr>
          <w:rFonts w:eastAsia="Times New Roman"/>
          <w:b/>
          <w:bCs/>
          <w:color w:val="000000"/>
          <w:lang w:bidi="ru-RU"/>
        </w:rPr>
        <w:t>Раздел 3. Секреты речи и текста (</w:t>
      </w:r>
      <w:r w:rsidR="00A40A39">
        <w:rPr>
          <w:rFonts w:eastAsia="Times New Roman"/>
          <w:b/>
          <w:bCs/>
          <w:color w:val="000000"/>
          <w:lang w:bidi="ru-RU"/>
        </w:rPr>
        <w:t>7</w:t>
      </w:r>
      <w:r w:rsidRPr="001474F1">
        <w:rPr>
          <w:rFonts w:eastAsia="Times New Roman"/>
          <w:b/>
          <w:bCs/>
          <w:color w:val="000000"/>
          <w:lang w:bidi="ru-RU"/>
        </w:rPr>
        <w:t xml:space="preserve"> ч)</w:t>
      </w:r>
    </w:p>
    <w:p w:rsidR="004B7FE6" w:rsidRPr="001474F1" w:rsidRDefault="004B7FE6" w:rsidP="004B7FE6">
      <w:pPr>
        <w:widowControl w:val="0"/>
        <w:autoSpaceDE w:val="0"/>
        <w:autoSpaceDN w:val="0"/>
        <w:rPr>
          <w:rFonts w:eastAsia="Times New Roman"/>
          <w:lang w:bidi="ru-RU"/>
        </w:rPr>
      </w:pPr>
      <w:r w:rsidRPr="001474F1">
        <w:rPr>
          <w:rFonts w:eastAsia="Times New Roman"/>
          <w:lang w:bidi="ru-RU"/>
        </w:rPr>
        <w:t>Секреты диалога: учимся разговаривать друг с другом и со взрослыми. Диалоговая форма устной речи. Стандартные обороты речи для участия в диалоге (Как вежливо попросить? Как похвалить товарища? Как правильно поблагодарить?). Цели и виды вопросов (вопрос-уточнение, вопрос как запрос на новое содержание).</w:t>
      </w:r>
    </w:p>
    <w:p w:rsidR="001474F1" w:rsidRDefault="001474F1" w:rsidP="004B7FE6">
      <w:pPr>
        <w:pStyle w:val="aff4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474F1" w:rsidRDefault="001474F1" w:rsidP="004B7FE6">
      <w:pPr>
        <w:pStyle w:val="aff4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C4CCF" w:rsidRDefault="004C4CCF" w:rsidP="004B7FE6">
      <w:pPr>
        <w:pStyle w:val="aff4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4C4CCF" w:rsidSect="004C4CCF">
          <w:pgSz w:w="11906" w:h="16838"/>
          <w:pgMar w:top="678" w:right="539" w:bottom="1134" w:left="1078" w:header="709" w:footer="709" w:gutter="0"/>
          <w:cols w:space="708"/>
          <w:docGrid w:linePitch="360"/>
        </w:sectPr>
      </w:pPr>
    </w:p>
    <w:p w:rsidR="004B7FE6" w:rsidRPr="001474F1" w:rsidRDefault="004B7FE6" w:rsidP="004B7FE6">
      <w:pPr>
        <w:pStyle w:val="aff4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74F1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p w:rsidR="004B7FE6" w:rsidRPr="001474F1" w:rsidRDefault="004B7FE6" w:rsidP="004B7FE6">
      <w:pPr>
        <w:pStyle w:val="aff4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74F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учебного предмета «Родной (русский) язык» 1 класс </w:t>
      </w:r>
    </w:p>
    <w:p w:rsidR="004B7FE6" w:rsidRPr="001474F1" w:rsidRDefault="004B7FE6" w:rsidP="004B7FE6">
      <w:pPr>
        <w:rPr>
          <w:rFonts w:eastAsia="Times New Roman"/>
          <w:b/>
        </w:rPr>
      </w:pPr>
    </w:p>
    <w:tbl>
      <w:tblPr>
        <w:tblW w:w="822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5244"/>
        <w:gridCol w:w="1984"/>
      </w:tblGrid>
      <w:tr w:rsidR="004B7FE6" w:rsidRPr="001474F1" w:rsidTr="001A4679">
        <w:trPr>
          <w:trHeight w:val="273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35" w:lineRule="auto"/>
              <w:ind w:left="110" w:right="78" w:firstLine="52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№ п/п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73" w:lineRule="exact"/>
              <w:ind w:left="98" w:right="98"/>
              <w:jc w:val="center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Тема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35" w:lineRule="auto"/>
              <w:ind w:left="489" w:right="393" w:hanging="77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Кол-во</w:t>
            </w:r>
            <w:r w:rsidR="00A40A39">
              <w:rPr>
                <w:rFonts w:eastAsia="Times New Roman"/>
                <w:b/>
                <w:lang w:bidi="en-US"/>
              </w:rPr>
              <w:t xml:space="preserve"> </w:t>
            </w:r>
            <w:r w:rsidRPr="001A4679">
              <w:rPr>
                <w:rFonts w:eastAsia="Times New Roman"/>
                <w:b/>
                <w:lang w:bidi="en-US"/>
              </w:rPr>
              <w:t>часов</w:t>
            </w:r>
          </w:p>
        </w:tc>
      </w:tr>
      <w:tr w:rsidR="004B7FE6" w:rsidRPr="001474F1" w:rsidTr="001A4679">
        <w:trPr>
          <w:trHeight w:val="276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rPr>
                <w:rFonts w:eastAsia="Times New Roman"/>
                <w:b/>
                <w:lang w:bidi="en-US"/>
              </w:rPr>
            </w:pPr>
          </w:p>
        </w:tc>
        <w:tc>
          <w:tcPr>
            <w:tcW w:w="5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rPr>
                <w:rFonts w:eastAsia="Times New Roman"/>
                <w:b/>
                <w:lang w:bidi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rPr>
                <w:rFonts w:eastAsia="Times New Roman"/>
                <w:b/>
                <w:lang w:bidi="en-US"/>
              </w:rPr>
            </w:pPr>
          </w:p>
        </w:tc>
      </w:tr>
      <w:tr w:rsidR="004B7FE6" w:rsidRPr="001474F1" w:rsidTr="001A4679">
        <w:trPr>
          <w:trHeight w:val="15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73" w:lineRule="exact"/>
              <w:ind w:right="209"/>
              <w:jc w:val="right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before="7" w:line="274" w:lineRule="exact"/>
              <w:ind w:left="417" w:right="413" w:hanging="3"/>
              <w:jc w:val="center"/>
              <w:rPr>
                <w:rFonts w:eastAsia="Times New Roman"/>
                <w:lang w:bidi="en-US"/>
              </w:rPr>
            </w:pPr>
            <w:r w:rsidRPr="001A4679">
              <w:rPr>
                <w:rFonts w:eastAsia="Times New Roman"/>
                <w:bCs/>
                <w:color w:val="000000"/>
                <w:lang w:bidi="ru-RU"/>
              </w:rPr>
              <w:t>Секреты речи и текста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A40A39" w:rsidP="001A4679">
            <w:pPr>
              <w:widowControl w:val="0"/>
              <w:autoSpaceDE w:val="0"/>
              <w:autoSpaceDN w:val="0"/>
              <w:spacing w:line="273" w:lineRule="exact"/>
              <w:ind w:left="494" w:right="489"/>
              <w:jc w:val="center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bidi="en-US"/>
              </w:rPr>
              <w:t>7</w:t>
            </w:r>
            <w:r w:rsidR="004B7FE6" w:rsidRPr="001A4679">
              <w:rPr>
                <w:rFonts w:eastAsia="Times New Roman"/>
                <w:lang w:bidi="en-US"/>
              </w:rPr>
              <w:t xml:space="preserve"> ч</w:t>
            </w:r>
          </w:p>
        </w:tc>
      </w:tr>
      <w:tr w:rsidR="004B7FE6" w:rsidRPr="001474F1" w:rsidTr="001A4679">
        <w:trPr>
          <w:trHeight w:val="30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73" w:lineRule="exact"/>
              <w:ind w:right="209"/>
              <w:jc w:val="right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60" w:lineRule="exact"/>
              <w:ind w:left="104" w:right="98"/>
              <w:jc w:val="center"/>
              <w:rPr>
                <w:rFonts w:eastAsia="Times New Roman"/>
                <w:lang w:bidi="en-US"/>
              </w:rPr>
            </w:pPr>
            <w:r w:rsidRPr="001A4679">
              <w:rPr>
                <w:rFonts w:eastAsia="Times New Roman"/>
                <w:bCs/>
                <w:color w:val="000000"/>
                <w:lang w:bidi="ru-RU"/>
              </w:rPr>
              <w:t>Язык в действии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A40A39" w:rsidP="001A4679">
            <w:pPr>
              <w:widowControl w:val="0"/>
              <w:autoSpaceDE w:val="0"/>
              <w:autoSpaceDN w:val="0"/>
              <w:spacing w:line="273" w:lineRule="exact"/>
              <w:ind w:left="494" w:right="408"/>
              <w:jc w:val="center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bidi="en-US"/>
              </w:rPr>
              <w:t>5</w:t>
            </w:r>
            <w:r w:rsidR="004B7FE6" w:rsidRPr="001A4679">
              <w:rPr>
                <w:rFonts w:eastAsia="Times New Roman"/>
                <w:lang w:bidi="en-US"/>
              </w:rPr>
              <w:t xml:space="preserve"> ч</w:t>
            </w:r>
          </w:p>
        </w:tc>
      </w:tr>
      <w:tr w:rsidR="004B7FE6" w:rsidRPr="001474F1" w:rsidTr="001A4679">
        <w:trPr>
          <w:trHeight w:val="26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73" w:lineRule="exact"/>
              <w:ind w:right="209"/>
              <w:jc w:val="right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before="7" w:line="274" w:lineRule="exact"/>
              <w:ind w:left="102" w:right="98"/>
              <w:jc w:val="center"/>
              <w:rPr>
                <w:rFonts w:eastAsia="Times New Roman"/>
                <w:lang w:bidi="en-US"/>
              </w:rPr>
            </w:pPr>
            <w:r w:rsidRPr="001A4679">
              <w:rPr>
                <w:rFonts w:eastAsia="Times New Roman"/>
                <w:bCs/>
                <w:color w:val="000000"/>
                <w:lang w:bidi="ru-RU"/>
              </w:rPr>
              <w:t>Русский язык: прошлое и настоящее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73" w:lineRule="exact"/>
              <w:ind w:left="494" w:right="494"/>
              <w:jc w:val="center"/>
              <w:rPr>
                <w:rFonts w:eastAsia="Times New Roman"/>
                <w:lang w:bidi="en-US"/>
              </w:rPr>
            </w:pPr>
            <w:r w:rsidRPr="001A4679">
              <w:rPr>
                <w:rFonts w:eastAsia="Times New Roman"/>
                <w:lang w:bidi="en-US"/>
              </w:rPr>
              <w:t>5 ч</w:t>
            </w:r>
          </w:p>
        </w:tc>
      </w:tr>
      <w:tr w:rsidR="004B7FE6" w:rsidRPr="001474F1" w:rsidTr="001A4679">
        <w:trPr>
          <w:trHeight w:val="27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rPr>
                <w:rFonts w:eastAsia="Times New Roman"/>
                <w:lang w:bidi="en-US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4B7FE6" w:rsidP="001A4679">
            <w:pPr>
              <w:widowControl w:val="0"/>
              <w:autoSpaceDE w:val="0"/>
              <w:autoSpaceDN w:val="0"/>
              <w:spacing w:line="254" w:lineRule="exact"/>
              <w:ind w:left="101" w:right="98"/>
              <w:jc w:val="center"/>
              <w:rPr>
                <w:rFonts w:eastAsia="Times New Roman"/>
                <w:b/>
                <w:lang w:bidi="en-US"/>
              </w:rPr>
            </w:pPr>
            <w:r w:rsidRPr="001A4679">
              <w:rPr>
                <w:rFonts w:eastAsia="Times New Roman"/>
                <w:b/>
                <w:lang w:bidi="en-US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7FE6" w:rsidRPr="001A4679" w:rsidRDefault="00A40A39" w:rsidP="001A4679">
            <w:pPr>
              <w:widowControl w:val="0"/>
              <w:autoSpaceDE w:val="0"/>
              <w:autoSpaceDN w:val="0"/>
              <w:spacing w:line="254" w:lineRule="exact"/>
              <w:ind w:left="494" w:right="494"/>
              <w:jc w:val="center"/>
              <w:rPr>
                <w:rFonts w:eastAsia="Times New Roman"/>
                <w:b/>
                <w:lang w:bidi="en-US"/>
              </w:rPr>
            </w:pPr>
            <w:r>
              <w:rPr>
                <w:rFonts w:eastAsia="Times New Roman"/>
                <w:b/>
                <w:lang w:bidi="en-US"/>
              </w:rPr>
              <w:t>17</w:t>
            </w:r>
            <w:r w:rsidR="004B7FE6" w:rsidRPr="001A4679">
              <w:rPr>
                <w:rFonts w:eastAsia="Times New Roman"/>
                <w:b/>
                <w:lang w:bidi="en-US"/>
              </w:rPr>
              <w:t xml:space="preserve"> ч</w:t>
            </w:r>
          </w:p>
        </w:tc>
      </w:tr>
    </w:tbl>
    <w:p w:rsidR="001474F1" w:rsidRDefault="001474F1" w:rsidP="00C321B8">
      <w:pPr>
        <w:autoSpaceDE w:val="0"/>
        <w:autoSpaceDN w:val="0"/>
        <w:adjustRightInd w:val="0"/>
        <w:spacing w:line="264" w:lineRule="auto"/>
        <w:ind w:left="1440"/>
        <w:jc w:val="center"/>
        <w:rPr>
          <w:b/>
        </w:rPr>
      </w:pPr>
    </w:p>
    <w:p w:rsidR="004C4CCF" w:rsidRDefault="004C4CCF" w:rsidP="00EA5D17">
      <w:pPr>
        <w:jc w:val="center"/>
        <w:sectPr w:rsidR="004C4CCF" w:rsidSect="004C4CCF">
          <w:pgSz w:w="11906" w:h="16838"/>
          <w:pgMar w:top="678" w:right="539" w:bottom="1134" w:left="1078" w:header="709" w:footer="709" w:gutter="0"/>
          <w:cols w:space="708"/>
          <w:docGrid w:linePitch="360"/>
        </w:sectPr>
      </w:pPr>
    </w:p>
    <w:p w:rsidR="002D5C75" w:rsidRDefault="002D5C75" w:rsidP="002D5C75">
      <w:pPr>
        <w:jc w:val="right"/>
        <w:rPr>
          <w:b/>
          <w:bCs/>
        </w:rPr>
      </w:pPr>
      <w:r>
        <w:rPr>
          <w:b/>
          <w:bCs/>
        </w:rPr>
        <w:t xml:space="preserve">Приложение к рабочей программе </w:t>
      </w:r>
    </w:p>
    <w:p w:rsidR="00C93C54" w:rsidRDefault="00C93C54" w:rsidP="00EA5D17">
      <w:pPr>
        <w:jc w:val="center"/>
        <w:rPr>
          <w:b/>
          <w:bCs/>
        </w:rPr>
      </w:pPr>
      <w:r w:rsidRPr="001474F1">
        <w:rPr>
          <w:b/>
          <w:bCs/>
        </w:rPr>
        <w:t xml:space="preserve">Календарно-тематическое планирование </w:t>
      </w:r>
      <w:r w:rsidR="00F20D91">
        <w:rPr>
          <w:b/>
          <w:bCs/>
        </w:rPr>
        <w:t>учебного предмета</w:t>
      </w:r>
    </w:p>
    <w:p w:rsidR="009D325B" w:rsidRDefault="009D325B" w:rsidP="00EA5D17">
      <w:pPr>
        <w:jc w:val="center"/>
        <w:rPr>
          <w:b/>
          <w:bCs/>
        </w:rPr>
      </w:pPr>
    </w:p>
    <w:tbl>
      <w:tblPr>
        <w:tblW w:w="1514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"/>
        <w:gridCol w:w="1843"/>
        <w:gridCol w:w="992"/>
        <w:gridCol w:w="709"/>
        <w:gridCol w:w="2126"/>
        <w:gridCol w:w="6237"/>
        <w:gridCol w:w="1276"/>
        <w:gridCol w:w="850"/>
        <w:gridCol w:w="609"/>
      </w:tblGrid>
      <w:tr w:rsidR="006E2DCE" w:rsidRPr="00806629" w:rsidTr="003B6035">
        <w:trPr>
          <w:trHeight w:val="213"/>
        </w:trPr>
        <w:tc>
          <w:tcPr>
            <w:tcW w:w="502" w:type="dxa"/>
            <w:vMerge w:val="restart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№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Тема</w:t>
            </w:r>
          </w:p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урока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Тип</w:t>
            </w:r>
          </w:p>
          <w:p w:rsidR="006E2DCE" w:rsidRPr="00806629" w:rsidRDefault="006E2DCE" w:rsidP="009D325B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урока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К-во</w:t>
            </w:r>
          </w:p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Элементы содержания</w:t>
            </w: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Планируемые результаты</w:t>
            </w:r>
          </w:p>
        </w:tc>
        <w:tc>
          <w:tcPr>
            <w:tcW w:w="1276" w:type="dxa"/>
            <w:vMerge w:val="restart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Вид</w:t>
            </w:r>
          </w:p>
          <w:p w:rsidR="006E2DCE" w:rsidRPr="00806629" w:rsidRDefault="006E2DCE" w:rsidP="00A40A39">
            <w:pPr>
              <w:jc w:val="center"/>
              <w:rPr>
                <w:b/>
                <w:bCs/>
              </w:rPr>
            </w:pPr>
            <w:r w:rsidRPr="00806629">
              <w:rPr>
                <w:b/>
                <w:bCs/>
              </w:rPr>
              <w:t>контроля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  <w:rPr>
                <w:b/>
              </w:rPr>
            </w:pPr>
            <w:r w:rsidRPr="00806629">
              <w:rPr>
                <w:b/>
              </w:rPr>
              <w:t>Дата проведения</w:t>
            </w:r>
          </w:p>
        </w:tc>
      </w:tr>
      <w:tr w:rsidR="006E2DCE" w:rsidRPr="00806629" w:rsidTr="00713F8D">
        <w:trPr>
          <w:trHeight w:val="74"/>
        </w:trPr>
        <w:tc>
          <w:tcPr>
            <w:tcW w:w="502" w:type="dxa"/>
            <w:vMerge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6E2DCE" w:rsidRPr="00806629" w:rsidRDefault="006E2DCE" w:rsidP="00A40A39">
            <w:pPr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E2DCE" w:rsidRPr="00806629" w:rsidRDefault="006E2DCE" w:rsidP="00A40A39">
            <w:pPr>
              <w:ind w:left="-220" w:firstLine="220"/>
              <w:jc w:val="center"/>
            </w:pPr>
            <w:r w:rsidRPr="00806629">
              <w:t>план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6E2DCE" w:rsidRPr="00806629" w:rsidRDefault="006E2DCE" w:rsidP="00A40A39">
            <w:pPr>
              <w:jc w:val="center"/>
            </w:pPr>
            <w:r w:rsidRPr="00806629">
              <w:t>факт</w:t>
            </w:r>
          </w:p>
        </w:tc>
      </w:tr>
      <w:tr w:rsidR="003B6035" w:rsidRPr="00806629" w:rsidTr="00713F8D">
        <w:trPr>
          <w:trHeight w:val="718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1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A40A39">
            <w:r w:rsidRPr="00806629">
              <w:t>Как люди общаются друг с другом. Предмет и слово. Слова, называющие предметы. Слова, называющие действия. Слова, называющие признаки.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Default="00EF0602" w:rsidP="00A40A39">
            <w:pPr>
              <w:pStyle w:val="Style1"/>
              <w:adjustRightInd/>
              <w:ind w:left="65"/>
              <w:rPr>
                <w:sz w:val="24"/>
                <w:szCs w:val="24"/>
              </w:rPr>
            </w:pPr>
            <w:r w:rsidRPr="00EF0602">
              <w:rPr>
                <w:sz w:val="24"/>
                <w:szCs w:val="24"/>
              </w:rPr>
              <w:t>Строить высказывания (формулировать вывод) по результатам наблюдений.</w:t>
            </w:r>
          </w:p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3"/>
                <w:rFonts w:eastAsia="Calibri"/>
                <w:color w:val="000000"/>
              </w:rPr>
              <w:t>Классифицировать слова по вопросам</w:t>
            </w:r>
          </w:p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3"/>
                <w:rFonts w:eastAsia="Calibri"/>
                <w:color w:val="000000"/>
              </w:rPr>
              <w:t>(кто? что? какой?... что делать?...)</w:t>
            </w:r>
          </w:p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3"/>
                <w:rFonts w:eastAsia="Calibri"/>
                <w:color w:val="000000"/>
              </w:rPr>
              <w:t>Различать слова, отвечающие на</w:t>
            </w:r>
          </w:p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3"/>
                <w:rFonts w:eastAsia="Calibri"/>
                <w:color w:val="000000"/>
              </w:rPr>
              <w:t>вопросы «кто?» и «что?».</w:t>
            </w:r>
          </w:p>
          <w:p w:rsidR="00EF0602" w:rsidRPr="00806629" w:rsidRDefault="00EF0602" w:rsidP="00A40A39">
            <w:pPr>
              <w:pStyle w:val="Style1"/>
              <w:adjustRightInd/>
              <w:ind w:left="65"/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:rsidR="003B6035" w:rsidRPr="00806629" w:rsidRDefault="003B6035" w:rsidP="00806629">
            <w:pPr>
              <w:pStyle w:val="Style2"/>
              <w:ind w:left="5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8066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06629" w:rsidRPr="00806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62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806629" w:rsidRPr="00806629" w:rsidRDefault="00806629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6035" w:rsidRPr="00806629" w:rsidRDefault="003B6035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806629">
              <w:rPr>
                <w:rFonts w:ascii="Times New Roman" w:hAnsi="Times New Roman" w:cs="Times New Roman"/>
                <w:sz w:val="24"/>
                <w:szCs w:val="24"/>
              </w:rPr>
              <w:t>: саморегуляция , как способность к мобилизации сил и энергии, к волевому усилию; целеполагание, как постановка учебной задачи;</w:t>
            </w:r>
          </w:p>
          <w:p w:rsidR="00806629" w:rsidRPr="00806629" w:rsidRDefault="00806629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6035" w:rsidRPr="00806629" w:rsidRDefault="00806629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="003B6035"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B6035" w:rsidRPr="00806629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строят речевые высказывания в устной форме, осуществляют рефлексию способов и условий действия, проявляют познавательный интерес к теме урока</w:t>
            </w:r>
          </w:p>
          <w:p w:rsidR="00806629" w:rsidRPr="00806629" w:rsidRDefault="00806629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6035" w:rsidRPr="00806629" w:rsidRDefault="003B6035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="00806629"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806629" w:rsidRPr="0080662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06629">
              <w:rPr>
                <w:rFonts w:ascii="Times New Roman" w:hAnsi="Times New Roman" w:cs="Times New Roman"/>
                <w:sz w:val="24"/>
                <w:szCs w:val="24"/>
              </w:rPr>
              <w:t>адавать вопросы; излагать свое мнение и оценку событий; признавать возможность существования различных точек зрения; справляться со своими эмоциями;</w:t>
            </w:r>
          </w:p>
          <w:p w:rsidR="00806629" w:rsidRPr="00806629" w:rsidRDefault="00806629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6035" w:rsidRPr="00806629" w:rsidRDefault="003B6035" w:rsidP="003B6035">
            <w:pPr>
              <w:pStyle w:val="Style2"/>
              <w:ind w:left="5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0662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806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6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Обучающиеся познакомятся со знаниями принятых в культурном обществе норм этикета и общения, а также нормами культуры речи; знают основные правила и приёмы эффективного общения в различных ситуациях;</w:t>
            </w:r>
          </w:p>
        </w:tc>
        <w:tc>
          <w:tcPr>
            <w:tcW w:w="1276" w:type="dxa"/>
          </w:tcPr>
          <w:p w:rsidR="003B6035" w:rsidRPr="00806629" w:rsidRDefault="003B6035" w:rsidP="00A40A39">
            <w:r w:rsidRPr="00806629"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3B6035" w:rsidRPr="00713F8D" w:rsidRDefault="00713F8D" w:rsidP="00A40A39">
            <w:pPr>
              <w:rPr>
                <w:lang w:val="en-US"/>
              </w:rPr>
            </w:pPr>
            <w:r>
              <w:rPr>
                <w:lang w:val="en-US"/>
              </w:rPr>
              <w:t>15.01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3B6035" w:rsidRPr="00806629" w:rsidTr="00713F8D">
        <w:trPr>
          <w:trHeight w:val="2555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2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A40A39">
            <w:r w:rsidRPr="00806629">
              <w:t>Связь слов и высказываний. Служебные слова. Общение. Устная и письменная речь.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Default="00EF0602" w:rsidP="00A40A39">
            <w:r w:rsidRPr="00EF0602">
              <w:t>Сравнивать группы слов и объяснять, какая группа слов составляет предложение, какая — не составляет.</w:t>
            </w:r>
          </w:p>
          <w:p w:rsidR="00EF0602" w:rsidRPr="00806629" w:rsidRDefault="00EF0602" w:rsidP="00A40A39">
            <w:r>
              <w:rPr>
                <w:color w:val="000000"/>
                <w:shd w:val="clear" w:color="auto" w:fill="FFFFFF"/>
              </w:rPr>
              <w:t>Наблюдать за предложениями в устной и письменной речи. Анализировать, устанавливать и высказываться</w:t>
            </w:r>
          </w:p>
        </w:tc>
        <w:tc>
          <w:tcPr>
            <w:tcW w:w="6237" w:type="dxa"/>
            <w:vMerge/>
            <w:shd w:val="clear" w:color="auto" w:fill="auto"/>
          </w:tcPr>
          <w:p w:rsidR="003B6035" w:rsidRPr="00806629" w:rsidRDefault="003B6035" w:rsidP="00A40A39">
            <w:pPr>
              <w:pStyle w:val="Style2"/>
              <w:ind w:left="5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6035" w:rsidRPr="00806629" w:rsidRDefault="003B6035" w:rsidP="00A40A39">
            <w:r w:rsidRPr="00806629">
              <w:t>Фронтальный</w:t>
            </w:r>
          </w:p>
        </w:tc>
        <w:tc>
          <w:tcPr>
            <w:tcW w:w="850" w:type="dxa"/>
            <w:shd w:val="clear" w:color="auto" w:fill="auto"/>
          </w:tcPr>
          <w:p w:rsidR="003B6035" w:rsidRPr="00713F8D" w:rsidRDefault="00713F8D" w:rsidP="00A40A39">
            <w:pPr>
              <w:rPr>
                <w:lang w:val="en-US"/>
              </w:rPr>
            </w:pPr>
            <w:r>
              <w:rPr>
                <w:lang w:val="en-US"/>
              </w:rPr>
              <w:t>22.01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6E2DCE" w:rsidRPr="00806629" w:rsidTr="00713F8D">
        <w:trPr>
          <w:trHeight w:val="1078"/>
        </w:trPr>
        <w:tc>
          <w:tcPr>
            <w:tcW w:w="502" w:type="dxa"/>
            <w:shd w:val="clear" w:color="auto" w:fill="auto"/>
          </w:tcPr>
          <w:p w:rsidR="006E2DCE" w:rsidRPr="00806629" w:rsidRDefault="000E2E14" w:rsidP="00A40A39">
            <w:r w:rsidRPr="00806629">
              <w:t>3</w:t>
            </w:r>
          </w:p>
        </w:tc>
        <w:tc>
          <w:tcPr>
            <w:tcW w:w="1843" w:type="dxa"/>
            <w:shd w:val="clear" w:color="auto" w:fill="auto"/>
          </w:tcPr>
          <w:p w:rsidR="006E2DCE" w:rsidRPr="00806629" w:rsidRDefault="006E2DCE" w:rsidP="006E2DCE">
            <w:r w:rsidRPr="00806629">
              <w:t>Как люди приветствуют друг друга</w:t>
            </w:r>
          </w:p>
          <w:p w:rsidR="006E2DCE" w:rsidRPr="00806629" w:rsidRDefault="006E2DCE" w:rsidP="00806629">
            <w:r w:rsidRPr="00806629">
              <w:t>Секреты диалога: учимся разговаривать друг с другом и со взрослыми</w:t>
            </w:r>
          </w:p>
        </w:tc>
        <w:tc>
          <w:tcPr>
            <w:tcW w:w="992" w:type="dxa"/>
            <w:shd w:val="clear" w:color="auto" w:fill="auto"/>
          </w:tcPr>
          <w:p w:rsidR="006E2DCE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6E2DCE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6E2DCE" w:rsidRPr="00806629" w:rsidRDefault="00A40A39" w:rsidP="00A40A39">
            <w:r w:rsidRPr="00A40A39">
              <w:t>Строить высказывания (формулировать вывод) по результатам наблюдений.</w:t>
            </w:r>
          </w:p>
        </w:tc>
        <w:tc>
          <w:tcPr>
            <w:tcW w:w="6237" w:type="dxa"/>
            <w:shd w:val="clear" w:color="auto" w:fill="auto"/>
          </w:tcPr>
          <w:p w:rsidR="006E2DCE" w:rsidRPr="00806629" w:rsidRDefault="003B6035" w:rsidP="003B6035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способствовать  духовно-нравственному  развитию  детей путём  формирования особого  отношения  к  имеющимся  ценностям; повышение уровня  мотивации  учебной деятельности;</w:t>
            </w:r>
          </w:p>
          <w:p w:rsidR="003B6035" w:rsidRPr="003B6035" w:rsidRDefault="003B6035" w:rsidP="003B603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Регулятивные</w:t>
            </w:r>
            <w:r w:rsidRPr="003B6035">
              <w:rPr>
                <w:rFonts w:eastAsia="Times New Roman"/>
                <w:color w:val="000000"/>
              </w:rPr>
              <w:t>: - развивать  умение  принимать  и  сохранять  задачу,  планируя  свои</w:t>
            </w:r>
            <w:r w:rsidRPr="00806629">
              <w:rPr>
                <w:rFonts w:eastAsia="Times New Roman"/>
                <w:color w:val="000000"/>
              </w:rPr>
              <w:t xml:space="preserve">  действия  в  соответствии  с н</w:t>
            </w:r>
            <w:r w:rsidRPr="003B6035">
              <w:rPr>
                <w:rFonts w:eastAsia="Times New Roman"/>
                <w:color w:val="000000"/>
              </w:rPr>
              <w:t>ей.</w:t>
            </w:r>
          </w:p>
          <w:p w:rsidR="003B6035" w:rsidRPr="003B6035" w:rsidRDefault="003B6035" w:rsidP="003B6035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Познавательные</w:t>
            </w:r>
            <w:r w:rsidRPr="003B6035">
              <w:rPr>
                <w:rFonts w:eastAsia="Times New Roman"/>
                <w:color w:val="000000"/>
              </w:rPr>
              <w:t>: - расширить  кругозор  учащихся, - умение  строить  речевые  высказывания.</w:t>
            </w:r>
          </w:p>
          <w:p w:rsidR="003B6035" w:rsidRPr="003B6035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color w:val="000000"/>
              </w:rPr>
              <w:t> </w:t>
            </w:r>
            <w:r w:rsidRPr="003B6035">
              <w:rPr>
                <w:rFonts w:eastAsia="Times New Roman"/>
                <w:b/>
                <w:bCs/>
                <w:color w:val="000000"/>
              </w:rPr>
              <w:t>Коммуникативные</w:t>
            </w:r>
            <w:r w:rsidRPr="003B6035">
              <w:rPr>
                <w:rFonts w:eastAsia="Times New Roman"/>
                <w:color w:val="000000"/>
              </w:rPr>
              <w:t>: - способствовать  формированию  собственного  мнения  и  умений  правильно  задавать  вопросы;</w:t>
            </w:r>
          </w:p>
          <w:p w:rsidR="003B6035" w:rsidRPr="003B6035" w:rsidRDefault="003B6035" w:rsidP="003B6035">
            <w:pPr>
              <w:pStyle w:val="aa"/>
              <w:shd w:val="clear" w:color="auto" w:fill="FFFFFF"/>
              <w:spacing w:before="0" w:beforeAutospacing="0" w:after="150" w:afterAutospacing="0"/>
              <w:rPr>
                <w:rFonts w:eastAsia="Times New Roman"/>
                <w:color w:val="000000"/>
              </w:rPr>
            </w:pPr>
            <w:r w:rsidRPr="00806629">
              <w:rPr>
                <w:b/>
              </w:rPr>
              <w:t>Предметные:</w:t>
            </w:r>
            <w:r w:rsidRPr="00806629">
              <w:t xml:space="preserve"> </w:t>
            </w:r>
            <w:r w:rsidRPr="00806629">
              <w:rPr>
                <w:rFonts w:eastAsia="Times New Roman"/>
                <w:color w:val="000000"/>
              </w:rPr>
              <w:t xml:space="preserve">Закрепить  полученные  ранее  знания  о способах приветствия; </w:t>
            </w:r>
            <w:r w:rsidRPr="003B6035">
              <w:rPr>
                <w:rFonts w:eastAsia="Times New Roman"/>
                <w:color w:val="000000"/>
              </w:rPr>
              <w:t>упражнять</w:t>
            </w:r>
            <w:r w:rsidRPr="00806629">
              <w:rPr>
                <w:rFonts w:eastAsia="Times New Roman"/>
                <w:color w:val="000000"/>
              </w:rPr>
              <w:t>ся</w:t>
            </w:r>
            <w:r w:rsidRPr="003B6035">
              <w:rPr>
                <w:rFonts w:eastAsia="Times New Roman"/>
                <w:color w:val="000000"/>
              </w:rPr>
              <w:t xml:space="preserve">  в  совершении приветствий, обращений при приветствиях при помощи моделирования ситуаций (тренингов)</w:t>
            </w:r>
          </w:p>
          <w:p w:rsidR="003B6035" w:rsidRPr="00806629" w:rsidRDefault="003B6035" w:rsidP="003B6035"/>
        </w:tc>
        <w:tc>
          <w:tcPr>
            <w:tcW w:w="1276" w:type="dxa"/>
          </w:tcPr>
          <w:p w:rsidR="006E2DCE" w:rsidRPr="00806629" w:rsidRDefault="006E2DCE" w:rsidP="00A40A39">
            <w:r w:rsidRPr="00806629">
              <w:t>Текущий</w:t>
            </w:r>
          </w:p>
        </w:tc>
        <w:tc>
          <w:tcPr>
            <w:tcW w:w="850" w:type="dxa"/>
            <w:shd w:val="clear" w:color="auto" w:fill="auto"/>
          </w:tcPr>
          <w:p w:rsidR="006E2DCE" w:rsidRPr="00713F8D" w:rsidRDefault="00713F8D" w:rsidP="00A40A39">
            <w:pPr>
              <w:rPr>
                <w:lang w:val="en-US"/>
              </w:rPr>
            </w:pPr>
            <w:r>
              <w:rPr>
                <w:lang w:val="en-US"/>
              </w:rPr>
              <w:t>29.01</w:t>
            </w:r>
          </w:p>
        </w:tc>
        <w:tc>
          <w:tcPr>
            <w:tcW w:w="609" w:type="dxa"/>
            <w:shd w:val="clear" w:color="auto" w:fill="auto"/>
          </w:tcPr>
          <w:p w:rsidR="006E2DCE" w:rsidRPr="00806629" w:rsidRDefault="006E2DCE" w:rsidP="00A40A39"/>
        </w:tc>
      </w:tr>
      <w:tr w:rsidR="006E2DCE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6E2DCE" w:rsidRPr="00806629" w:rsidRDefault="006E2DCE" w:rsidP="00A40A39">
            <w:r w:rsidRPr="00806629">
              <w:t>4</w:t>
            </w:r>
          </w:p>
        </w:tc>
        <w:tc>
          <w:tcPr>
            <w:tcW w:w="1843" w:type="dxa"/>
            <w:shd w:val="clear" w:color="auto" w:fill="auto"/>
          </w:tcPr>
          <w:p w:rsidR="006E2DCE" w:rsidRPr="00806629" w:rsidRDefault="00806629" w:rsidP="006E2DCE">
            <w:r>
              <w:t xml:space="preserve">Зачем людям </w:t>
            </w:r>
            <w:r w:rsidR="006E2DCE" w:rsidRPr="00806629">
              <w:t>имена</w:t>
            </w:r>
          </w:p>
          <w:p w:rsidR="006E2DCE" w:rsidRPr="00806629" w:rsidRDefault="006E2DCE" w:rsidP="006E2DCE">
            <w:r w:rsidRPr="00806629">
              <w:t>Имена в малых жанрах фольклора</w:t>
            </w:r>
          </w:p>
        </w:tc>
        <w:tc>
          <w:tcPr>
            <w:tcW w:w="992" w:type="dxa"/>
            <w:shd w:val="clear" w:color="auto" w:fill="auto"/>
          </w:tcPr>
          <w:p w:rsidR="006E2DCE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6E2DCE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A40A39" w:rsidRPr="00A40A39" w:rsidRDefault="00A40A39" w:rsidP="00A40A39">
            <w:r w:rsidRPr="00A40A39">
              <w:t>Строить высказывания (формулировать вывод) по результатам наблюдений.</w:t>
            </w:r>
          </w:p>
          <w:p w:rsidR="006E2DCE" w:rsidRPr="00806629" w:rsidRDefault="006E2DCE" w:rsidP="00A40A39"/>
        </w:tc>
        <w:tc>
          <w:tcPr>
            <w:tcW w:w="6237" w:type="dxa"/>
            <w:shd w:val="clear" w:color="auto" w:fill="auto"/>
          </w:tcPr>
          <w:p w:rsidR="006E2DCE" w:rsidRPr="00806629" w:rsidRDefault="003B6035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Проявляют положительное отношение к учению, познавательной деятельности, желание приобретать новые знания;</w:t>
            </w:r>
          </w:p>
          <w:p w:rsidR="00806629" w:rsidRPr="00806629" w:rsidRDefault="00806629" w:rsidP="00A40A39">
            <w:pPr>
              <w:rPr>
                <w:color w:val="000000"/>
                <w:shd w:val="clear" w:color="auto" w:fill="FFFFFF"/>
              </w:rPr>
            </w:pPr>
          </w:p>
          <w:p w:rsidR="003B6035" w:rsidRPr="003B6035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Регулятивные: </w:t>
            </w:r>
            <w:r w:rsidRPr="003B6035">
              <w:rPr>
                <w:rFonts w:eastAsia="Times New Roman"/>
                <w:color w:val="000000"/>
              </w:rPr>
              <w:t>в совместной деятельности с учителем и одноклассниками учиться принимать учебную задачу, сохранять ее в течение всего урока</w:t>
            </w:r>
          </w:p>
          <w:p w:rsidR="003B6035" w:rsidRPr="003B6035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Познавательные:</w:t>
            </w:r>
            <w:r w:rsidRPr="00806629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Pr="003B6035">
              <w:rPr>
                <w:rFonts w:eastAsia="Times New Roman"/>
                <w:color w:val="000000"/>
              </w:rPr>
              <w:t>ориентироваться в информационном материале учебника; осуществлять поиск необходимой информации; учиться строить простые рассуждения; при выполнении заданий проводить сравнение;</w:t>
            </w:r>
          </w:p>
          <w:p w:rsidR="003B6035" w:rsidRPr="003B6035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Коммуникативные:  </w:t>
            </w:r>
            <w:r w:rsidRPr="003B6035">
              <w:rPr>
                <w:rFonts w:eastAsia="Times New Roman"/>
                <w:color w:val="000000"/>
              </w:rPr>
              <w:t>вступать в учебный диалог с учителем и одноклассниками, участвовать в общей беседе, строить небольшие высказывания, отвечать на вопросы учителя.</w:t>
            </w:r>
          </w:p>
          <w:p w:rsidR="003B6035" w:rsidRPr="00806629" w:rsidRDefault="003B6035" w:rsidP="00A40A39">
            <w:r w:rsidRPr="00806629">
              <w:rPr>
                <w:b/>
              </w:rPr>
              <w:t>Предметные:</w:t>
            </w:r>
            <w:r w:rsidRPr="00806629">
              <w:rPr>
                <w:color w:val="000000"/>
                <w:shd w:val="clear" w:color="auto" w:fill="FFFFFF"/>
              </w:rPr>
              <w:t xml:space="preserve"> Научатся наблюдать за превращением в художественном тексте имён нарицательных в собственные.</w:t>
            </w:r>
          </w:p>
        </w:tc>
        <w:tc>
          <w:tcPr>
            <w:tcW w:w="1276" w:type="dxa"/>
          </w:tcPr>
          <w:p w:rsidR="006E2DCE" w:rsidRPr="00806629" w:rsidRDefault="006E2DCE" w:rsidP="00A40A39">
            <w:r w:rsidRPr="00806629">
              <w:t>Ответы на вопросы</w:t>
            </w:r>
          </w:p>
        </w:tc>
        <w:tc>
          <w:tcPr>
            <w:tcW w:w="850" w:type="dxa"/>
            <w:shd w:val="clear" w:color="auto" w:fill="auto"/>
          </w:tcPr>
          <w:p w:rsidR="006E2DCE" w:rsidRPr="00713F8D" w:rsidRDefault="00713F8D" w:rsidP="00A40A39">
            <w:pPr>
              <w:rPr>
                <w:lang w:val="en-US"/>
              </w:rPr>
            </w:pPr>
            <w:r>
              <w:rPr>
                <w:lang w:val="en-US"/>
              </w:rPr>
              <w:t>05.02</w:t>
            </w:r>
          </w:p>
        </w:tc>
        <w:tc>
          <w:tcPr>
            <w:tcW w:w="609" w:type="dxa"/>
            <w:shd w:val="clear" w:color="auto" w:fill="auto"/>
          </w:tcPr>
          <w:p w:rsidR="006E2DCE" w:rsidRPr="00806629" w:rsidRDefault="006E2DCE" w:rsidP="00A40A39"/>
        </w:tc>
      </w:tr>
      <w:tr w:rsidR="006E2DCE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6E2DCE" w:rsidRPr="00806629" w:rsidRDefault="000E2E14" w:rsidP="00A40A39">
            <w:r w:rsidRPr="00806629">
              <w:t>5</w:t>
            </w:r>
          </w:p>
        </w:tc>
        <w:tc>
          <w:tcPr>
            <w:tcW w:w="1843" w:type="dxa"/>
            <w:shd w:val="clear" w:color="auto" w:fill="auto"/>
          </w:tcPr>
          <w:p w:rsidR="006E2DCE" w:rsidRPr="00806629" w:rsidRDefault="006E2DCE" w:rsidP="006E2DCE">
            <w:pPr>
              <w:rPr>
                <w:color w:val="000000"/>
                <w:lang w:bidi="ru-RU"/>
              </w:rPr>
            </w:pPr>
            <w:r w:rsidRPr="00806629">
              <w:rPr>
                <w:color w:val="000000"/>
                <w:lang w:bidi="ru-RU"/>
              </w:rPr>
              <w:t>Выделяем голосом важные слова.</w:t>
            </w:r>
          </w:p>
          <w:p w:rsidR="006E2DCE" w:rsidRPr="00806629" w:rsidRDefault="006E2DCE" w:rsidP="00A40A39">
            <w:r w:rsidRPr="00806629">
              <w:t>Роль логического ударения</w:t>
            </w:r>
          </w:p>
        </w:tc>
        <w:tc>
          <w:tcPr>
            <w:tcW w:w="992" w:type="dxa"/>
            <w:shd w:val="clear" w:color="auto" w:fill="auto"/>
          </w:tcPr>
          <w:p w:rsidR="006E2DCE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6E2DCE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6E2DCE" w:rsidRDefault="00EF0602" w:rsidP="00A40A39">
            <w:r w:rsidRPr="00EF0602">
              <w:t>Наблюдать и устанавливать: предложение может содержать сообщение, вопрос, просьбу, совет, приказ.</w:t>
            </w:r>
          </w:p>
          <w:p w:rsidR="00EF0602" w:rsidRPr="00806629" w:rsidRDefault="00EF0602" w:rsidP="00A40A39">
            <w:r>
              <w:rPr>
                <w:color w:val="000000"/>
                <w:shd w:val="clear" w:color="auto" w:fill="FFFFFF"/>
              </w:rPr>
              <w:t> Наблюдать, сравнивать и устанавливать, как по-разному (с разной интонацией) могут произноситься эти предложения.</w:t>
            </w:r>
          </w:p>
        </w:tc>
        <w:tc>
          <w:tcPr>
            <w:tcW w:w="6237" w:type="dxa"/>
            <w:shd w:val="clear" w:color="auto" w:fill="auto"/>
          </w:tcPr>
          <w:p w:rsidR="006E2DCE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Устойчивая учебно-познавательной мотивация учения; установка на здоровый образ жизни. Обучающиеся научатся целенаправленно использовать знания в повседневной жизни;</w:t>
            </w:r>
          </w:p>
          <w:p w:rsidR="00806629" w:rsidRPr="00806629" w:rsidRDefault="00806629" w:rsidP="00A40A39">
            <w:pPr>
              <w:rPr>
                <w:color w:val="000000"/>
                <w:shd w:val="clear" w:color="auto" w:fill="FFFFFF"/>
              </w:rPr>
            </w:pP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Регулятивные</w:t>
            </w:r>
            <w:r w:rsidRPr="004111F7">
              <w:rPr>
                <w:rFonts w:eastAsia="Times New Roman"/>
                <w:color w:val="000000"/>
              </w:rPr>
              <w:t>: научатся контролировать и оценивать свою работу и ее результат;</w:t>
            </w: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Коммуникативные</w:t>
            </w:r>
            <w:r w:rsidRPr="004111F7">
              <w:rPr>
                <w:rFonts w:eastAsia="Times New Roman"/>
                <w:color w:val="000000"/>
              </w:rPr>
              <w:t>: обучающиеся закрепят умения точно выражать свои мысли в соответствии с условиями коммуникации, строить продуктивное взаимодействие со сверстниками и учителем, принимать точку зрения своего товарища, уважительно относиться к чужому мнению.</w:t>
            </w:r>
          </w:p>
          <w:p w:rsidR="004111F7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  <w:color w:val="000000"/>
                <w:shd w:val="clear" w:color="auto" w:fill="FFFFFF"/>
              </w:rPr>
              <w:t>Предметные:</w:t>
            </w:r>
            <w:r w:rsidRPr="00806629">
              <w:rPr>
                <w:color w:val="000000"/>
                <w:shd w:val="clear" w:color="auto" w:fill="FFFFFF"/>
              </w:rPr>
              <w:t xml:space="preserve"> Овладеют первоначальными представлениями о нормах русского языка (орфоэпических, лексических, грамматических, орфографических) и правилах речевого этикета.</w:t>
            </w:r>
          </w:p>
          <w:p w:rsidR="004111F7" w:rsidRPr="00806629" w:rsidRDefault="004111F7" w:rsidP="00A40A39"/>
        </w:tc>
        <w:tc>
          <w:tcPr>
            <w:tcW w:w="1276" w:type="dxa"/>
          </w:tcPr>
          <w:p w:rsidR="006E2DCE" w:rsidRPr="00806629" w:rsidRDefault="006E2DCE" w:rsidP="00A40A39">
            <w:r w:rsidRPr="00806629"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6E2DCE" w:rsidRPr="00713F8D" w:rsidRDefault="00713F8D" w:rsidP="00A40A39">
            <w:pPr>
              <w:rPr>
                <w:lang w:val="en-US"/>
              </w:rPr>
            </w:pPr>
            <w:r>
              <w:rPr>
                <w:lang w:val="en-US"/>
              </w:rPr>
              <w:t>12.02</w:t>
            </w:r>
          </w:p>
        </w:tc>
        <w:tc>
          <w:tcPr>
            <w:tcW w:w="609" w:type="dxa"/>
            <w:shd w:val="clear" w:color="auto" w:fill="auto"/>
          </w:tcPr>
          <w:p w:rsidR="006E2DCE" w:rsidRPr="00806629" w:rsidRDefault="006E2DCE" w:rsidP="00A40A39"/>
        </w:tc>
      </w:tr>
      <w:tr w:rsidR="006E2DCE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6E2DCE" w:rsidRPr="00806629" w:rsidRDefault="000E2E14" w:rsidP="00A40A39">
            <w:r w:rsidRPr="00806629">
              <w:t>6</w:t>
            </w:r>
          </w:p>
        </w:tc>
        <w:tc>
          <w:tcPr>
            <w:tcW w:w="1843" w:type="dxa"/>
            <w:shd w:val="clear" w:color="auto" w:fill="auto"/>
          </w:tcPr>
          <w:p w:rsidR="006E2DCE" w:rsidRPr="00806629" w:rsidRDefault="006E2DCE" w:rsidP="006E2DCE">
            <w:pPr>
              <w:rPr>
                <w:color w:val="000000"/>
                <w:lang w:bidi="ru-RU"/>
              </w:rPr>
            </w:pPr>
            <w:r w:rsidRPr="00806629">
              <w:rPr>
                <w:color w:val="000000"/>
                <w:lang w:bidi="ru-RU"/>
              </w:rPr>
              <w:t>Как можно играть звуками</w:t>
            </w:r>
          </w:p>
          <w:p w:rsidR="006E2DCE" w:rsidRPr="00806629" w:rsidRDefault="006E2DCE" w:rsidP="00A40A39"/>
        </w:tc>
        <w:tc>
          <w:tcPr>
            <w:tcW w:w="992" w:type="dxa"/>
            <w:shd w:val="clear" w:color="auto" w:fill="auto"/>
          </w:tcPr>
          <w:p w:rsidR="006E2DCE" w:rsidRPr="00806629" w:rsidRDefault="00806629" w:rsidP="00A40A39">
            <w:r>
              <w:t>Практикум</w:t>
            </w:r>
          </w:p>
        </w:tc>
        <w:tc>
          <w:tcPr>
            <w:tcW w:w="709" w:type="dxa"/>
            <w:shd w:val="clear" w:color="auto" w:fill="auto"/>
          </w:tcPr>
          <w:p w:rsidR="006E2DCE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3"/>
                <w:rFonts w:eastAsia="Calibri"/>
                <w:color w:val="000000"/>
              </w:rPr>
              <w:t>  Характеризовать особенности звучания (произнесения) согласных звуков.</w:t>
            </w:r>
          </w:p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3"/>
                <w:rFonts w:eastAsia="Calibri"/>
                <w:color w:val="000000"/>
              </w:rPr>
            </w:pPr>
            <w:r>
              <w:rPr>
                <w:rStyle w:val="c3"/>
                <w:rFonts w:eastAsia="Calibri"/>
                <w:color w:val="000000"/>
              </w:rPr>
              <w:t>  Сравнивать звучание (произнесение) звонких и глухих согласных звуков и различать особенности их звучания (произнесения).</w:t>
            </w:r>
          </w:p>
          <w:p w:rsidR="00EF0602" w:rsidRDefault="00EF0602" w:rsidP="00EF0602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 Наблюдать и устанавливать подвижность (изменение места) ударения в слове.</w:t>
            </w:r>
          </w:p>
          <w:p w:rsidR="006E2DCE" w:rsidRPr="00806629" w:rsidRDefault="006E2DCE" w:rsidP="00A40A39"/>
        </w:tc>
        <w:tc>
          <w:tcPr>
            <w:tcW w:w="6237" w:type="dxa"/>
            <w:shd w:val="clear" w:color="auto" w:fill="auto"/>
          </w:tcPr>
          <w:p w:rsidR="006E2DCE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Формирование положительного отношения к познавательной деятельности, желание приобретать новые знания;</w:t>
            </w:r>
          </w:p>
          <w:p w:rsidR="004111F7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  <w:bCs/>
                <w:color w:val="000000"/>
                <w:shd w:val="clear" w:color="auto" w:fill="FFFFFF"/>
              </w:rPr>
              <w:t>Регулятивные</w:t>
            </w:r>
            <w:r w:rsidRPr="00806629">
              <w:rPr>
                <w:i/>
                <w:iCs/>
                <w:color w:val="000000"/>
                <w:shd w:val="clear" w:color="auto" w:fill="FFFFFF"/>
              </w:rPr>
              <w:t>:</w:t>
            </w:r>
            <w:r w:rsidRPr="00806629">
              <w:rPr>
                <w:color w:val="000000"/>
                <w:shd w:val="clear" w:color="auto" w:fill="FFFFFF"/>
              </w:rPr>
              <w:t> содействовать формированию умения принимать и сохранять учебную задачу; формировать умение планировать свою работу с учетом конечного результата; учить целеполаганию как постановке учебной задачи. </w:t>
            </w:r>
          </w:p>
          <w:p w:rsidR="004111F7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  <w:bCs/>
                <w:color w:val="000000"/>
                <w:shd w:val="clear" w:color="auto" w:fill="FFFFFF"/>
              </w:rPr>
              <w:t>Познавательные</w:t>
            </w:r>
            <w:r w:rsidRPr="00806629">
              <w:rPr>
                <w:i/>
                <w:iCs/>
                <w:color w:val="000000"/>
                <w:shd w:val="clear" w:color="auto" w:fill="FFFFFF"/>
              </w:rPr>
              <w:t>:</w:t>
            </w:r>
            <w:r w:rsidRPr="00806629">
              <w:rPr>
                <w:color w:val="000000"/>
                <w:shd w:val="clear" w:color="auto" w:fill="FFFFFF"/>
              </w:rPr>
              <w:t> способствовать умению строить речевые высказывания; упражнять учащихся в выполнении основных мыслительных операций (анализ – синтез, группировка, обобщение). </w:t>
            </w:r>
          </w:p>
          <w:p w:rsidR="004111F7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  <w:bCs/>
                <w:color w:val="000000"/>
                <w:shd w:val="clear" w:color="auto" w:fill="FFFFFF"/>
              </w:rPr>
              <w:t>Коммуникативные</w:t>
            </w:r>
            <w:r w:rsidRPr="00806629">
              <w:rPr>
                <w:i/>
                <w:iCs/>
                <w:color w:val="000000"/>
                <w:shd w:val="clear" w:color="auto" w:fill="FFFFFF"/>
              </w:rPr>
              <w:t>:</w:t>
            </w:r>
            <w:r w:rsidRPr="00806629">
              <w:rPr>
                <w:color w:val="000000"/>
                <w:shd w:val="clear" w:color="auto" w:fill="FFFFFF"/>
              </w:rPr>
              <w:t> принимать участие в работе парами; договариваться, приходить к общему решению;</w:t>
            </w:r>
          </w:p>
          <w:p w:rsidR="004111F7" w:rsidRPr="00806629" w:rsidRDefault="004111F7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color w:val="000000"/>
                <w:shd w:val="clear" w:color="auto" w:fill="FFFFFF"/>
              </w:rPr>
              <w:t>Предметные: Содействовать усвоению отличительных признаков согласных и гласных звуков; - способствовать обогащению словаря учащихся, умению отвечать на вопросы учителя, находить нужную информацию в учебнике.</w:t>
            </w:r>
          </w:p>
          <w:p w:rsidR="00806629" w:rsidRPr="00806629" w:rsidRDefault="00806629" w:rsidP="00A40A39"/>
        </w:tc>
        <w:tc>
          <w:tcPr>
            <w:tcW w:w="1276" w:type="dxa"/>
          </w:tcPr>
          <w:p w:rsidR="006E2DCE" w:rsidRPr="00806629" w:rsidRDefault="006E2DCE" w:rsidP="00A40A39">
            <w:r w:rsidRPr="00806629">
              <w:t>Текущий</w:t>
            </w:r>
          </w:p>
        </w:tc>
        <w:tc>
          <w:tcPr>
            <w:tcW w:w="850" w:type="dxa"/>
            <w:shd w:val="clear" w:color="auto" w:fill="auto"/>
          </w:tcPr>
          <w:p w:rsidR="006E2DCE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26.02</w:t>
            </w:r>
          </w:p>
        </w:tc>
        <w:tc>
          <w:tcPr>
            <w:tcW w:w="609" w:type="dxa"/>
            <w:shd w:val="clear" w:color="auto" w:fill="auto"/>
          </w:tcPr>
          <w:p w:rsidR="006E2DCE" w:rsidRPr="00806629" w:rsidRDefault="006E2DCE" w:rsidP="00A40A39"/>
        </w:tc>
      </w:tr>
      <w:tr w:rsidR="004111F7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4111F7" w:rsidRPr="00806629" w:rsidRDefault="004111F7" w:rsidP="00A40A39">
            <w:r w:rsidRPr="00806629">
              <w:t>7</w:t>
            </w:r>
          </w:p>
        </w:tc>
        <w:tc>
          <w:tcPr>
            <w:tcW w:w="1843" w:type="dxa"/>
            <w:shd w:val="clear" w:color="auto" w:fill="auto"/>
          </w:tcPr>
          <w:p w:rsidR="004111F7" w:rsidRPr="00806629" w:rsidRDefault="004111F7" w:rsidP="00A40A39">
            <w:r w:rsidRPr="00806629">
              <w:rPr>
                <w:color w:val="000000"/>
                <w:shd w:val="clear" w:color="auto" w:fill="FFFFFF"/>
              </w:rPr>
              <w:t>Тренировочные задания «Учимся ставить ударение"</w:t>
            </w:r>
          </w:p>
        </w:tc>
        <w:tc>
          <w:tcPr>
            <w:tcW w:w="992" w:type="dxa"/>
            <w:shd w:val="clear" w:color="auto" w:fill="auto"/>
          </w:tcPr>
          <w:p w:rsidR="004111F7" w:rsidRPr="00806629" w:rsidRDefault="00806629" w:rsidP="00A40A39">
            <w:r>
              <w:t>Практикум</w:t>
            </w:r>
          </w:p>
        </w:tc>
        <w:tc>
          <w:tcPr>
            <w:tcW w:w="709" w:type="dxa"/>
            <w:shd w:val="clear" w:color="auto" w:fill="auto"/>
          </w:tcPr>
          <w:p w:rsidR="004111F7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4111F7" w:rsidRPr="00806629" w:rsidRDefault="00EF0602" w:rsidP="00A40A39">
            <w:r>
              <w:rPr>
                <w:color w:val="000000"/>
                <w:shd w:val="clear" w:color="auto" w:fill="FFFFFF"/>
              </w:rPr>
              <w:t>Слушать слова и выделять ударные и безударные гласные звуки (слоги) в слове.</w:t>
            </w: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:rsidR="004111F7" w:rsidRPr="00806629" w:rsidRDefault="004111F7" w:rsidP="004111F7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Сохранять мотивацию к учёбе; проявлять интерес к новым знаниям;</w:t>
            </w:r>
          </w:p>
          <w:p w:rsidR="004111F7" w:rsidRPr="00806629" w:rsidRDefault="004111F7" w:rsidP="004111F7">
            <w:pPr>
              <w:rPr>
                <w:color w:val="000000"/>
                <w:shd w:val="clear" w:color="auto" w:fill="FFFFFF"/>
              </w:rPr>
            </w:pP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Регулятивные: </w:t>
            </w:r>
            <w:r w:rsidRPr="004111F7">
              <w:rPr>
                <w:rFonts w:eastAsia="Times New Roman"/>
                <w:color w:val="000000"/>
              </w:rPr>
              <w:t>удерживают внимание при решении учебной задачи</w:t>
            </w: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Познавательные: </w:t>
            </w:r>
            <w:r w:rsidRPr="004111F7">
              <w:rPr>
                <w:rFonts w:eastAsia="Times New Roman"/>
                <w:color w:val="000000"/>
              </w:rPr>
              <w:t>практическое освоение методов познания, использование общеучебных умений.</w:t>
            </w: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Коммуникативные: </w:t>
            </w:r>
            <w:r w:rsidRPr="004111F7">
              <w:rPr>
                <w:rFonts w:eastAsia="Times New Roman"/>
                <w:color w:val="000000"/>
              </w:rPr>
              <w:t>Умение работать в паре Практическое освоение морально-этических и психологических принципов общения и сотрудничества</w:t>
            </w:r>
          </w:p>
          <w:p w:rsidR="004111F7" w:rsidRPr="00806629" w:rsidRDefault="004111F7" w:rsidP="004111F7">
            <w:r w:rsidRPr="00806629">
              <w:rPr>
                <w:b/>
              </w:rPr>
              <w:t>Предметные: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Определяют понятие «лексическое значение слова», сочетаемость слов. Осуществляют анализ лексического значения слова. Определяют значение слова с помощью словаря</w:t>
            </w:r>
          </w:p>
        </w:tc>
        <w:tc>
          <w:tcPr>
            <w:tcW w:w="1276" w:type="dxa"/>
          </w:tcPr>
          <w:p w:rsidR="004111F7" w:rsidRPr="00806629" w:rsidRDefault="004111F7" w:rsidP="00806629">
            <w:r w:rsidRPr="00806629">
              <w:t xml:space="preserve">Работа </w:t>
            </w:r>
            <w:r w:rsidR="00806629" w:rsidRPr="00806629">
              <w:t>с карточками</w:t>
            </w:r>
          </w:p>
        </w:tc>
        <w:tc>
          <w:tcPr>
            <w:tcW w:w="850" w:type="dxa"/>
            <w:shd w:val="clear" w:color="auto" w:fill="auto"/>
          </w:tcPr>
          <w:p w:rsidR="004111F7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05.03</w:t>
            </w:r>
          </w:p>
        </w:tc>
        <w:tc>
          <w:tcPr>
            <w:tcW w:w="609" w:type="dxa"/>
            <w:shd w:val="clear" w:color="auto" w:fill="auto"/>
          </w:tcPr>
          <w:p w:rsidR="004111F7" w:rsidRPr="00806629" w:rsidRDefault="004111F7" w:rsidP="00A40A39"/>
        </w:tc>
      </w:tr>
      <w:tr w:rsidR="004111F7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4111F7" w:rsidRPr="00806629" w:rsidRDefault="004111F7" w:rsidP="00A40A39">
            <w:r w:rsidRPr="00806629">
              <w:t>8</w:t>
            </w:r>
          </w:p>
        </w:tc>
        <w:tc>
          <w:tcPr>
            <w:tcW w:w="1843" w:type="dxa"/>
            <w:shd w:val="clear" w:color="auto" w:fill="auto"/>
          </w:tcPr>
          <w:p w:rsidR="004111F7" w:rsidRPr="00806629" w:rsidRDefault="004111F7" w:rsidP="00A40A39">
            <w:r w:rsidRPr="00806629">
              <w:rPr>
                <w:color w:val="000000"/>
                <w:lang w:bidi="ru-RU"/>
              </w:rPr>
              <w:t>Смыслоразличительная роль ударения</w:t>
            </w:r>
          </w:p>
        </w:tc>
        <w:tc>
          <w:tcPr>
            <w:tcW w:w="992" w:type="dxa"/>
            <w:shd w:val="clear" w:color="auto" w:fill="auto"/>
          </w:tcPr>
          <w:p w:rsidR="004111F7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4111F7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4111F7" w:rsidRPr="00806629" w:rsidRDefault="00EF0602" w:rsidP="00A40A39">
            <w:r w:rsidRPr="00EF0602">
              <w:t>Наблюдать и устанавливать: предложение может содержать сообщение, вопрос, просьбу, совет, приказ.</w:t>
            </w:r>
          </w:p>
        </w:tc>
        <w:tc>
          <w:tcPr>
            <w:tcW w:w="6237" w:type="dxa"/>
            <w:vMerge/>
            <w:shd w:val="clear" w:color="auto" w:fill="auto"/>
          </w:tcPr>
          <w:p w:rsidR="004111F7" w:rsidRPr="00806629" w:rsidRDefault="004111F7" w:rsidP="00A40A39"/>
        </w:tc>
        <w:tc>
          <w:tcPr>
            <w:tcW w:w="1276" w:type="dxa"/>
          </w:tcPr>
          <w:p w:rsidR="004111F7" w:rsidRPr="00806629" w:rsidRDefault="00806629" w:rsidP="00A40A39">
            <w:r w:rsidRPr="00806629">
              <w:t>Устный опрос</w:t>
            </w:r>
          </w:p>
        </w:tc>
        <w:tc>
          <w:tcPr>
            <w:tcW w:w="850" w:type="dxa"/>
            <w:shd w:val="clear" w:color="auto" w:fill="auto"/>
          </w:tcPr>
          <w:p w:rsidR="004111F7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12.03</w:t>
            </w:r>
          </w:p>
        </w:tc>
        <w:tc>
          <w:tcPr>
            <w:tcW w:w="609" w:type="dxa"/>
            <w:shd w:val="clear" w:color="auto" w:fill="auto"/>
          </w:tcPr>
          <w:p w:rsidR="004111F7" w:rsidRPr="00806629" w:rsidRDefault="004111F7" w:rsidP="00A40A39"/>
        </w:tc>
      </w:tr>
      <w:tr w:rsidR="004111F7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4111F7" w:rsidRPr="00806629" w:rsidRDefault="004111F7" w:rsidP="00A40A39">
            <w:r w:rsidRPr="00806629">
              <w:t>9</w:t>
            </w:r>
          </w:p>
        </w:tc>
        <w:tc>
          <w:tcPr>
            <w:tcW w:w="1843" w:type="dxa"/>
            <w:shd w:val="clear" w:color="auto" w:fill="auto"/>
          </w:tcPr>
          <w:p w:rsidR="004111F7" w:rsidRPr="00806629" w:rsidRDefault="004111F7" w:rsidP="006E2DCE">
            <w:pPr>
              <w:rPr>
                <w:color w:val="000000"/>
                <w:lang w:bidi="ru-RU"/>
              </w:rPr>
            </w:pPr>
            <w:r w:rsidRPr="00806629">
              <w:rPr>
                <w:color w:val="000000"/>
                <w:lang w:bidi="ru-RU"/>
              </w:rPr>
              <w:t>Как сочетаются слова</w:t>
            </w:r>
          </w:p>
          <w:p w:rsidR="004111F7" w:rsidRPr="00806629" w:rsidRDefault="004111F7" w:rsidP="00A40A39"/>
        </w:tc>
        <w:tc>
          <w:tcPr>
            <w:tcW w:w="992" w:type="dxa"/>
            <w:shd w:val="clear" w:color="auto" w:fill="auto"/>
          </w:tcPr>
          <w:p w:rsidR="004111F7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4111F7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4111F7" w:rsidRPr="00806629" w:rsidRDefault="00EF0602" w:rsidP="00A40A39">
            <w:r w:rsidRPr="00EF0602">
              <w:t>Наблюдать за словами в составе предложения и устанавливать: слова в предложении связаны по смыслу и по форме.</w:t>
            </w:r>
          </w:p>
        </w:tc>
        <w:tc>
          <w:tcPr>
            <w:tcW w:w="6237" w:type="dxa"/>
            <w:vMerge/>
            <w:shd w:val="clear" w:color="auto" w:fill="auto"/>
          </w:tcPr>
          <w:p w:rsidR="004111F7" w:rsidRPr="00806629" w:rsidRDefault="004111F7" w:rsidP="00A40A39"/>
        </w:tc>
        <w:tc>
          <w:tcPr>
            <w:tcW w:w="1276" w:type="dxa"/>
          </w:tcPr>
          <w:p w:rsidR="004111F7" w:rsidRPr="00806629" w:rsidRDefault="00806629" w:rsidP="00A40A39">
            <w:r w:rsidRPr="00806629">
              <w:t>Тестовые задания</w:t>
            </w:r>
          </w:p>
        </w:tc>
        <w:tc>
          <w:tcPr>
            <w:tcW w:w="850" w:type="dxa"/>
            <w:shd w:val="clear" w:color="auto" w:fill="auto"/>
          </w:tcPr>
          <w:p w:rsidR="004111F7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19.03</w:t>
            </w:r>
          </w:p>
        </w:tc>
        <w:tc>
          <w:tcPr>
            <w:tcW w:w="609" w:type="dxa"/>
            <w:shd w:val="clear" w:color="auto" w:fill="auto"/>
          </w:tcPr>
          <w:p w:rsidR="004111F7" w:rsidRPr="00806629" w:rsidRDefault="004111F7" w:rsidP="00A40A39"/>
        </w:tc>
      </w:tr>
      <w:tr w:rsidR="004111F7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4111F7" w:rsidRPr="00806629" w:rsidRDefault="004111F7" w:rsidP="00A40A39">
            <w:r w:rsidRPr="00806629">
              <w:t>10</w:t>
            </w:r>
          </w:p>
        </w:tc>
        <w:tc>
          <w:tcPr>
            <w:tcW w:w="1843" w:type="dxa"/>
            <w:shd w:val="clear" w:color="auto" w:fill="auto"/>
          </w:tcPr>
          <w:p w:rsidR="004111F7" w:rsidRPr="00806629" w:rsidRDefault="004111F7" w:rsidP="00A40A39">
            <w:r w:rsidRPr="00806629">
              <w:rPr>
                <w:color w:val="000000"/>
                <w:lang w:bidi="ru-RU"/>
              </w:rPr>
              <w:t>Наблюдение за сочетаемостью слов (пропедевтическая работа по предупреждению ошибок в сочетаемости слов)</w:t>
            </w:r>
          </w:p>
        </w:tc>
        <w:tc>
          <w:tcPr>
            <w:tcW w:w="992" w:type="dxa"/>
            <w:shd w:val="clear" w:color="auto" w:fill="auto"/>
          </w:tcPr>
          <w:p w:rsidR="004111F7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4111F7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4111F7" w:rsidRPr="00806629" w:rsidRDefault="00A40A39" w:rsidP="00A40A39">
            <w:r w:rsidRPr="00A40A39">
              <w:t>Строить высказывания (формулировать вывод) по результатам наблюдений.</w:t>
            </w:r>
          </w:p>
        </w:tc>
        <w:tc>
          <w:tcPr>
            <w:tcW w:w="6237" w:type="dxa"/>
            <w:vMerge/>
            <w:shd w:val="clear" w:color="auto" w:fill="auto"/>
          </w:tcPr>
          <w:p w:rsidR="004111F7" w:rsidRPr="00806629" w:rsidRDefault="004111F7" w:rsidP="00A40A39"/>
        </w:tc>
        <w:tc>
          <w:tcPr>
            <w:tcW w:w="1276" w:type="dxa"/>
          </w:tcPr>
          <w:p w:rsidR="004111F7" w:rsidRPr="00806629" w:rsidRDefault="00806629" w:rsidP="00A40A39">
            <w:r w:rsidRPr="00806629">
              <w:t>Работа с карточками в паре</w:t>
            </w:r>
          </w:p>
        </w:tc>
        <w:tc>
          <w:tcPr>
            <w:tcW w:w="850" w:type="dxa"/>
            <w:shd w:val="clear" w:color="auto" w:fill="auto"/>
          </w:tcPr>
          <w:p w:rsidR="004111F7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02.04</w:t>
            </w:r>
          </w:p>
        </w:tc>
        <w:tc>
          <w:tcPr>
            <w:tcW w:w="609" w:type="dxa"/>
            <w:shd w:val="clear" w:color="auto" w:fill="auto"/>
          </w:tcPr>
          <w:p w:rsidR="004111F7" w:rsidRPr="00806629" w:rsidRDefault="004111F7" w:rsidP="00A40A39"/>
        </w:tc>
      </w:tr>
      <w:tr w:rsidR="003B6035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11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0E2E14">
            <w:pPr>
              <w:rPr>
                <w:color w:val="000000"/>
                <w:lang w:bidi="ru-RU"/>
              </w:rPr>
            </w:pPr>
            <w:r w:rsidRPr="00806629">
              <w:rPr>
                <w:color w:val="000000"/>
                <w:lang w:bidi="ru-RU"/>
              </w:rPr>
              <w:t>Как писали в старину</w:t>
            </w:r>
          </w:p>
          <w:p w:rsidR="003B6035" w:rsidRPr="00806629" w:rsidRDefault="003B6035" w:rsidP="000E2E14">
            <w:r w:rsidRPr="00806629">
              <w:rPr>
                <w:color w:val="000000"/>
                <w:lang w:bidi="ru-RU"/>
              </w:rPr>
              <w:t>Особенности оформления книг в Древней Руси: оформление красной строки и заставок.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Урок - экскурсия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Pr="00806629" w:rsidRDefault="00A40A39" w:rsidP="00A40A39">
            <w:r w:rsidRPr="00A40A39">
              <w:t>Строить высказывания (формулировать вывод) по результатам наблюдений.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3B6035" w:rsidRPr="00806629" w:rsidRDefault="003B6035" w:rsidP="00A40A39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Интерес к учебному труду, умение оценивать свои поступки и знания, внимание к переживаниям других людей;</w:t>
            </w:r>
          </w:p>
          <w:p w:rsidR="00806629" w:rsidRPr="00806629" w:rsidRDefault="00806629" w:rsidP="00A40A39">
            <w:pPr>
              <w:rPr>
                <w:color w:val="000000"/>
                <w:shd w:val="clear" w:color="auto" w:fill="FFFFFF"/>
              </w:rPr>
            </w:pPr>
          </w:p>
          <w:p w:rsidR="003B6035" w:rsidRPr="003B6035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Коммуникативные</w:t>
            </w:r>
            <w:r w:rsidRPr="003B6035">
              <w:rPr>
                <w:rFonts w:eastAsia="Times New Roman"/>
                <w:color w:val="000000"/>
              </w:rPr>
              <w:t>: распределять обязанности при работе в паре; учитывать мнение партнёра</w:t>
            </w:r>
          </w:p>
          <w:p w:rsidR="003B6035" w:rsidRPr="00806629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Познавательные</w:t>
            </w:r>
            <w:r w:rsidRPr="003B6035">
              <w:rPr>
                <w:rFonts w:eastAsia="Times New Roman"/>
                <w:color w:val="000000"/>
              </w:rPr>
              <w:t>: поиск и выделение необходимой информации; применение методов информационного поиска, в том числе с помощью компьютерных средств; определение основной и второстепенной информации; </w:t>
            </w:r>
          </w:p>
          <w:p w:rsidR="003B6035" w:rsidRPr="003B6035" w:rsidRDefault="003B6035" w:rsidP="003B6035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Регулятивные</w:t>
            </w:r>
            <w:r w:rsidRPr="003B6035">
              <w:rPr>
                <w:rFonts w:eastAsia="Times New Roman"/>
                <w:color w:val="000000"/>
              </w:rPr>
              <w:t>: выделение и осознание учащимся того, что уже усвоено и что еще подлежит усвоению.</w:t>
            </w:r>
          </w:p>
          <w:p w:rsidR="003B6035" w:rsidRPr="00806629" w:rsidRDefault="003B6035" w:rsidP="00A40A39">
            <w:r w:rsidRPr="00806629">
              <w:rPr>
                <w:b/>
                <w:color w:val="000000"/>
                <w:shd w:val="clear" w:color="auto" w:fill="FFFFFF"/>
              </w:rPr>
              <w:t>Предметные:</w:t>
            </w:r>
            <w:r w:rsidRPr="00806629">
              <w:rPr>
                <w:color w:val="000000"/>
                <w:shd w:val="clear" w:color="auto" w:fill="FFFFFF"/>
              </w:rPr>
              <w:t xml:space="preserve"> Познакомятся со старинными и современными средствами  письма.   </w:t>
            </w:r>
          </w:p>
        </w:tc>
        <w:tc>
          <w:tcPr>
            <w:tcW w:w="1276" w:type="dxa"/>
          </w:tcPr>
          <w:p w:rsidR="003B6035" w:rsidRPr="00806629" w:rsidRDefault="00806629" w:rsidP="00A40A39">
            <w:r w:rsidRPr="00806629">
              <w:t>Практическая работа</w:t>
            </w:r>
          </w:p>
        </w:tc>
        <w:tc>
          <w:tcPr>
            <w:tcW w:w="850" w:type="dxa"/>
            <w:shd w:val="clear" w:color="auto" w:fill="auto"/>
          </w:tcPr>
          <w:p w:rsidR="003B6035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09.04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3B6035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12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A40A39">
            <w:r w:rsidRPr="00806629">
              <w:rPr>
                <w:color w:val="000000"/>
                <w:lang w:bidi="ru-RU"/>
              </w:rPr>
              <w:t>Сведения об истории русской письменности: как появились буквы современного русского алфавита.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Открытие нового знания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Pr="00806629" w:rsidRDefault="00A40A39" w:rsidP="00A40A39">
            <w:r w:rsidRPr="00A40A39">
              <w:t>Строить высказывания (формулировать вывод) по результатам наблюдений.</w:t>
            </w:r>
          </w:p>
        </w:tc>
        <w:tc>
          <w:tcPr>
            <w:tcW w:w="6237" w:type="dxa"/>
            <w:vMerge/>
            <w:shd w:val="clear" w:color="auto" w:fill="auto"/>
          </w:tcPr>
          <w:p w:rsidR="003B6035" w:rsidRPr="00806629" w:rsidRDefault="003B6035" w:rsidP="00A40A39"/>
        </w:tc>
        <w:tc>
          <w:tcPr>
            <w:tcW w:w="1276" w:type="dxa"/>
          </w:tcPr>
          <w:p w:rsidR="003B6035" w:rsidRPr="00806629" w:rsidRDefault="00806629" w:rsidP="00A40A39">
            <w:r w:rsidRPr="00806629">
              <w:t>Устный опрос</w:t>
            </w:r>
          </w:p>
        </w:tc>
        <w:tc>
          <w:tcPr>
            <w:tcW w:w="850" w:type="dxa"/>
            <w:shd w:val="clear" w:color="auto" w:fill="auto"/>
          </w:tcPr>
          <w:p w:rsidR="003B6035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16.04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3B6035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13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A40A39">
            <w:r w:rsidRPr="00806629">
              <w:rPr>
                <w:color w:val="000000"/>
                <w:lang w:bidi="ru-RU"/>
              </w:rPr>
              <w:t xml:space="preserve"> «Оформление буквиц и заставок»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Практикум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Pr="00806629" w:rsidRDefault="00A40A39" w:rsidP="00A40A39">
            <w:r w:rsidRPr="00806629">
              <w:rPr>
                <w:color w:val="000000"/>
                <w:lang w:bidi="ru-RU"/>
              </w:rPr>
              <w:t>Практическая работа</w:t>
            </w:r>
          </w:p>
        </w:tc>
        <w:tc>
          <w:tcPr>
            <w:tcW w:w="6237" w:type="dxa"/>
            <w:vMerge/>
            <w:shd w:val="clear" w:color="auto" w:fill="auto"/>
          </w:tcPr>
          <w:p w:rsidR="003B6035" w:rsidRPr="00806629" w:rsidRDefault="003B6035" w:rsidP="00A40A39"/>
        </w:tc>
        <w:tc>
          <w:tcPr>
            <w:tcW w:w="1276" w:type="dxa"/>
          </w:tcPr>
          <w:p w:rsidR="003B6035" w:rsidRPr="00806629" w:rsidRDefault="00806629" w:rsidP="00A40A39">
            <w:r w:rsidRPr="00806629">
              <w:t>Презентация практической работы</w:t>
            </w:r>
          </w:p>
        </w:tc>
        <w:tc>
          <w:tcPr>
            <w:tcW w:w="850" w:type="dxa"/>
            <w:shd w:val="clear" w:color="auto" w:fill="auto"/>
          </w:tcPr>
          <w:p w:rsidR="003B6035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23.04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3B6035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14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A40A39">
            <w:r w:rsidRPr="00806629">
              <w:rPr>
                <w:rFonts w:eastAsia="Times New Roman"/>
                <w:color w:val="000000"/>
                <w:lang w:bidi="ru-RU"/>
              </w:rPr>
              <w:t xml:space="preserve">Слова, обозначающие предметы традиционного русского быта: дом в старину: что как называлось </w:t>
            </w:r>
            <w:r w:rsidRPr="00806629">
              <w:rPr>
                <w:rFonts w:eastAsia="Times New Roman"/>
                <w:i/>
                <w:iCs/>
                <w:color w:val="000000"/>
                <w:lang w:bidi="ru-RU"/>
              </w:rPr>
              <w:t>(изба, терем, хоромы, горница, светлица, светец, лучина</w:t>
            </w:r>
            <w:r w:rsidRPr="00806629">
              <w:rPr>
                <w:rFonts w:eastAsia="Times New Roman"/>
                <w:color w:val="000000"/>
                <w:lang w:bidi="ru-RU"/>
              </w:rPr>
              <w:t xml:space="preserve"> и т.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Урок - экскурсия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Pr="00806629" w:rsidRDefault="00A40A39" w:rsidP="00A40A39">
            <w:r w:rsidRPr="00A40A39">
              <w:t>Строить высказывания (формулировать вывод) по результатам наблюдений.</w:t>
            </w: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:rsidR="003B6035" w:rsidRPr="00806629" w:rsidRDefault="003B6035" w:rsidP="004111F7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Развивать интерес к учебной деятельности;</w:t>
            </w:r>
          </w:p>
          <w:p w:rsidR="00806629" w:rsidRPr="00806629" w:rsidRDefault="00806629" w:rsidP="004111F7">
            <w:pPr>
              <w:rPr>
                <w:color w:val="000000"/>
                <w:shd w:val="clear" w:color="auto" w:fill="FFFFFF"/>
              </w:rPr>
            </w:pPr>
          </w:p>
          <w:p w:rsidR="003B6035" w:rsidRPr="003B6035" w:rsidRDefault="003B6035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Регулятивные</w:t>
            </w:r>
            <w:r w:rsidRPr="003B6035">
              <w:rPr>
                <w:rFonts w:eastAsia="Times New Roman"/>
                <w:i/>
                <w:iCs/>
                <w:color w:val="000000"/>
              </w:rPr>
              <w:t> ;</w:t>
            </w:r>
            <w:r w:rsidRPr="003B6035">
              <w:rPr>
                <w:rFonts w:eastAsia="Times New Roman"/>
                <w:color w:val="000000"/>
              </w:rPr>
              <w:t>-прогнозирование, осуществлять контроль, коррекцию, оценку результатов деятельности</w:t>
            </w:r>
          </w:p>
          <w:p w:rsidR="003B6035" w:rsidRPr="003B6035" w:rsidRDefault="003B6035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Познавательные</w:t>
            </w:r>
            <w:r w:rsidRPr="003B6035">
              <w:rPr>
                <w:rFonts w:eastAsia="Times New Roman"/>
                <w:i/>
                <w:iCs/>
                <w:color w:val="000000"/>
              </w:rPr>
              <w:t> </w:t>
            </w:r>
            <w:r w:rsidRPr="003B6035">
              <w:rPr>
                <w:rFonts w:eastAsia="Times New Roman"/>
                <w:color w:val="000000"/>
              </w:rPr>
              <w:t>- поиск и выделение необходимой информации; извлекать необходимую информацию; осознанно строить речевое высказывание</w:t>
            </w:r>
          </w:p>
          <w:p w:rsidR="003B6035" w:rsidRPr="003B6035" w:rsidRDefault="003B6035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3B6035">
              <w:rPr>
                <w:rFonts w:eastAsia="Times New Roman"/>
                <w:b/>
                <w:bCs/>
                <w:color w:val="000000"/>
              </w:rPr>
              <w:t>Коммуникативные</w:t>
            </w:r>
            <w:r w:rsidRPr="003B6035">
              <w:rPr>
                <w:rFonts w:eastAsia="Times New Roman"/>
                <w:i/>
                <w:iCs/>
                <w:color w:val="000000"/>
              </w:rPr>
              <w:t>.- </w:t>
            </w:r>
            <w:r w:rsidRPr="003B6035">
              <w:rPr>
                <w:rFonts w:eastAsia="Times New Roman"/>
                <w:color w:val="000000"/>
              </w:rPr>
              <w:t>планировать учебное сотрудничество(определять функции участников)</w:t>
            </w:r>
          </w:p>
          <w:p w:rsidR="003B6035" w:rsidRPr="00806629" w:rsidRDefault="003B6035" w:rsidP="004111F7">
            <w:r w:rsidRPr="00806629">
              <w:rPr>
                <w:b/>
              </w:rPr>
              <w:t>Предметные: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Научатся: распознавать слова, обозначающие предметы традиционного русского быта (дом, одежда), понимать значение устаревших слов по указанной тематике</w:t>
            </w:r>
            <w:r w:rsidR="004111F7" w:rsidRPr="00806629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3B6035" w:rsidRPr="00806629" w:rsidRDefault="00806629" w:rsidP="00A40A39">
            <w:r w:rsidRPr="00806629">
              <w:t>Устный опрос</w:t>
            </w:r>
          </w:p>
        </w:tc>
        <w:tc>
          <w:tcPr>
            <w:tcW w:w="850" w:type="dxa"/>
            <w:shd w:val="clear" w:color="auto" w:fill="auto"/>
          </w:tcPr>
          <w:p w:rsidR="003B6035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30.04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3B6035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3B6035" w:rsidRPr="00806629" w:rsidRDefault="003B6035" w:rsidP="00A40A39">
            <w:r w:rsidRPr="00806629">
              <w:t>15</w:t>
            </w:r>
          </w:p>
        </w:tc>
        <w:tc>
          <w:tcPr>
            <w:tcW w:w="1843" w:type="dxa"/>
            <w:shd w:val="clear" w:color="auto" w:fill="auto"/>
          </w:tcPr>
          <w:p w:rsidR="003B6035" w:rsidRPr="00806629" w:rsidRDefault="003B6035" w:rsidP="00A40A39">
            <w:r w:rsidRPr="00806629">
              <w:rPr>
                <w:color w:val="000000"/>
                <w:shd w:val="clear" w:color="auto" w:fill="FFFFFF"/>
              </w:rPr>
              <w:t xml:space="preserve">Коллаж. Составление рассказа с использованием устаревших слов </w:t>
            </w:r>
          </w:p>
        </w:tc>
        <w:tc>
          <w:tcPr>
            <w:tcW w:w="992" w:type="dxa"/>
            <w:shd w:val="clear" w:color="auto" w:fill="auto"/>
          </w:tcPr>
          <w:p w:rsidR="003B6035" w:rsidRPr="00806629" w:rsidRDefault="00806629" w:rsidP="00A40A39">
            <w:r>
              <w:t>Практикум</w:t>
            </w:r>
          </w:p>
        </w:tc>
        <w:tc>
          <w:tcPr>
            <w:tcW w:w="709" w:type="dxa"/>
            <w:shd w:val="clear" w:color="auto" w:fill="auto"/>
          </w:tcPr>
          <w:p w:rsidR="003B6035" w:rsidRPr="00806629" w:rsidRDefault="00806629" w:rsidP="00A40A39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3B6035" w:rsidRPr="00806629" w:rsidRDefault="00A40A39" w:rsidP="00A40A39">
            <w:r>
              <w:rPr>
                <w:color w:val="000000"/>
                <w:shd w:val="clear" w:color="auto" w:fill="FFFFFF"/>
              </w:rPr>
              <w:t>Р</w:t>
            </w:r>
            <w:r w:rsidRPr="00806629">
              <w:rPr>
                <w:color w:val="000000"/>
                <w:shd w:val="clear" w:color="auto" w:fill="FFFFFF"/>
              </w:rPr>
              <w:t>абота в группах</w:t>
            </w:r>
          </w:p>
        </w:tc>
        <w:tc>
          <w:tcPr>
            <w:tcW w:w="6237" w:type="dxa"/>
            <w:vMerge/>
            <w:shd w:val="clear" w:color="auto" w:fill="auto"/>
          </w:tcPr>
          <w:p w:rsidR="003B6035" w:rsidRPr="00806629" w:rsidRDefault="003B6035" w:rsidP="00A40A39"/>
        </w:tc>
        <w:tc>
          <w:tcPr>
            <w:tcW w:w="1276" w:type="dxa"/>
          </w:tcPr>
          <w:p w:rsidR="003B6035" w:rsidRPr="00806629" w:rsidRDefault="00806629" w:rsidP="00A40A39">
            <w:r w:rsidRPr="00806629">
              <w:t>Защита практического задания</w:t>
            </w:r>
          </w:p>
        </w:tc>
        <w:tc>
          <w:tcPr>
            <w:tcW w:w="850" w:type="dxa"/>
            <w:shd w:val="clear" w:color="auto" w:fill="auto"/>
          </w:tcPr>
          <w:p w:rsidR="003B6035" w:rsidRPr="00C8256E" w:rsidRDefault="00C8256E" w:rsidP="00A40A39">
            <w:pPr>
              <w:rPr>
                <w:lang w:val="en-US"/>
              </w:rPr>
            </w:pPr>
            <w:r>
              <w:rPr>
                <w:lang w:val="en-US"/>
              </w:rPr>
              <w:t>07.05</w:t>
            </w:r>
          </w:p>
        </w:tc>
        <w:tc>
          <w:tcPr>
            <w:tcW w:w="609" w:type="dxa"/>
            <w:shd w:val="clear" w:color="auto" w:fill="auto"/>
          </w:tcPr>
          <w:p w:rsidR="003B6035" w:rsidRPr="00806629" w:rsidRDefault="003B6035" w:rsidP="00A40A39"/>
        </w:tc>
      </w:tr>
      <w:tr w:rsidR="004111F7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4111F7" w:rsidRPr="00806629" w:rsidRDefault="004111F7" w:rsidP="000E2E14">
            <w:r w:rsidRPr="00806629">
              <w:t>16</w:t>
            </w:r>
          </w:p>
        </w:tc>
        <w:tc>
          <w:tcPr>
            <w:tcW w:w="1843" w:type="dxa"/>
            <w:shd w:val="clear" w:color="auto" w:fill="auto"/>
          </w:tcPr>
          <w:p w:rsidR="004111F7" w:rsidRPr="00806629" w:rsidRDefault="004111F7" w:rsidP="000E2E14">
            <w:pPr>
              <w:rPr>
                <w:color w:val="000000"/>
                <w:lang w:bidi="ru-RU"/>
              </w:rPr>
            </w:pPr>
            <w:r w:rsidRPr="00806629">
              <w:rPr>
                <w:color w:val="000000"/>
                <w:lang w:bidi="ru-RU"/>
              </w:rPr>
              <w:t>Сравниваем тексты</w:t>
            </w:r>
          </w:p>
          <w:p w:rsidR="004111F7" w:rsidRPr="00806629" w:rsidRDefault="004111F7" w:rsidP="000E2E14">
            <w:pPr>
              <w:rPr>
                <w:rFonts w:eastAsia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4111F7" w:rsidRPr="00806629" w:rsidRDefault="00806629" w:rsidP="000E2E14">
            <w:r>
              <w:t>Рефлексия</w:t>
            </w:r>
          </w:p>
        </w:tc>
        <w:tc>
          <w:tcPr>
            <w:tcW w:w="709" w:type="dxa"/>
            <w:shd w:val="clear" w:color="auto" w:fill="auto"/>
          </w:tcPr>
          <w:p w:rsidR="004111F7" w:rsidRPr="00806629" w:rsidRDefault="00806629" w:rsidP="000E2E14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4111F7" w:rsidRPr="00806629" w:rsidRDefault="00A40A39" w:rsidP="000E2E14">
            <w:r w:rsidRPr="00A40A39">
              <w:t>Сравнивать и различать на практике</w:t>
            </w:r>
            <w:r>
              <w:t xml:space="preserve"> разные виды текстов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4111F7" w:rsidRPr="00806629" w:rsidRDefault="004111F7" w:rsidP="000E2E14">
            <w:pPr>
              <w:rPr>
                <w:color w:val="000000"/>
                <w:shd w:val="clear" w:color="auto" w:fill="FFFFFF"/>
              </w:rPr>
            </w:pPr>
            <w:r w:rsidRPr="00806629">
              <w:rPr>
                <w:b/>
              </w:rPr>
              <w:t>Личностные:</w:t>
            </w:r>
            <w:r w:rsidRPr="00806629"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Сохранять мотивацию к учёбе; проявлять интерес к новым знаниям;</w:t>
            </w: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Регулятивные</w:t>
            </w:r>
            <w:r w:rsidRPr="004111F7">
              <w:rPr>
                <w:rFonts w:eastAsia="Times New Roman"/>
                <w:i/>
                <w:iCs/>
                <w:color w:val="000000"/>
              </w:rPr>
              <w:t>:</w:t>
            </w:r>
            <w:r w:rsidRPr="004111F7">
              <w:rPr>
                <w:rFonts w:eastAsia="Times New Roman"/>
                <w:color w:val="000000"/>
              </w:rPr>
              <w:t> содействовать формированию умения принимать и сохранять учебную задачу;</w:t>
            </w: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color w:val="000000"/>
              </w:rPr>
              <w:t>Познавательные</w:t>
            </w:r>
            <w:r w:rsidRPr="004111F7">
              <w:rPr>
                <w:rFonts w:eastAsia="Times New Roman"/>
                <w:color w:val="000000"/>
              </w:rPr>
              <w:t>:в соответствии с заданным вопросом строить ответ в устной форме;</w:t>
            </w:r>
          </w:p>
          <w:p w:rsidR="004111F7" w:rsidRPr="00806629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4111F7">
              <w:rPr>
                <w:rFonts w:eastAsia="Times New Roman"/>
                <w:b/>
                <w:bCs/>
                <w:i/>
                <w:iCs/>
                <w:color w:val="000000"/>
              </w:rPr>
              <w:t>Коммуникативные: </w:t>
            </w:r>
            <w:r w:rsidRPr="004111F7">
              <w:rPr>
                <w:rFonts w:eastAsia="Times New Roman"/>
                <w:color w:val="000000"/>
              </w:rPr>
              <w:t>адекватно оценивать собственное поведение и поведение окружающих, договариваться о распределении функций и ролей в совместной деятельности;</w:t>
            </w:r>
          </w:p>
          <w:p w:rsidR="004111F7" w:rsidRPr="004111F7" w:rsidRDefault="004111F7" w:rsidP="004111F7">
            <w:pPr>
              <w:shd w:val="clear" w:color="auto" w:fill="FFFFFF"/>
              <w:spacing w:after="150"/>
              <w:rPr>
                <w:rFonts w:eastAsia="Times New Roman"/>
                <w:color w:val="000000"/>
              </w:rPr>
            </w:pPr>
            <w:r w:rsidRPr="00806629">
              <w:rPr>
                <w:rFonts w:eastAsia="Times New Roman"/>
                <w:b/>
                <w:color w:val="000000"/>
              </w:rPr>
              <w:t>Предметные:</w:t>
            </w:r>
            <w:r w:rsidRPr="00806629">
              <w:rPr>
                <w:rFonts w:eastAsia="Times New Roman"/>
                <w:color w:val="000000"/>
              </w:rPr>
              <w:t xml:space="preserve"> </w:t>
            </w:r>
            <w:r w:rsidRPr="00806629">
              <w:rPr>
                <w:color w:val="000000"/>
                <w:shd w:val="clear" w:color="auto" w:fill="FFFFFF"/>
              </w:rPr>
              <w:t>учимся разговаривать друг с другом и со взрослыми. Диалоговая форма устной речи.</w:t>
            </w:r>
          </w:p>
          <w:p w:rsidR="004111F7" w:rsidRPr="00806629" w:rsidRDefault="004111F7" w:rsidP="000E2E14"/>
        </w:tc>
        <w:tc>
          <w:tcPr>
            <w:tcW w:w="1276" w:type="dxa"/>
          </w:tcPr>
          <w:p w:rsidR="004111F7" w:rsidRPr="00806629" w:rsidRDefault="00806629" w:rsidP="000E2E14">
            <w:r w:rsidRPr="00806629"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4111F7" w:rsidRPr="00C8256E" w:rsidRDefault="00C8256E" w:rsidP="000E2E14">
            <w:pPr>
              <w:rPr>
                <w:lang w:val="en-US"/>
              </w:rPr>
            </w:pPr>
            <w:r>
              <w:rPr>
                <w:lang w:val="en-US"/>
              </w:rPr>
              <w:t>14.05</w:t>
            </w:r>
          </w:p>
        </w:tc>
        <w:tc>
          <w:tcPr>
            <w:tcW w:w="609" w:type="dxa"/>
            <w:shd w:val="clear" w:color="auto" w:fill="auto"/>
          </w:tcPr>
          <w:p w:rsidR="004111F7" w:rsidRPr="00806629" w:rsidRDefault="004111F7" w:rsidP="000E2E14"/>
        </w:tc>
      </w:tr>
      <w:tr w:rsidR="004111F7" w:rsidRPr="00806629" w:rsidTr="00713F8D">
        <w:trPr>
          <w:trHeight w:val="74"/>
        </w:trPr>
        <w:tc>
          <w:tcPr>
            <w:tcW w:w="502" w:type="dxa"/>
            <w:shd w:val="clear" w:color="auto" w:fill="auto"/>
          </w:tcPr>
          <w:p w:rsidR="004111F7" w:rsidRPr="00806629" w:rsidRDefault="004111F7" w:rsidP="000E2E14">
            <w:r w:rsidRPr="00806629">
              <w:t>17</w:t>
            </w:r>
          </w:p>
        </w:tc>
        <w:tc>
          <w:tcPr>
            <w:tcW w:w="1843" w:type="dxa"/>
            <w:shd w:val="clear" w:color="auto" w:fill="auto"/>
          </w:tcPr>
          <w:p w:rsidR="004111F7" w:rsidRPr="00806629" w:rsidRDefault="004111F7" w:rsidP="000E2E14">
            <w:pPr>
              <w:rPr>
                <w:color w:val="000000"/>
                <w:lang w:bidi="ru-RU"/>
              </w:rPr>
            </w:pPr>
            <w:r w:rsidRPr="00806629">
              <w:rPr>
                <w:color w:val="000000"/>
                <w:lang w:bidi="ru-RU"/>
              </w:rPr>
              <w:t>Проект «Секреты речи».</w:t>
            </w:r>
          </w:p>
        </w:tc>
        <w:tc>
          <w:tcPr>
            <w:tcW w:w="992" w:type="dxa"/>
            <w:shd w:val="clear" w:color="auto" w:fill="auto"/>
          </w:tcPr>
          <w:p w:rsidR="004111F7" w:rsidRPr="00806629" w:rsidRDefault="00806629" w:rsidP="000E2E14">
            <w:r>
              <w:t>Практикум с элементами рефлексии</w:t>
            </w:r>
          </w:p>
        </w:tc>
        <w:tc>
          <w:tcPr>
            <w:tcW w:w="709" w:type="dxa"/>
            <w:shd w:val="clear" w:color="auto" w:fill="auto"/>
          </w:tcPr>
          <w:p w:rsidR="004111F7" w:rsidRPr="00806629" w:rsidRDefault="00806629" w:rsidP="000E2E14">
            <w:r>
              <w:t>1</w:t>
            </w:r>
          </w:p>
        </w:tc>
        <w:tc>
          <w:tcPr>
            <w:tcW w:w="2126" w:type="dxa"/>
            <w:shd w:val="clear" w:color="auto" w:fill="auto"/>
          </w:tcPr>
          <w:p w:rsidR="004111F7" w:rsidRPr="00806629" w:rsidRDefault="00A40A39" w:rsidP="000E2E14">
            <w:r>
              <w:t>Применять на практике полученные ранее знания. Обобщать.</w:t>
            </w:r>
          </w:p>
        </w:tc>
        <w:tc>
          <w:tcPr>
            <w:tcW w:w="6237" w:type="dxa"/>
            <w:vMerge/>
            <w:shd w:val="clear" w:color="auto" w:fill="auto"/>
          </w:tcPr>
          <w:p w:rsidR="004111F7" w:rsidRPr="00806629" w:rsidRDefault="004111F7" w:rsidP="000E2E14"/>
        </w:tc>
        <w:tc>
          <w:tcPr>
            <w:tcW w:w="1276" w:type="dxa"/>
          </w:tcPr>
          <w:p w:rsidR="004111F7" w:rsidRPr="00806629" w:rsidRDefault="004111F7" w:rsidP="000E2E14">
            <w:r w:rsidRPr="00806629">
              <w:t>Защита проекта</w:t>
            </w:r>
          </w:p>
        </w:tc>
        <w:tc>
          <w:tcPr>
            <w:tcW w:w="850" w:type="dxa"/>
            <w:shd w:val="clear" w:color="auto" w:fill="auto"/>
          </w:tcPr>
          <w:p w:rsidR="004111F7" w:rsidRPr="00C8256E" w:rsidRDefault="00C8256E" w:rsidP="000E2E14">
            <w:pPr>
              <w:rPr>
                <w:lang w:val="en-US"/>
              </w:rPr>
            </w:pPr>
            <w:r>
              <w:rPr>
                <w:lang w:val="en-US"/>
              </w:rPr>
              <w:t>21.05</w:t>
            </w:r>
          </w:p>
        </w:tc>
        <w:tc>
          <w:tcPr>
            <w:tcW w:w="609" w:type="dxa"/>
            <w:shd w:val="clear" w:color="auto" w:fill="auto"/>
          </w:tcPr>
          <w:p w:rsidR="004111F7" w:rsidRPr="00806629" w:rsidRDefault="004111F7" w:rsidP="000E2E14"/>
        </w:tc>
      </w:tr>
    </w:tbl>
    <w:p w:rsidR="006E2DCE" w:rsidRPr="001474F1" w:rsidRDefault="006E2DCE" w:rsidP="00EA5D17">
      <w:pPr>
        <w:jc w:val="center"/>
        <w:rPr>
          <w:b/>
          <w:bCs/>
        </w:rPr>
      </w:pPr>
    </w:p>
    <w:p w:rsidR="00C93C54" w:rsidRPr="001474F1" w:rsidRDefault="00C93C54" w:rsidP="00EA5D17">
      <w:pPr>
        <w:rPr>
          <w:b/>
        </w:rPr>
      </w:pPr>
    </w:p>
    <w:p w:rsidR="009F4AC9" w:rsidRPr="001474F1" w:rsidRDefault="009F4AC9" w:rsidP="00EA5D17">
      <w:pPr>
        <w:rPr>
          <w:vanish/>
        </w:rPr>
      </w:pPr>
    </w:p>
    <w:p w:rsidR="00C93C54" w:rsidRPr="001474F1" w:rsidRDefault="00C93C54" w:rsidP="00541A16"/>
    <w:sectPr w:rsidR="00C93C54" w:rsidRPr="001474F1" w:rsidSect="004C4CCF">
      <w:pgSz w:w="16838" w:h="11906" w:orient="landscape"/>
      <w:pgMar w:top="1078" w:right="678" w:bottom="53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_Udr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GMGNE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NNEH K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9722D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026C8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2184A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06832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93C3A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D457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10DA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DF43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07AC6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E22DC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9023906"/>
    <w:lvl w:ilvl="0">
      <w:numFmt w:val="bullet"/>
      <w:lvlText w:val="*"/>
      <w:lvlJc w:val="left"/>
    </w:lvl>
  </w:abstractNum>
  <w:abstractNum w:abstractNumId="11">
    <w:nsid w:val="05D438CC"/>
    <w:multiLevelType w:val="hybridMultilevel"/>
    <w:tmpl w:val="57FCC44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0F2A77E0"/>
    <w:multiLevelType w:val="hybridMultilevel"/>
    <w:tmpl w:val="4D58A09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111760C9"/>
    <w:multiLevelType w:val="multilevel"/>
    <w:tmpl w:val="B538BF9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>
    <w:nsid w:val="122D0D9E"/>
    <w:multiLevelType w:val="hybridMultilevel"/>
    <w:tmpl w:val="38D6E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4D971A5"/>
    <w:multiLevelType w:val="hybridMultilevel"/>
    <w:tmpl w:val="5322B59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153E32FA"/>
    <w:multiLevelType w:val="hybridMultilevel"/>
    <w:tmpl w:val="B344DEF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1E3A451D"/>
    <w:multiLevelType w:val="multilevel"/>
    <w:tmpl w:val="6D5CFDC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20005463"/>
    <w:multiLevelType w:val="hybridMultilevel"/>
    <w:tmpl w:val="3F4229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460E44"/>
    <w:multiLevelType w:val="hybridMultilevel"/>
    <w:tmpl w:val="E4D2FFEE"/>
    <w:lvl w:ilvl="0" w:tplc="256CEDE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0573C8D"/>
    <w:multiLevelType w:val="hybridMultilevel"/>
    <w:tmpl w:val="41585D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37269C4"/>
    <w:multiLevelType w:val="multilevel"/>
    <w:tmpl w:val="C782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5790E66"/>
    <w:multiLevelType w:val="hybridMultilevel"/>
    <w:tmpl w:val="44A492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9EE2EE3"/>
    <w:multiLevelType w:val="hybridMultilevel"/>
    <w:tmpl w:val="023C0188"/>
    <w:lvl w:ilvl="0" w:tplc="0419000F">
      <w:start w:val="1"/>
      <w:numFmt w:val="decimal"/>
      <w:lvlText w:val="%1."/>
      <w:lvlJc w:val="left"/>
      <w:pPr>
        <w:ind w:left="206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00C5881"/>
    <w:multiLevelType w:val="hybridMultilevel"/>
    <w:tmpl w:val="115E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2F4F5B"/>
    <w:multiLevelType w:val="multilevel"/>
    <w:tmpl w:val="1170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3CD4628"/>
    <w:multiLevelType w:val="multilevel"/>
    <w:tmpl w:val="4558A3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>
    <w:nsid w:val="4F03618E"/>
    <w:multiLevelType w:val="hybridMultilevel"/>
    <w:tmpl w:val="8C46B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D06BD5"/>
    <w:multiLevelType w:val="hybridMultilevel"/>
    <w:tmpl w:val="51E64E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3BB0109"/>
    <w:multiLevelType w:val="multilevel"/>
    <w:tmpl w:val="C30677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>
    <w:nsid w:val="54A32DDE"/>
    <w:multiLevelType w:val="hybridMultilevel"/>
    <w:tmpl w:val="964C6F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5DE7A53"/>
    <w:multiLevelType w:val="hybridMultilevel"/>
    <w:tmpl w:val="1C2C4F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F447BA9"/>
    <w:multiLevelType w:val="multilevel"/>
    <w:tmpl w:val="6D5CFDC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>
    <w:nsid w:val="619C6DF5"/>
    <w:multiLevelType w:val="hybridMultilevel"/>
    <w:tmpl w:val="5F4C4F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9CF05B4"/>
    <w:multiLevelType w:val="hybridMultilevel"/>
    <w:tmpl w:val="148457D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6E4B00D1"/>
    <w:multiLevelType w:val="multilevel"/>
    <w:tmpl w:val="00A655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6">
    <w:nsid w:val="6EFC128D"/>
    <w:multiLevelType w:val="hybridMultilevel"/>
    <w:tmpl w:val="DCD222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0B35229"/>
    <w:multiLevelType w:val="hybridMultilevel"/>
    <w:tmpl w:val="4DAC2E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2A460B9"/>
    <w:multiLevelType w:val="hybridMultilevel"/>
    <w:tmpl w:val="D5E2F6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81810FA"/>
    <w:multiLevelType w:val="multilevel"/>
    <w:tmpl w:val="1170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24"/>
  </w:num>
  <w:num w:numId="3">
    <w:abstractNumId w:val="33"/>
  </w:num>
  <w:num w:numId="4">
    <w:abstractNumId w:val="21"/>
  </w:num>
  <w:num w:numId="5">
    <w:abstractNumId w:val="28"/>
  </w:num>
  <w:num w:numId="6">
    <w:abstractNumId w:val="31"/>
  </w:num>
  <w:num w:numId="7">
    <w:abstractNumId w:val="34"/>
  </w:num>
  <w:num w:numId="8">
    <w:abstractNumId w:val="23"/>
  </w:num>
  <w:num w:numId="9">
    <w:abstractNumId w:val="14"/>
  </w:num>
  <w:num w:numId="10">
    <w:abstractNumId w:val="38"/>
  </w:num>
  <w:num w:numId="11">
    <w:abstractNumId w:val="20"/>
  </w:num>
  <w:num w:numId="12">
    <w:abstractNumId w:val="19"/>
  </w:num>
  <w:num w:numId="13">
    <w:abstractNumId w:val="22"/>
  </w:num>
  <w:num w:numId="14">
    <w:abstractNumId w:val="1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15">
    <w:abstractNumId w:val="39"/>
  </w:num>
  <w:num w:numId="16">
    <w:abstractNumId w:val="25"/>
  </w:num>
  <w:num w:numId="17">
    <w:abstractNumId w:val="12"/>
  </w:num>
  <w:num w:numId="18">
    <w:abstractNumId w:val="36"/>
  </w:num>
  <w:num w:numId="19">
    <w:abstractNumId w:val="15"/>
  </w:num>
  <w:num w:numId="20">
    <w:abstractNumId w:val="11"/>
  </w:num>
  <w:num w:numId="21">
    <w:abstractNumId w:val="27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8"/>
  </w:num>
  <w:num w:numId="33">
    <w:abstractNumId w:val="37"/>
  </w:num>
  <w:num w:numId="34">
    <w:abstractNumId w:val="30"/>
  </w:num>
  <w:num w:numId="35">
    <w:abstractNumId w:val="13"/>
  </w:num>
  <w:num w:numId="36">
    <w:abstractNumId w:val="29"/>
  </w:num>
  <w:num w:numId="37">
    <w:abstractNumId w:val="26"/>
  </w:num>
  <w:num w:numId="38">
    <w:abstractNumId w:val="35"/>
  </w:num>
  <w:num w:numId="39">
    <w:abstractNumId w:val="17"/>
  </w:num>
  <w:num w:numId="4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stylePaneFormatFilter w:val="3F01"/>
  <w:defaultTabStop w:val="708"/>
  <w:characterSpacingControl w:val="doNotCompress"/>
  <w:savePreviewPicture/>
  <w:compat/>
  <w:rsids>
    <w:rsidRoot w:val="00C93C54"/>
    <w:rsid w:val="00036AC4"/>
    <w:rsid w:val="00066BD0"/>
    <w:rsid w:val="000C4355"/>
    <w:rsid w:val="000E2E14"/>
    <w:rsid w:val="0010748A"/>
    <w:rsid w:val="001474F1"/>
    <w:rsid w:val="001A4679"/>
    <w:rsid w:val="002475F1"/>
    <w:rsid w:val="002B7238"/>
    <w:rsid w:val="002D5C75"/>
    <w:rsid w:val="00351043"/>
    <w:rsid w:val="00367571"/>
    <w:rsid w:val="003B6035"/>
    <w:rsid w:val="004111F7"/>
    <w:rsid w:val="004B7FE6"/>
    <w:rsid w:val="004C4CCF"/>
    <w:rsid w:val="00541A16"/>
    <w:rsid w:val="00584FED"/>
    <w:rsid w:val="006A1BCD"/>
    <w:rsid w:val="006A4B0A"/>
    <w:rsid w:val="006E2DCE"/>
    <w:rsid w:val="006E3FBB"/>
    <w:rsid w:val="00713F8D"/>
    <w:rsid w:val="00806629"/>
    <w:rsid w:val="008C5A3A"/>
    <w:rsid w:val="009530FE"/>
    <w:rsid w:val="00980AE0"/>
    <w:rsid w:val="009D157C"/>
    <w:rsid w:val="009D325B"/>
    <w:rsid w:val="009F4AC9"/>
    <w:rsid w:val="00A40A39"/>
    <w:rsid w:val="00A47619"/>
    <w:rsid w:val="00AE4E5F"/>
    <w:rsid w:val="00AF291E"/>
    <w:rsid w:val="00B73D24"/>
    <w:rsid w:val="00BC706C"/>
    <w:rsid w:val="00C321B8"/>
    <w:rsid w:val="00C8256E"/>
    <w:rsid w:val="00C84D90"/>
    <w:rsid w:val="00C93C54"/>
    <w:rsid w:val="00DF4894"/>
    <w:rsid w:val="00E54855"/>
    <w:rsid w:val="00E92AFF"/>
    <w:rsid w:val="00EA5D17"/>
    <w:rsid w:val="00EF0602"/>
    <w:rsid w:val="00F20D91"/>
    <w:rsid w:val="00F513AF"/>
    <w:rsid w:val="00F5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A39"/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C93C54"/>
    <w:pPr>
      <w:keepNext/>
      <w:spacing w:before="240" w:after="6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E5485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54855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54855"/>
    <w:pPr>
      <w:keepNext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"/>
    <w:next w:val="a"/>
    <w:link w:val="50"/>
    <w:qFormat/>
    <w:rsid w:val="00E54855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E54855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C93C54"/>
    <w:rPr>
      <w:rFonts w:ascii="Cambria" w:hAnsi="Cambria"/>
      <w:b/>
      <w:bCs/>
      <w:kern w:val="32"/>
      <w:sz w:val="32"/>
      <w:szCs w:val="32"/>
      <w:lang w:val="ru-RU" w:eastAsia="en-US" w:bidi="ar-SA"/>
    </w:rPr>
  </w:style>
  <w:style w:type="character" w:customStyle="1" w:styleId="20">
    <w:name w:val="Заголовок 2 Знак"/>
    <w:link w:val="2"/>
    <w:locked/>
    <w:rsid w:val="00E54855"/>
    <w:rPr>
      <w:rFonts w:ascii="Cambria" w:eastAsia="Calibri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E54855"/>
    <w:rPr>
      <w:rFonts w:ascii="Arial" w:hAnsi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E54855"/>
    <w:rPr>
      <w:rFonts w:ascii="Calibri" w:hAnsi="Calibri"/>
      <w:b/>
      <w:bCs/>
      <w:sz w:val="24"/>
      <w:szCs w:val="24"/>
      <w:lang w:val="ru-RU" w:eastAsia="ru-RU" w:bidi="ar-SA"/>
    </w:rPr>
  </w:style>
  <w:style w:type="character" w:customStyle="1" w:styleId="50">
    <w:name w:val="Заголовок 5 Знак"/>
    <w:link w:val="5"/>
    <w:locked/>
    <w:rsid w:val="00E54855"/>
    <w:rPr>
      <w:rFonts w:ascii="Calibri" w:eastAsia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80">
    <w:name w:val="Заголовок 8 Знак"/>
    <w:link w:val="8"/>
    <w:locked/>
    <w:rsid w:val="00E54855"/>
    <w:rPr>
      <w:rFonts w:ascii="Cambria" w:eastAsia="Calibri" w:hAnsi="Cambria"/>
      <w:color w:val="404040"/>
      <w:lang w:val="ru-RU" w:eastAsia="ru-RU" w:bidi="ar-SA"/>
    </w:rPr>
  </w:style>
  <w:style w:type="table" w:styleId="a3">
    <w:name w:val="Table Grid"/>
    <w:basedOn w:val="a1"/>
    <w:rsid w:val="00C93C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 2"/>
    <w:rsid w:val="00C93C54"/>
    <w:pPr>
      <w:widowControl w:val="0"/>
      <w:autoSpaceDE w:val="0"/>
      <w:autoSpaceDN w:val="0"/>
      <w:jc w:val="right"/>
    </w:pPr>
    <w:rPr>
      <w:rFonts w:ascii="Tahoma" w:eastAsia="Calibri" w:hAnsi="Tahoma" w:cs="Tahoma"/>
    </w:rPr>
  </w:style>
  <w:style w:type="paragraph" w:customStyle="1" w:styleId="Style1">
    <w:name w:val="Style 1"/>
    <w:rsid w:val="00C93C54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ParagraphStyle">
    <w:name w:val="Paragraph Style"/>
    <w:rsid w:val="00C93C54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CharacterStyle1">
    <w:name w:val="Character Style 1"/>
    <w:rsid w:val="00E54855"/>
    <w:rPr>
      <w:rFonts w:ascii="Arial" w:hAnsi="Arial"/>
      <w:sz w:val="20"/>
    </w:rPr>
  </w:style>
  <w:style w:type="paragraph" w:customStyle="1" w:styleId="Style3">
    <w:name w:val="Style 3"/>
    <w:rsid w:val="00E5485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4">
    <w:name w:val="Style 4"/>
    <w:rsid w:val="00E54855"/>
    <w:pPr>
      <w:widowControl w:val="0"/>
      <w:autoSpaceDE w:val="0"/>
      <w:autoSpaceDN w:val="0"/>
      <w:ind w:left="72"/>
    </w:pPr>
    <w:rPr>
      <w:rFonts w:ascii="Arial" w:eastAsia="Calibri" w:hAnsi="Arial" w:cs="Arial"/>
    </w:rPr>
  </w:style>
  <w:style w:type="character" w:customStyle="1" w:styleId="a4">
    <w:name w:val="Основной текст Знак"/>
    <w:link w:val="a5"/>
    <w:locked/>
    <w:rsid w:val="00E54855"/>
    <w:rPr>
      <w:sz w:val="23"/>
      <w:shd w:val="clear" w:color="auto" w:fill="FFFFFF"/>
      <w:lang w:bidi="ar-SA"/>
    </w:rPr>
  </w:style>
  <w:style w:type="paragraph" w:styleId="a5">
    <w:name w:val="Body Text"/>
    <w:basedOn w:val="a"/>
    <w:link w:val="a4"/>
    <w:rsid w:val="00E54855"/>
    <w:pPr>
      <w:widowControl w:val="0"/>
      <w:shd w:val="clear" w:color="auto" w:fill="FFFFFF"/>
      <w:spacing w:before="60" w:after="300" w:line="240" w:lineRule="atLeast"/>
      <w:ind w:hanging="360"/>
    </w:pPr>
    <w:rPr>
      <w:rFonts w:eastAsia="Times New Roman"/>
      <w:sz w:val="23"/>
      <w:szCs w:val="20"/>
      <w:shd w:val="clear" w:color="auto" w:fill="FFFFFF"/>
      <w:lang/>
    </w:rPr>
  </w:style>
  <w:style w:type="character" w:customStyle="1" w:styleId="11">
    <w:name w:val="Основной текст Знак1"/>
    <w:locked/>
    <w:rsid w:val="00E548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link w:val="22"/>
    <w:locked/>
    <w:rsid w:val="00E54855"/>
    <w:rPr>
      <w:b/>
      <w:sz w:val="30"/>
      <w:shd w:val="clear" w:color="auto" w:fill="FFFFFF"/>
      <w:lang w:bidi="ar-SA"/>
    </w:rPr>
  </w:style>
  <w:style w:type="paragraph" w:customStyle="1" w:styleId="22">
    <w:name w:val="Заголовок №2"/>
    <w:basedOn w:val="a"/>
    <w:link w:val="21"/>
    <w:rsid w:val="00E54855"/>
    <w:pPr>
      <w:widowControl w:val="0"/>
      <w:shd w:val="clear" w:color="auto" w:fill="FFFFFF"/>
      <w:spacing w:after="1380" w:line="365" w:lineRule="exact"/>
      <w:jc w:val="center"/>
      <w:outlineLvl w:val="1"/>
    </w:pPr>
    <w:rPr>
      <w:rFonts w:eastAsia="Times New Roman"/>
      <w:b/>
      <w:sz w:val="30"/>
      <w:szCs w:val="20"/>
      <w:shd w:val="clear" w:color="auto" w:fill="FFFFFF"/>
      <w:lang/>
    </w:rPr>
  </w:style>
  <w:style w:type="character" w:customStyle="1" w:styleId="a6">
    <w:name w:val="Основной текст + Курсив"/>
    <w:rsid w:val="00E54855"/>
    <w:rPr>
      <w:i/>
      <w:sz w:val="23"/>
    </w:rPr>
  </w:style>
  <w:style w:type="character" w:styleId="a7">
    <w:name w:val="Hyperlink"/>
    <w:rsid w:val="00E54855"/>
    <w:rPr>
      <w:rFonts w:cs="Times New Roman"/>
      <w:color w:val="0066CC"/>
      <w:u w:val="single"/>
    </w:rPr>
  </w:style>
  <w:style w:type="character" w:customStyle="1" w:styleId="41">
    <w:name w:val="Основной текст (4)_"/>
    <w:link w:val="42"/>
    <w:locked/>
    <w:rsid w:val="00E54855"/>
    <w:rPr>
      <w:shd w:val="clear" w:color="auto" w:fill="FFFFFF"/>
      <w:lang w:bidi="ar-SA"/>
    </w:rPr>
  </w:style>
  <w:style w:type="paragraph" w:customStyle="1" w:styleId="42">
    <w:name w:val="Основной текст (4)"/>
    <w:basedOn w:val="a"/>
    <w:link w:val="41"/>
    <w:rsid w:val="00E54855"/>
    <w:pPr>
      <w:shd w:val="clear" w:color="auto" w:fill="FFFFFF"/>
      <w:spacing w:before="360" w:line="250" w:lineRule="exact"/>
      <w:jc w:val="both"/>
    </w:pPr>
    <w:rPr>
      <w:rFonts w:eastAsia="Times New Roman"/>
      <w:sz w:val="20"/>
      <w:szCs w:val="20"/>
      <w:shd w:val="clear" w:color="auto" w:fill="FFFFFF"/>
      <w:lang/>
    </w:rPr>
  </w:style>
  <w:style w:type="character" w:customStyle="1" w:styleId="43">
    <w:name w:val="Основной текст (4) + Полужирный"/>
    <w:rsid w:val="00E54855"/>
    <w:rPr>
      <w:b/>
      <w:shd w:val="clear" w:color="auto" w:fill="FFFFFF"/>
    </w:rPr>
  </w:style>
  <w:style w:type="paragraph" w:customStyle="1" w:styleId="ListParagraph">
    <w:name w:val="List Paragraph"/>
    <w:basedOn w:val="a"/>
    <w:rsid w:val="00E5485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E54855"/>
    <w:pPr>
      <w:jc w:val="center"/>
    </w:pPr>
    <w:rPr>
      <w:rFonts w:ascii="Tahoma" w:eastAsia="Times New Roman" w:hAnsi="Tahoma"/>
      <w:sz w:val="16"/>
      <w:szCs w:val="16"/>
      <w:lang w:eastAsia="en-US"/>
    </w:rPr>
  </w:style>
  <w:style w:type="character" w:customStyle="1" w:styleId="a9">
    <w:name w:val="Текст выноски Знак"/>
    <w:link w:val="a8"/>
    <w:locked/>
    <w:rsid w:val="00E54855"/>
    <w:rPr>
      <w:rFonts w:ascii="Tahoma" w:hAnsi="Tahoma"/>
      <w:sz w:val="16"/>
      <w:szCs w:val="16"/>
      <w:lang w:val="ru-RU" w:eastAsia="en-US" w:bidi="ar-SA"/>
    </w:rPr>
  </w:style>
  <w:style w:type="paragraph" w:styleId="aa">
    <w:name w:val="Normal (Web)"/>
    <w:basedOn w:val="a"/>
    <w:uiPriority w:val="99"/>
    <w:rsid w:val="00E54855"/>
    <w:pPr>
      <w:spacing w:before="100" w:beforeAutospacing="1" w:after="100" w:afterAutospacing="1"/>
    </w:pPr>
  </w:style>
  <w:style w:type="character" w:styleId="ab">
    <w:name w:val="Emphasis"/>
    <w:qFormat/>
    <w:rsid w:val="00E54855"/>
    <w:rPr>
      <w:rFonts w:cs="Times New Roman"/>
      <w:i/>
    </w:rPr>
  </w:style>
  <w:style w:type="paragraph" w:customStyle="1" w:styleId="podzag120">
    <w:name w:val="podzag_120"/>
    <w:basedOn w:val="a"/>
    <w:rsid w:val="00E54855"/>
    <w:pPr>
      <w:spacing w:before="100" w:beforeAutospacing="1" w:after="100" w:afterAutospacing="1"/>
    </w:pPr>
  </w:style>
  <w:style w:type="paragraph" w:styleId="ac">
    <w:name w:val="Block Text"/>
    <w:basedOn w:val="a"/>
    <w:rsid w:val="00E54855"/>
    <w:pPr>
      <w:spacing w:line="480" w:lineRule="auto"/>
      <w:ind w:left="540" w:right="1418" w:firstLine="340"/>
      <w:jc w:val="both"/>
    </w:pPr>
    <w:rPr>
      <w:rFonts w:ascii="HA_Udr" w:hAnsi="HA_Udr"/>
    </w:rPr>
  </w:style>
  <w:style w:type="paragraph" w:styleId="ad">
    <w:name w:val="Body Text Indent"/>
    <w:basedOn w:val="a"/>
    <w:link w:val="ae"/>
    <w:rsid w:val="00E54855"/>
    <w:pPr>
      <w:ind w:firstLine="340"/>
      <w:jc w:val="both"/>
    </w:pPr>
    <w:rPr>
      <w:rFonts w:ascii="Calibri" w:eastAsia="Times New Roman" w:hAnsi="Calibri"/>
    </w:rPr>
  </w:style>
  <w:style w:type="character" w:customStyle="1" w:styleId="ae">
    <w:name w:val="Основной текст с отступом Знак"/>
    <w:link w:val="ad"/>
    <w:locked/>
    <w:rsid w:val="00E54855"/>
    <w:rPr>
      <w:rFonts w:ascii="Calibri" w:hAnsi="Calibri"/>
      <w:sz w:val="24"/>
      <w:szCs w:val="24"/>
      <w:lang w:val="ru-RU" w:eastAsia="ru-RU" w:bidi="ar-SA"/>
    </w:rPr>
  </w:style>
  <w:style w:type="character" w:customStyle="1" w:styleId="af">
    <w:name w:val="Текст сноски Знак"/>
    <w:link w:val="af0"/>
    <w:locked/>
    <w:rsid w:val="00E54855"/>
    <w:rPr>
      <w:lang w:eastAsia="ru-RU" w:bidi="ar-SA"/>
    </w:rPr>
  </w:style>
  <w:style w:type="paragraph" w:styleId="af0">
    <w:name w:val="footnote text"/>
    <w:basedOn w:val="a"/>
    <w:link w:val="af"/>
    <w:rsid w:val="00E54855"/>
    <w:rPr>
      <w:rFonts w:eastAsia="Times New Roman"/>
      <w:sz w:val="20"/>
      <w:szCs w:val="20"/>
      <w:lang/>
    </w:rPr>
  </w:style>
  <w:style w:type="character" w:customStyle="1" w:styleId="12">
    <w:name w:val="Текст сноски Знак1"/>
    <w:locked/>
    <w:rsid w:val="00E54855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Strong"/>
    <w:qFormat/>
    <w:rsid w:val="00E54855"/>
    <w:rPr>
      <w:rFonts w:cs="Times New Roman"/>
      <w:b/>
    </w:rPr>
  </w:style>
  <w:style w:type="paragraph" w:styleId="13">
    <w:name w:val="toc 1"/>
    <w:basedOn w:val="a"/>
    <w:next w:val="a"/>
    <w:autoRedefine/>
    <w:rsid w:val="00E54855"/>
    <w:pPr>
      <w:jc w:val="center"/>
    </w:pPr>
    <w:rPr>
      <w:rFonts w:ascii="Calibri" w:eastAsia="Times New Roman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rsid w:val="00E54855"/>
    <w:pPr>
      <w:ind w:left="440"/>
      <w:jc w:val="center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81">
    <w:name w:val="Знак Знак8"/>
    <w:rsid w:val="00E54855"/>
    <w:rPr>
      <w:rFonts w:ascii="Cambria" w:hAnsi="Cambria"/>
      <w:b/>
      <w:kern w:val="32"/>
      <w:sz w:val="32"/>
      <w:lang w:val="ru-RU" w:eastAsia="en-US"/>
    </w:rPr>
  </w:style>
  <w:style w:type="character" w:customStyle="1" w:styleId="7">
    <w:name w:val="Знак Знак7"/>
    <w:rsid w:val="00E54855"/>
    <w:rPr>
      <w:rFonts w:ascii="Arial" w:hAnsi="Arial"/>
      <w:b/>
      <w:sz w:val="26"/>
      <w:lang w:val="ru-RU" w:eastAsia="ru-RU"/>
    </w:rPr>
  </w:style>
  <w:style w:type="paragraph" w:customStyle="1" w:styleId="TOCHeading">
    <w:name w:val="TOC Heading"/>
    <w:basedOn w:val="1"/>
    <w:next w:val="a"/>
    <w:rsid w:val="00E54855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</w:rPr>
  </w:style>
  <w:style w:type="character" w:styleId="af2">
    <w:name w:val="FollowedHyperlink"/>
    <w:rsid w:val="00E54855"/>
    <w:rPr>
      <w:rFonts w:cs="Times New Roman"/>
      <w:color w:val="800080"/>
      <w:u w:val="single"/>
    </w:rPr>
  </w:style>
  <w:style w:type="paragraph" w:styleId="af3">
    <w:name w:val="Plain Text"/>
    <w:basedOn w:val="a"/>
    <w:link w:val="af4"/>
    <w:rsid w:val="00E54855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4">
    <w:name w:val="Текст Знак"/>
    <w:link w:val="af3"/>
    <w:locked/>
    <w:rsid w:val="00E54855"/>
    <w:rPr>
      <w:rFonts w:ascii="Courier New" w:eastAsia="Calibri" w:hAnsi="Courier New"/>
      <w:lang w:val="ru-RU" w:eastAsia="ru-RU" w:bidi="ar-SA"/>
    </w:rPr>
  </w:style>
  <w:style w:type="paragraph" w:customStyle="1" w:styleId="Default">
    <w:name w:val="Default"/>
    <w:rsid w:val="00E54855"/>
    <w:pPr>
      <w:widowControl w:val="0"/>
      <w:autoSpaceDE w:val="0"/>
      <w:autoSpaceDN w:val="0"/>
      <w:adjustRightInd w:val="0"/>
    </w:pPr>
    <w:rPr>
      <w:rFonts w:ascii="GMGNE C+ School Book C San Pin" w:eastAsia="Calibri" w:hAnsi="GMGNE C+ School Book C San Pin" w:cs="GMGNE C+ School Book C San Pin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E54855"/>
    <w:pPr>
      <w:spacing w:after="235"/>
    </w:pPr>
    <w:rPr>
      <w:rFonts w:ascii="GNNEH K+ School Book C San Pin" w:hAnsi="GNNEH K+ School Book C San Pin" w:cs="Times New Roman"/>
      <w:color w:val="auto"/>
    </w:rPr>
  </w:style>
  <w:style w:type="paragraph" w:customStyle="1" w:styleId="CM14">
    <w:name w:val="CM14"/>
    <w:basedOn w:val="Default"/>
    <w:next w:val="Default"/>
    <w:rsid w:val="00E54855"/>
    <w:pPr>
      <w:spacing w:after="235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E54855"/>
    <w:pPr>
      <w:spacing w:after="5953"/>
    </w:pPr>
    <w:rPr>
      <w:rFonts w:ascii="GNNEH K+ School Book C San Pin" w:hAnsi="GNNEH K+ School Book C San Pin" w:cs="Times New Roman"/>
      <w:color w:val="auto"/>
    </w:rPr>
  </w:style>
  <w:style w:type="paragraph" w:customStyle="1" w:styleId="CM2">
    <w:name w:val="CM2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E54855"/>
    <w:pPr>
      <w:spacing w:after="5953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E54855"/>
    <w:pPr>
      <w:spacing w:after="455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E54855"/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E54855"/>
    <w:pPr>
      <w:spacing w:after="955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E54855"/>
    <w:pPr>
      <w:spacing w:after="1168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E54855"/>
    <w:pPr>
      <w:spacing w:line="228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E54855"/>
    <w:pPr>
      <w:spacing w:after="340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E54855"/>
    <w:pPr>
      <w:spacing w:after="180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E54855"/>
    <w:pPr>
      <w:spacing w:after="960"/>
    </w:pPr>
    <w:rPr>
      <w:rFonts w:ascii="GNNEH K+ School Book C San Pin" w:hAnsi="GNNEH K+ School Book C San Pin" w:cs="Times New Roman"/>
      <w:color w:val="auto"/>
    </w:rPr>
  </w:style>
  <w:style w:type="paragraph" w:customStyle="1" w:styleId="CM13">
    <w:name w:val="CM13"/>
    <w:basedOn w:val="Default"/>
    <w:next w:val="Default"/>
    <w:rsid w:val="00E54855"/>
    <w:pPr>
      <w:spacing w:after="3823"/>
    </w:pPr>
    <w:rPr>
      <w:rFonts w:ascii="GNNEH K+ School Book C San Pin" w:hAnsi="GNNEH K+ School Book C San Pin" w:cs="Times New Roman"/>
      <w:color w:val="auto"/>
    </w:rPr>
  </w:style>
  <w:style w:type="paragraph" w:customStyle="1" w:styleId="CM8">
    <w:name w:val="CM8"/>
    <w:basedOn w:val="Default"/>
    <w:next w:val="Default"/>
    <w:rsid w:val="00E54855"/>
    <w:pPr>
      <w:spacing w:line="228" w:lineRule="atLeast"/>
    </w:pPr>
    <w:rPr>
      <w:rFonts w:ascii="GNNEH K+ School Book C San Pin" w:hAnsi="GNNEH K+ School Book C San Pin" w:cs="Times New Roman"/>
      <w:color w:val="auto"/>
    </w:rPr>
  </w:style>
  <w:style w:type="paragraph" w:styleId="af5">
    <w:name w:val="header"/>
    <w:basedOn w:val="a"/>
    <w:link w:val="af6"/>
    <w:uiPriority w:val="99"/>
    <w:rsid w:val="00E54855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locked/>
    <w:rsid w:val="00E54855"/>
    <w:rPr>
      <w:rFonts w:ascii="Calibri" w:hAnsi="Calibri"/>
      <w:sz w:val="22"/>
      <w:szCs w:val="22"/>
      <w:lang w:val="ru-RU" w:eastAsia="en-US" w:bidi="ar-SA"/>
    </w:rPr>
  </w:style>
  <w:style w:type="character" w:styleId="af7">
    <w:name w:val="page number"/>
    <w:rsid w:val="00E54855"/>
    <w:rPr>
      <w:rFonts w:cs="Times New Roman"/>
    </w:rPr>
  </w:style>
  <w:style w:type="paragraph" w:styleId="32">
    <w:name w:val="Body Text Indent 3"/>
    <w:basedOn w:val="a"/>
    <w:link w:val="33"/>
    <w:rsid w:val="00E54855"/>
    <w:pPr>
      <w:widowControl w:val="0"/>
      <w:ind w:left="36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locked/>
    <w:rsid w:val="00E54855"/>
    <w:rPr>
      <w:rFonts w:eastAsia="Calibri"/>
      <w:sz w:val="28"/>
      <w:szCs w:val="28"/>
      <w:lang w:val="ru-RU" w:eastAsia="ru-RU" w:bidi="ar-SA"/>
    </w:rPr>
  </w:style>
  <w:style w:type="paragraph" w:customStyle="1" w:styleId="af8">
    <w:name w:val="Рубрики_Учебник"/>
    <w:basedOn w:val="a"/>
    <w:rsid w:val="00E54855"/>
    <w:pPr>
      <w:spacing w:line="320" w:lineRule="exact"/>
      <w:jc w:val="both"/>
    </w:pPr>
    <w:rPr>
      <w:rFonts w:ascii="Arial" w:eastAsia="Times New Roman" w:hAnsi="Arial" w:cs="Arial"/>
      <w:sz w:val="29"/>
      <w:szCs w:val="28"/>
      <w:lang w:eastAsia="en-US"/>
    </w:rPr>
  </w:style>
  <w:style w:type="character" w:customStyle="1" w:styleId="apple-style-span">
    <w:name w:val="apple-style-span"/>
    <w:rsid w:val="00E54855"/>
  </w:style>
  <w:style w:type="character" w:styleId="af9">
    <w:name w:val="footnote reference"/>
    <w:rsid w:val="00E54855"/>
    <w:rPr>
      <w:rFonts w:cs="Times New Roman"/>
      <w:vertAlign w:val="superscript"/>
    </w:rPr>
  </w:style>
  <w:style w:type="paragraph" w:styleId="afa">
    <w:name w:val="Заголовок"/>
    <w:basedOn w:val="a"/>
    <w:link w:val="afb"/>
    <w:qFormat/>
    <w:rsid w:val="00E5485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b">
    <w:name w:val="Заголовок Знак"/>
    <w:link w:val="afa"/>
    <w:locked/>
    <w:rsid w:val="00E54855"/>
    <w:rPr>
      <w:rFonts w:ascii="Arial" w:eastAsia="Calibri" w:hAnsi="Arial"/>
      <w:b/>
      <w:bCs/>
      <w:kern w:val="28"/>
      <w:sz w:val="32"/>
      <w:szCs w:val="32"/>
      <w:lang w:val="ru-RU" w:eastAsia="ru-RU" w:bidi="ar-SA"/>
    </w:rPr>
  </w:style>
  <w:style w:type="paragraph" w:styleId="afc">
    <w:name w:val="footer"/>
    <w:basedOn w:val="a"/>
    <w:link w:val="afd"/>
    <w:rsid w:val="00E54855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d">
    <w:name w:val="Нижний колонтитул Знак"/>
    <w:link w:val="afc"/>
    <w:locked/>
    <w:rsid w:val="00E54855"/>
    <w:rPr>
      <w:rFonts w:ascii="Calibri" w:hAnsi="Calibri"/>
      <w:sz w:val="22"/>
      <w:szCs w:val="22"/>
      <w:lang w:val="ru-RU" w:eastAsia="en-US" w:bidi="ar-SA"/>
    </w:rPr>
  </w:style>
  <w:style w:type="character" w:customStyle="1" w:styleId="apple-converted-space">
    <w:name w:val="apple-converted-space"/>
    <w:rsid w:val="00E54855"/>
  </w:style>
  <w:style w:type="paragraph" w:customStyle="1" w:styleId="c4">
    <w:name w:val="c4"/>
    <w:basedOn w:val="a"/>
    <w:rsid w:val="00E54855"/>
    <w:pPr>
      <w:spacing w:before="100" w:beforeAutospacing="1" w:after="100" w:afterAutospacing="1"/>
    </w:pPr>
  </w:style>
  <w:style w:type="character" w:customStyle="1" w:styleId="c1">
    <w:name w:val="c1"/>
    <w:rsid w:val="00E54855"/>
  </w:style>
  <w:style w:type="character" w:customStyle="1" w:styleId="23">
    <w:name w:val="Основной текст 2 Знак"/>
    <w:link w:val="24"/>
    <w:locked/>
    <w:rsid w:val="00E54855"/>
    <w:rPr>
      <w:sz w:val="24"/>
      <w:lang w:bidi="ar-SA"/>
    </w:rPr>
  </w:style>
  <w:style w:type="paragraph" w:styleId="24">
    <w:name w:val="Body Text 2"/>
    <w:basedOn w:val="a"/>
    <w:link w:val="23"/>
    <w:rsid w:val="00E54855"/>
    <w:pPr>
      <w:spacing w:after="120" w:line="480" w:lineRule="auto"/>
    </w:pPr>
    <w:rPr>
      <w:rFonts w:eastAsia="Times New Roman"/>
      <w:szCs w:val="20"/>
      <w:lang/>
    </w:rPr>
  </w:style>
  <w:style w:type="character" w:customStyle="1" w:styleId="210">
    <w:name w:val="Основной текст 2 Знак1"/>
    <w:locked/>
    <w:rsid w:val="00E5485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E5485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Без интервала1"/>
    <w:rsid w:val="00E54855"/>
    <w:rPr>
      <w:rFonts w:ascii="Calibri" w:eastAsia="Calibri" w:hAnsi="Calibri"/>
      <w:sz w:val="22"/>
      <w:szCs w:val="22"/>
      <w:lang w:eastAsia="en-US"/>
    </w:rPr>
  </w:style>
  <w:style w:type="paragraph" w:customStyle="1" w:styleId="Style12">
    <w:name w:val="Style12"/>
    <w:basedOn w:val="a"/>
    <w:rsid w:val="00E54855"/>
    <w:pPr>
      <w:widowControl w:val="0"/>
      <w:autoSpaceDE w:val="0"/>
      <w:autoSpaceDN w:val="0"/>
      <w:adjustRightInd w:val="0"/>
      <w:spacing w:line="235" w:lineRule="exact"/>
      <w:ind w:firstLine="312"/>
      <w:jc w:val="both"/>
    </w:pPr>
  </w:style>
  <w:style w:type="paragraph" w:customStyle="1" w:styleId="Style13">
    <w:name w:val="Style13"/>
    <w:basedOn w:val="a"/>
    <w:rsid w:val="00E54855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"/>
    <w:rsid w:val="00E54855"/>
    <w:pPr>
      <w:widowControl w:val="0"/>
      <w:autoSpaceDE w:val="0"/>
      <w:autoSpaceDN w:val="0"/>
      <w:adjustRightInd w:val="0"/>
      <w:spacing w:line="212" w:lineRule="exact"/>
      <w:jc w:val="both"/>
    </w:pPr>
  </w:style>
  <w:style w:type="paragraph" w:customStyle="1" w:styleId="Style16">
    <w:name w:val="Style16"/>
    <w:basedOn w:val="a"/>
    <w:rsid w:val="00E54855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fe">
    <w:name w:val="Основной текст_"/>
    <w:link w:val="34"/>
    <w:locked/>
    <w:rsid w:val="00E54855"/>
    <w:rPr>
      <w:sz w:val="27"/>
      <w:shd w:val="clear" w:color="auto" w:fill="FFFFFF"/>
      <w:lang w:bidi="ar-SA"/>
    </w:rPr>
  </w:style>
  <w:style w:type="paragraph" w:customStyle="1" w:styleId="34">
    <w:name w:val="Основной текст3"/>
    <w:basedOn w:val="a"/>
    <w:link w:val="afe"/>
    <w:rsid w:val="00E54855"/>
    <w:pPr>
      <w:shd w:val="clear" w:color="auto" w:fill="FFFFFF"/>
      <w:spacing w:line="422" w:lineRule="exact"/>
      <w:jc w:val="both"/>
    </w:pPr>
    <w:rPr>
      <w:rFonts w:eastAsia="Times New Roman"/>
      <w:sz w:val="27"/>
      <w:szCs w:val="20"/>
      <w:shd w:val="clear" w:color="auto" w:fill="FFFFFF"/>
      <w:lang/>
    </w:rPr>
  </w:style>
  <w:style w:type="character" w:customStyle="1" w:styleId="35">
    <w:name w:val="Заголовок №3_"/>
    <w:link w:val="36"/>
    <w:locked/>
    <w:rsid w:val="00E54855"/>
    <w:rPr>
      <w:sz w:val="27"/>
      <w:shd w:val="clear" w:color="auto" w:fill="FFFFFF"/>
      <w:lang w:bidi="ar-SA"/>
    </w:rPr>
  </w:style>
  <w:style w:type="paragraph" w:customStyle="1" w:styleId="36">
    <w:name w:val="Заголовок №3"/>
    <w:basedOn w:val="a"/>
    <w:link w:val="35"/>
    <w:rsid w:val="00E54855"/>
    <w:pPr>
      <w:shd w:val="clear" w:color="auto" w:fill="FFFFFF"/>
      <w:spacing w:before="180" w:after="180" w:line="240" w:lineRule="atLeast"/>
      <w:outlineLvl w:val="2"/>
    </w:pPr>
    <w:rPr>
      <w:rFonts w:eastAsia="Times New Roman"/>
      <w:sz w:val="27"/>
      <w:szCs w:val="20"/>
      <w:shd w:val="clear" w:color="auto" w:fill="FFFFFF"/>
      <w:lang/>
    </w:rPr>
  </w:style>
  <w:style w:type="character" w:customStyle="1" w:styleId="25">
    <w:name w:val="Основной текст (2)_"/>
    <w:link w:val="26"/>
    <w:locked/>
    <w:rsid w:val="00E54855"/>
    <w:rPr>
      <w:sz w:val="27"/>
      <w:shd w:val="clear" w:color="auto" w:fill="FFFFFF"/>
      <w:lang w:bidi="ar-SA"/>
    </w:rPr>
  </w:style>
  <w:style w:type="paragraph" w:customStyle="1" w:styleId="26">
    <w:name w:val="Основной текст (2)"/>
    <w:basedOn w:val="a"/>
    <w:link w:val="25"/>
    <w:rsid w:val="00E54855"/>
    <w:pPr>
      <w:shd w:val="clear" w:color="auto" w:fill="FFFFFF"/>
      <w:spacing w:line="456" w:lineRule="exact"/>
      <w:jc w:val="both"/>
    </w:pPr>
    <w:rPr>
      <w:rFonts w:eastAsia="Times New Roman"/>
      <w:sz w:val="27"/>
      <w:szCs w:val="20"/>
      <w:shd w:val="clear" w:color="auto" w:fill="FFFFFF"/>
      <w:lang/>
    </w:rPr>
  </w:style>
  <w:style w:type="character" w:customStyle="1" w:styleId="70">
    <w:name w:val="Основной текст (7)_"/>
    <w:link w:val="71"/>
    <w:locked/>
    <w:rsid w:val="00E54855"/>
    <w:rPr>
      <w:sz w:val="23"/>
      <w:shd w:val="clear" w:color="auto" w:fill="FFFFFF"/>
      <w:lang w:bidi="ar-SA"/>
    </w:rPr>
  </w:style>
  <w:style w:type="paragraph" w:customStyle="1" w:styleId="71">
    <w:name w:val="Основной текст (7)"/>
    <w:basedOn w:val="a"/>
    <w:link w:val="70"/>
    <w:rsid w:val="00E54855"/>
    <w:pPr>
      <w:shd w:val="clear" w:color="auto" w:fill="FFFFFF"/>
      <w:spacing w:before="180" w:after="180" w:line="240" w:lineRule="atLeast"/>
    </w:pPr>
    <w:rPr>
      <w:rFonts w:eastAsia="Times New Roman"/>
      <w:sz w:val="23"/>
      <w:szCs w:val="20"/>
      <w:shd w:val="clear" w:color="auto" w:fill="FFFFFF"/>
      <w:lang/>
    </w:rPr>
  </w:style>
  <w:style w:type="character" w:customStyle="1" w:styleId="51">
    <w:name w:val="Основной текст (5)_"/>
    <w:link w:val="52"/>
    <w:locked/>
    <w:rsid w:val="00E54855"/>
    <w:rPr>
      <w:sz w:val="27"/>
      <w:shd w:val="clear" w:color="auto" w:fill="FFFFFF"/>
      <w:lang w:bidi="ar-SA"/>
    </w:rPr>
  </w:style>
  <w:style w:type="paragraph" w:customStyle="1" w:styleId="52">
    <w:name w:val="Основной текст (5)"/>
    <w:basedOn w:val="a"/>
    <w:link w:val="51"/>
    <w:rsid w:val="00E54855"/>
    <w:pPr>
      <w:shd w:val="clear" w:color="auto" w:fill="FFFFFF"/>
      <w:spacing w:line="466" w:lineRule="exact"/>
    </w:pPr>
    <w:rPr>
      <w:rFonts w:eastAsia="Times New Roman"/>
      <w:sz w:val="27"/>
      <w:szCs w:val="20"/>
      <w:shd w:val="clear" w:color="auto" w:fill="FFFFFF"/>
      <w:lang/>
    </w:rPr>
  </w:style>
  <w:style w:type="character" w:customStyle="1" w:styleId="140">
    <w:name w:val="Основной текст (14)_"/>
    <w:link w:val="141"/>
    <w:locked/>
    <w:rsid w:val="00E54855"/>
    <w:rPr>
      <w:sz w:val="23"/>
      <w:shd w:val="clear" w:color="auto" w:fill="FFFFFF"/>
      <w:lang w:bidi="ar-SA"/>
    </w:rPr>
  </w:style>
  <w:style w:type="paragraph" w:customStyle="1" w:styleId="141">
    <w:name w:val="Основной текст (14)"/>
    <w:basedOn w:val="a"/>
    <w:link w:val="140"/>
    <w:rsid w:val="00E54855"/>
    <w:pPr>
      <w:shd w:val="clear" w:color="auto" w:fill="FFFFFF"/>
      <w:spacing w:line="240" w:lineRule="atLeast"/>
      <w:jc w:val="center"/>
    </w:pPr>
    <w:rPr>
      <w:rFonts w:eastAsia="Times New Roman"/>
      <w:sz w:val="23"/>
      <w:szCs w:val="20"/>
      <w:shd w:val="clear" w:color="auto" w:fill="FFFFFF"/>
      <w:lang/>
    </w:rPr>
  </w:style>
  <w:style w:type="character" w:customStyle="1" w:styleId="FontStyle62">
    <w:name w:val="Font Style62"/>
    <w:rsid w:val="00E54855"/>
    <w:rPr>
      <w:rFonts w:ascii="Times New Roman" w:hAnsi="Times New Roman"/>
      <w:spacing w:val="10"/>
      <w:sz w:val="22"/>
    </w:rPr>
  </w:style>
  <w:style w:type="character" w:customStyle="1" w:styleId="FontStyle29">
    <w:name w:val="Font Style29"/>
    <w:rsid w:val="00E54855"/>
    <w:rPr>
      <w:rFonts w:ascii="Times New Roman" w:hAnsi="Times New Roman"/>
      <w:spacing w:val="20"/>
      <w:sz w:val="18"/>
    </w:rPr>
  </w:style>
  <w:style w:type="character" w:customStyle="1" w:styleId="FontStyle34">
    <w:name w:val="Font Style34"/>
    <w:rsid w:val="00E54855"/>
    <w:rPr>
      <w:rFonts w:ascii="Times New Roman" w:hAnsi="Times New Roman"/>
      <w:i/>
      <w:sz w:val="18"/>
    </w:rPr>
  </w:style>
  <w:style w:type="character" w:customStyle="1" w:styleId="FontStyle38">
    <w:name w:val="Font Style38"/>
    <w:rsid w:val="00E54855"/>
    <w:rPr>
      <w:rFonts w:ascii="Times New Roman" w:hAnsi="Times New Roman"/>
      <w:i/>
      <w:sz w:val="18"/>
    </w:rPr>
  </w:style>
  <w:style w:type="character" w:customStyle="1" w:styleId="FontStyle42">
    <w:name w:val="Font Style42"/>
    <w:rsid w:val="00E54855"/>
    <w:rPr>
      <w:rFonts w:ascii="Times New Roman" w:hAnsi="Times New Roman"/>
      <w:b/>
      <w:sz w:val="22"/>
    </w:rPr>
  </w:style>
  <w:style w:type="character" w:customStyle="1" w:styleId="FontStyle43">
    <w:name w:val="Font Style43"/>
    <w:rsid w:val="00E54855"/>
    <w:rPr>
      <w:rFonts w:ascii="Times New Roman" w:hAnsi="Times New Roman"/>
      <w:b/>
      <w:i/>
      <w:sz w:val="22"/>
    </w:rPr>
  </w:style>
  <w:style w:type="character" w:customStyle="1" w:styleId="37">
    <w:name w:val="Основной текст (3)_"/>
    <w:rsid w:val="00E54855"/>
    <w:rPr>
      <w:rFonts w:ascii="Times New Roman" w:hAnsi="Times New Roman"/>
      <w:spacing w:val="0"/>
      <w:sz w:val="27"/>
    </w:rPr>
  </w:style>
  <w:style w:type="character" w:customStyle="1" w:styleId="27">
    <w:name w:val="Основной текст2"/>
    <w:rsid w:val="00E54855"/>
    <w:rPr>
      <w:spacing w:val="0"/>
      <w:sz w:val="27"/>
      <w:u w:val="single"/>
      <w:shd w:val="clear" w:color="auto" w:fill="FFFFFF"/>
    </w:rPr>
  </w:style>
  <w:style w:type="character" w:customStyle="1" w:styleId="38">
    <w:name w:val="Основной текст (3)"/>
    <w:rsid w:val="00E54855"/>
    <w:rPr>
      <w:rFonts w:ascii="Times New Roman" w:hAnsi="Times New Roman"/>
      <w:spacing w:val="0"/>
      <w:sz w:val="27"/>
      <w:u w:val="single"/>
    </w:rPr>
  </w:style>
  <w:style w:type="character" w:customStyle="1" w:styleId="aff">
    <w:name w:val="Основной текст + Полужирный"/>
    <w:rsid w:val="00E54855"/>
    <w:rPr>
      <w:b/>
      <w:spacing w:val="0"/>
      <w:sz w:val="27"/>
      <w:shd w:val="clear" w:color="auto" w:fill="FFFFFF"/>
    </w:rPr>
  </w:style>
  <w:style w:type="character" w:customStyle="1" w:styleId="39">
    <w:name w:val="Основной текст (3) + Не курсив"/>
    <w:rsid w:val="00E54855"/>
    <w:rPr>
      <w:rFonts w:ascii="Times New Roman" w:hAnsi="Times New Roman"/>
      <w:i/>
      <w:spacing w:val="0"/>
      <w:sz w:val="27"/>
    </w:rPr>
  </w:style>
  <w:style w:type="character" w:customStyle="1" w:styleId="6">
    <w:name w:val="Основной текст (6) + Не полужирный"/>
    <w:rsid w:val="00E54855"/>
    <w:rPr>
      <w:rFonts w:ascii="Times New Roman" w:hAnsi="Times New Roman"/>
      <w:b/>
      <w:spacing w:val="0"/>
      <w:sz w:val="22"/>
    </w:rPr>
  </w:style>
  <w:style w:type="character" w:customStyle="1" w:styleId="60">
    <w:name w:val="Основной текст (6)"/>
    <w:rsid w:val="00E54855"/>
    <w:rPr>
      <w:rFonts w:ascii="Times New Roman" w:hAnsi="Times New Roman"/>
      <w:spacing w:val="0"/>
      <w:sz w:val="22"/>
    </w:rPr>
  </w:style>
  <w:style w:type="character" w:customStyle="1" w:styleId="61">
    <w:name w:val="Основной текст (6)_"/>
    <w:rsid w:val="00E54855"/>
    <w:rPr>
      <w:rFonts w:ascii="Times New Roman" w:hAnsi="Times New Roman"/>
      <w:spacing w:val="0"/>
      <w:sz w:val="22"/>
    </w:rPr>
  </w:style>
  <w:style w:type="character" w:customStyle="1" w:styleId="411">
    <w:name w:val="Основной текст (4) + 11"/>
    <w:aliases w:val="5 pt,Курсив"/>
    <w:rsid w:val="00E54855"/>
    <w:rPr>
      <w:i/>
      <w:spacing w:val="0"/>
      <w:sz w:val="23"/>
      <w:shd w:val="clear" w:color="auto" w:fill="FFFFFF"/>
      <w:lang w:val="en-US"/>
    </w:rPr>
  </w:style>
  <w:style w:type="character" w:customStyle="1" w:styleId="41pt">
    <w:name w:val="Основной текст (4) + Интервал 1 pt"/>
    <w:rsid w:val="00E54855"/>
    <w:rPr>
      <w:spacing w:val="30"/>
      <w:sz w:val="22"/>
      <w:shd w:val="clear" w:color="auto" w:fill="FFFFFF"/>
    </w:rPr>
  </w:style>
  <w:style w:type="character" w:customStyle="1" w:styleId="16">
    <w:name w:val="Основной текст + Полужирный1"/>
    <w:aliases w:val="Курсив1"/>
    <w:rsid w:val="00E54855"/>
    <w:rPr>
      <w:b/>
      <w:i/>
      <w:spacing w:val="0"/>
      <w:sz w:val="27"/>
      <w:shd w:val="clear" w:color="auto" w:fill="FFFFFF"/>
    </w:rPr>
  </w:style>
  <w:style w:type="character" w:customStyle="1" w:styleId="711pt">
    <w:name w:val="Основной текст (7) + 11 pt"/>
    <w:aliases w:val="Не курсив"/>
    <w:rsid w:val="00E54855"/>
    <w:rPr>
      <w:i/>
      <w:spacing w:val="0"/>
      <w:sz w:val="22"/>
      <w:shd w:val="clear" w:color="auto" w:fill="FFFFFF"/>
    </w:rPr>
  </w:style>
  <w:style w:type="paragraph" w:customStyle="1" w:styleId="Standard">
    <w:name w:val="Standard"/>
    <w:rsid w:val="00E54855"/>
    <w:pPr>
      <w:widowControl w:val="0"/>
      <w:suppressAutoHyphens/>
      <w:autoSpaceDN w:val="0"/>
    </w:pPr>
    <w:rPr>
      <w:kern w:val="3"/>
      <w:sz w:val="24"/>
      <w:szCs w:val="24"/>
      <w:lang w:eastAsia="zh-CN"/>
    </w:rPr>
  </w:style>
  <w:style w:type="paragraph" w:customStyle="1" w:styleId="msolistparagraphbullet1gif">
    <w:name w:val="msolistparagraphbullet1.gif"/>
    <w:basedOn w:val="a"/>
    <w:rsid w:val="00E54855"/>
    <w:pPr>
      <w:spacing w:before="100" w:beforeAutospacing="1" w:after="100" w:afterAutospacing="1"/>
    </w:pPr>
  </w:style>
  <w:style w:type="paragraph" w:customStyle="1" w:styleId="msolistparagraphbullet2gif">
    <w:name w:val="msolistparagraphbullet2.gif"/>
    <w:basedOn w:val="a"/>
    <w:rsid w:val="00E54855"/>
    <w:pPr>
      <w:spacing w:before="100" w:beforeAutospacing="1" w:after="100" w:afterAutospacing="1"/>
    </w:pPr>
  </w:style>
  <w:style w:type="paragraph" w:customStyle="1" w:styleId="msolistparagraphbullet3gif">
    <w:name w:val="msolistparagraphbullet3.gif"/>
    <w:basedOn w:val="a"/>
    <w:rsid w:val="00E54855"/>
    <w:pPr>
      <w:spacing w:before="100" w:beforeAutospacing="1" w:after="100" w:afterAutospacing="1"/>
    </w:pPr>
  </w:style>
  <w:style w:type="paragraph" w:styleId="aff0">
    <w:name w:val="Document Map"/>
    <w:basedOn w:val="a"/>
    <w:link w:val="aff1"/>
    <w:rsid w:val="00E54855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link w:val="aff0"/>
    <w:locked/>
    <w:rsid w:val="00E54855"/>
    <w:rPr>
      <w:rFonts w:ascii="Tahoma" w:eastAsia="Calibri" w:hAnsi="Tahoma" w:cs="Tahoma"/>
      <w:sz w:val="16"/>
      <w:szCs w:val="16"/>
      <w:lang w:val="ru-RU" w:eastAsia="ru-RU" w:bidi="ar-SA"/>
    </w:rPr>
  </w:style>
  <w:style w:type="paragraph" w:customStyle="1" w:styleId="44">
    <w:name w:val="Заголовок4"/>
    <w:basedOn w:val="3"/>
    <w:link w:val="45"/>
    <w:autoRedefine/>
    <w:rsid w:val="00E54855"/>
    <w:pPr>
      <w:tabs>
        <w:tab w:val="left" w:pos="851"/>
      </w:tabs>
      <w:spacing w:before="0" w:after="0"/>
    </w:pPr>
    <w:rPr>
      <w:rFonts w:ascii="Times New Roman" w:eastAsia="Calibri" w:hAnsi="Times New Roman"/>
      <w:b w:val="0"/>
      <w:spacing w:val="-4"/>
      <w:sz w:val="28"/>
      <w:szCs w:val="28"/>
    </w:rPr>
  </w:style>
  <w:style w:type="character" w:customStyle="1" w:styleId="45">
    <w:name w:val="Заголовок4 Знак"/>
    <w:link w:val="44"/>
    <w:locked/>
    <w:rsid w:val="00E54855"/>
    <w:rPr>
      <w:rFonts w:eastAsia="Calibri"/>
      <w:bCs/>
      <w:spacing w:val="-4"/>
      <w:sz w:val="28"/>
      <w:szCs w:val="28"/>
      <w:lang w:val="ru-RU" w:eastAsia="ru-RU" w:bidi="ar-SA"/>
    </w:rPr>
  </w:style>
  <w:style w:type="character" w:customStyle="1" w:styleId="c33">
    <w:name w:val="c33"/>
    <w:rsid w:val="00E54855"/>
    <w:rPr>
      <w:rFonts w:cs="Times New Roman"/>
    </w:rPr>
  </w:style>
  <w:style w:type="paragraph" w:customStyle="1" w:styleId="c24">
    <w:name w:val="c24"/>
    <w:basedOn w:val="a"/>
    <w:rsid w:val="00E54855"/>
    <w:pPr>
      <w:spacing w:before="100" w:beforeAutospacing="1" w:after="100" w:afterAutospacing="1"/>
    </w:pPr>
  </w:style>
  <w:style w:type="character" w:customStyle="1" w:styleId="c12">
    <w:name w:val="c12"/>
    <w:rsid w:val="00E54855"/>
    <w:rPr>
      <w:rFonts w:cs="Times New Roman"/>
    </w:rPr>
  </w:style>
  <w:style w:type="paragraph" w:customStyle="1" w:styleId="c13">
    <w:name w:val="c13"/>
    <w:basedOn w:val="a"/>
    <w:rsid w:val="00E54855"/>
    <w:pPr>
      <w:spacing w:before="100" w:beforeAutospacing="1" w:after="100" w:afterAutospacing="1"/>
    </w:pPr>
  </w:style>
  <w:style w:type="paragraph" w:styleId="28">
    <w:name w:val="Body Text Indent 2"/>
    <w:basedOn w:val="a"/>
    <w:link w:val="29"/>
    <w:rsid w:val="00E54855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locked/>
    <w:rsid w:val="00E54855"/>
    <w:rPr>
      <w:rFonts w:eastAsia="Calibri"/>
      <w:sz w:val="24"/>
      <w:szCs w:val="24"/>
      <w:lang w:val="ru-RU" w:eastAsia="ru-RU" w:bidi="ar-SA"/>
    </w:rPr>
  </w:style>
  <w:style w:type="paragraph" w:customStyle="1" w:styleId="NoSpacing">
    <w:name w:val="No Spacing"/>
    <w:rsid w:val="00E54855"/>
    <w:rPr>
      <w:rFonts w:ascii="Calibri" w:eastAsia="Calibri" w:hAnsi="Calibri"/>
      <w:sz w:val="22"/>
      <w:szCs w:val="22"/>
    </w:rPr>
  </w:style>
  <w:style w:type="paragraph" w:customStyle="1" w:styleId="3a">
    <w:name w:val="Заголовок 3+"/>
    <w:basedOn w:val="a"/>
    <w:rsid w:val="00E5485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sz w:val="28"/>
      <w:szCs w:val="20"/>
    </w:rPr>
  </w:style>
  <w:style w:type="character" w:customStyle="1" w:styleId="Jump2">
    <w:name w:val="Jump 2"/>
    <w:rsid w:val="00E54855"/>
    <w:rPr>
      <w:color w:val="008000"/>
      <w:sz w:val="20"/>
      <w:u w:val="single"/>
    </w:rPr>
  </w:style>
  <w:style w:type="paragraph" w:customStyle="1" w:styleId="c8">
    <w:name w:val="c8"/>
    <w:basedOn w:val="a"/>
    <w:rsid w:val="006A4B0A"/>
    <w:pPr>
      <w:spacing w:before="100" w:beforeAutospacing="1" w:after="100" w:afterAutospacing="1"/>
    </w:pPr>
    <w:rPr>
      <w:rFonts w:eastAsia="Times New Roman"/>
    </w:rPr>
  </w:style>
  <w:style w:type="character" w:customStyle="1" w:styleId="c20">
    <w:name w:val="c20"/>
    <w:basedOn w:val="a0"/>
    <w:rsid w:val="006A4B0A"/>
  </w:style>
  <w:style w:type="character" w:customStyle="1" w:styleId="c35">
    <w:name w:val="c35"/>
    <w:basedOn w:val="a0"/>
    <w:rsid w:val="006A4B0A"/>
  </w:style>
  <w:style w:type="character" w:customStyle="1" w:styleId="c36">
    <w:name w:val="c36"/>
    <w:basedOn w:val="a0"/>
    <w:rsid w:val="006A4B0A"/>
  </w:style>
  <w:style w:type="paragraph" w:customStyle="1" w:styleId="c5">
    <w:name w:val="c5"/>
    <w:basedOn w:val="a"/>
    <w:rsid w:val="006A4B0A"/>
    <w:pPr>
      <w:spacing w:before="100" w:beforeAutospacing="1" w:after="100" w:afterAutospacing="1"/>
    </w:pPr>
    <w:rPr>
      <w:rFonts w:eastAsia="Times New Roman"/>
    </w:rPr>
  </w:style>
  <w:style w:type="character" w:customStyle="1" w:styleId="c17">
    <w:name w:val="c17"/>
    <w:basedOn w:val="a0"/>
    <w:rsid w:val="006A4B0A"/>
  </w:style>
  <w:style w:type="paragraph" w:customStyle="1" w:styleId="podzag1">
    <w:name w:val="podzag_1"/>
    <w:basedOn w:val="a"/>
    <w:rsid w:val="006A4B0A"/>
    <w:pPr>
      <w:spacing w:before="100" w:beforeAutospacing="1" w:after="100" w:afterAutospacing="1"/>
    </w:pPr>
    <w:rPr>
      <w:rFonts w:eastAsia="Times New Roman"/>
    </w:rPr>
  </w:style>
  <w:style w:type="character" w:customStyle="1" w:styleId="letter">
    <w:name w:val="letter"/>
    <w:basedOn w:val="a0"/>
    <w:rsid w:val="006A4B0A"/>
  </w:style>
  <w:style w:type="character" w:customStyle="1" w:styleId="aff2">
    <w:name w:val="Без интервала Знак"/>
    <w:link w:val="aff3"/>
    <w:uiPriority w:val="99"/>
    <w:locked/>
    <w:rsid w:val="004B7FE6"/>
    <w:rPr>
      <w:rFonts w:ascii="Calibri" w:eastAsia="Calibri" w:hAnsi="Calibri"/>
    </w:rPr>
  </w:style>
  <w:style w:type="paragraph" w:styleId="aff3">
    <w:name w:val="No Spacing"/>
    <w:link w:val="aff2"/>
    <w:uiPriority w:val="99"/>
    <w:qFormat/>
    <w:rsid w:val="004B7FE6"/>
    <w:rPr>
      <w:rFonts w:ascii="Calibri" w:eastAsia="Calibri" w:hAnsi="Calibri"/>
    </w:rPr>
  </w:style>
  <w:style w:type="paragraph" w:styleId="aff4">
    <w:name w:val="List Paragraph"/>
    <w:basedOn w:val="a"/>
    <w:uiPriority w:val="34"/>
    <w:qFormat/>
    <w:rsid w:val="004B7F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4B7FE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3">
    <w:name w:val="c3"/>
    <w:rsid w:val="00EF0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2508</Words>
  <Characters>14298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</cp:lastModifiedBy>
  <cp:revision>2</cp:revision>
  <cp:lastPrinted>2018-09-21T06:10:00Z</cp:lastPrinted>
  <dcterms:created xsi:type="dcterms:W3CDTF">2021-03-04T12:48:00Z</dcterms:created>
  <dcterms:modified xsi:type="dcterms:W3CDTF">2021-03-04T12:48:00Z</dcterms:modified>
</cp:coreProperties>
</file>