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A1E7A" w14:textId="7A6090A2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  <w:bookmarkStart w:id="0" w:name="_GoBack"/>
      <w:r>
        <w:rPr>
          <w:b/>
          <w:bCs/>
          <w:noProof/>
          <w:sz w:val="24"/>
          <w:szCs w:val="24"/>
          <w:lang w:eastAsia="ru-RU"/>
        </w:rPr>
        <w:pict w14:anchorId="7D169A34">
          <v:group id="_x0000_s1028" editas="canvas" style="position:absolute;left:0;text-align:left;margin-left:-36pt;margin-top:-36pt;width:523.75pt;height:865.5pt;z-index:251660288" coordsize="10475,1731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0475;height:1731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10481;height:17317">
              <v:imagedata r:id="rId5" o:title=""/>
            </v:shape>
          </v:group>
        </w:pict>
      </w:r>
      <w:bookmarkEnd w:id="0"/>
    </w:p>
    <w:p w14:paraId="2142D957" w14:textId="7BF27266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  <w:r w:rsidRPr="005779E8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72667866" wp14:editId="699BD93A">
            <wp:extent cx="6645910" cy="9478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926E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75DF8553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0718ACD7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43A02611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67FFAA56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098CD70E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05D80874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7820EECB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1CF75538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59939B08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7C2274BB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02913243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55B7B67D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5F18669C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20D14A74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6A47B884" w14:textId="77777777" w:rsidR="005779E8" w:rsidRDefault="005779E8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</w:p>
    <w:p w14:paraId="094E909C" w14:textId="1821F885" w:rsidR="001F2F3C" w:rsidRPr="00F04EF3" w:rsidRDefault="001F2F3C" w:rsidP="001F2F3C">
      <w:pPr>
        <w:pStyle w:val="22"/>
        <w:shd w:val="clear" w:color="auto" w:fill="auto"/>
        <w:spacing w:before="568" w:after="64" w:line="280" w:lineRule="exact"/>
        <w:ind w:firstLine="0"/>
        <w:jc w:val="center"/>
        <w:rPr>
          <w:b/>
          <w:bCs/>
          <w:sz w:val="24"/>
          <w:szCs w:val="24"/>
        </w:rPr>
      </w:pPr>
      <w:r w:rsidRPr="00F04EF3">
        <w:rPr>
          <w:b/>
          <w:bCs/>
          <w:sz w:val="24"/>
          <w:szCs w:val="24"/>
        </w:rPr>
        <w:lastRenderedPageBreak/>
        <w:t>ТРЕБОВАНИЯ К УРОВНЮ ПОДГОТОВКИ ВЫПУСКНИКОВ</w:t>
      </w:r>
    </w:p>
    <w:p w14:paraId="260E595C" w14:textId="77777777" w:rsidR="001F2F3C" w:rsidRPr="001F2F3C" w:rsidRDefault="001F2F3C" w:rsidP="001F2F3C">
      <w:pPr>
        <w:pStyle w:val="22"/>
        <w:shd w:val="clear" w:color="auto" w:fill="auto"/>
        <w:spacing w:after="60" w:line="322" w:lineRule="exact"/>
        <w:ind w:firstLine="840"/>
        <w:rPr>
          <w:sz w:val="24"/>
          <w:szCs w:val="24"/>
        </w:rPr>
      </w:pPr>
      <w:r w:rsidRPr="001F2F3C">
        <w:rPr>
          <w:sz w:val="24"/>
          <w:szCs w:val="24"/>
        </w:rPr>
        <w:t>В результате изучения географии на базовом уровне ученик должен знать/понимать</w:t>
      </w:r>
    </w:p>
    <w:p w14:paraId="0F86EA1A" w14:textId="77777777" w:rsidR="001F2F3C" w:rsidRPr="001F2F3C" w:rsidRDefault="001F2F3C" w:rsidP="001F2F3C">
      <w:pPr>
        <w:pStyle w:val="22"/>
        <w:numPr>
          <w:ilvl w:val="0"/>
          <w:numId w:val="5"/>
        </w:numPr>
        <w:shd w:val="clear" w:color="auto" w:fill="auto"/>
        <w:tabs>
          <w:tab w:val="left" w:pos="1071"/>
        </w:tabs>
        <w:spacing w:after="0" w:line="322" w:lineRule="exact"/>
        <w:ind w:firstLine="840"/>
        <w:rPr>
          <w:sz w:val="24"/>
          <w:szCs w:val="24"/>
        </w:rPr>
      </w:pPr>
      <w:r w:rsidRPr="001F2F3C">
        <w:rPr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14:paraId="45CFAC74" w14:textId="77777777" w:rsidR="001F2F3C" w:rsidRPr="001F2F3C" w:rsidRDefault="001F2F3C" w:rsidP="001F2F3C">
      <w:pPr>
        <w:pStyle w:val="22"/>
        <w:numPr>
          <w:ilvl w:val="0"/>
          <w:numId w:val="5"/>
        </w:numPr>
        <w:shd w:val="clear" w:color="auto" w:fill="auto"/>
        <w:tabs>
          <w:tab w:val="left" w:pos="1071"/>
        </w:tabs>
        <w:spacing w:after="0" w:line="322" w:lineRule="exact"/>
        <w:ind w:firstLine="840"/>
        <w:rPr>
          <w:sz w:val="24"/>
          <w:szCs w:val="24"/>
        </w:rPr>
      </w:pPr>
      <w:r w:rsidRPr="001F2F3C">
        <w:rPr>
          <w:sz w:val="24"/>
          <w:szCs w:val="24"/>
        </w:rPr>
        <w:t>Особенности размещения основных видов природных ресурсов, их главные местонахождения и территориальные сочетания; численность и динамику населения мира,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14:paraId="4B17C325" w14:textId="77777777" w:rsidR="001F2F3C" w:rsidRPr="001F2F3C" w:rsidRDefault="001F2F3C" w:rsidP="001F2F3C">
      <w:pPr>
        <w:pStyle w:val="22"/>
        <w:numPr>
          <w:ilvl w:val="0"/>
          <w:numId w:val="5"/>
        </w:numPr>
        <w:shd w:val="clear" w:color="auto" w:fill="auto"/>
        <w:tabs>
          <w:tab w:val="left" w:pos="1071"/>
        </w:tabs>
        <w:spacing w:after="0" w:line="322" w:lineRule="exact"/>
        <w:ind w:firstLine="840"/>
        <w:rPr>
          <w:sz w:val="24"/>
          <w:szCs w:val="24"/>
        </w:rPr>
      </w:pPr>
      <w:r w:rsidRPr="001F2F3C">
        <w:rPr>
          <w:sz w:val="24"/>
          <w:szCs w:val="24"/>
        </w:rPr>
        <w:t>Географические аспекты отраслевой и территориальной структуры хозяйства, размещения его основных отраслей; географическую специфику отдельных регионов, их различия по уровню социально-экономического развития, специализации в системе географического разделения труда; географические аспекты глобальных проблем человечества;</w:t>
      </w:r>
    </w:p>
    <w:p w14:paraId="69A63695" w14:textId="77777777" w:rsidR="001F2F3C" w:rsidRPr="001F2F3C" w:rsidRDefault="001F2F3C" w:rsidP="001F2F3C">
      <w:pPr>
        <w:pStyle w:val="22"/>
        <w:numPr>
          <w:ilvl w:val="0"/>
          <w:numId w:val="5"/>
        </w:numPr>
        <w:shd w:val="clear" w:color="auto" w:fill="auto"/>
        <w:tabs>
          <w:tab w:val="left" w:pos="1071"/>
        </w:tabs>
        <w:spacing w:after="0" w:line="322" w:lineRule="exact"/>
        <w:ind w:firstLine="840"/>
        <w:rPr>
          <w:sz w:val="24"/>
          <w:szCs w:val="24"/>
        </w:rPr>
      </w:pPr>
      <w:r w:rsidRPr="001F2F3C">
        <w:rPr>
          <w:sz w:val="24"/>
          <w:szCs w:val="24"/>
        </w:rPr>
        <w:t>Особенности современного геополитического и геоэкономического положения стран мира, их роль в международном географическом разделении труда;</w:t>
      </w:r>
    </w:p>
    <w:p w14:paraId="2888F1A9" w14:textId="77777777" w:rsidR="001F2F3C" w:rsidRPr="001F2F3C" w:rsidRDefault="001F2F3C" w:rsidP="001F2F3C">
      <w:pPr>
        <w:pStyle w:val="22"/>
        <w:shd w:val="clear" w:color="auto" w:fill="auto"/>
        <w:spacing w:after="60" w:line="322" w:lineRule="exact"/>
        <w:ind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уметь</w:t>
      </w:r>
    </w:p>
    <w:p w14:paraId="28AB99B7" w14:textId="77777777" w:rsidR="001F2F3C" w:rsidRPr="001F2F3C" w:rsidRDefault="001F2F3C" w:rsidP="001F2F3C">
      <w:pPr>
        <w:pStyle w:val="22"/>
        <w:numPr>
          <w:ilvl w:val="0"/>
          <w:numId w:val="6"/>
        </w:numPr>
        <w:shd w:val="clear" w:color="auto" w:fill="auto"/>
        <w:tabs>
          <w:tab w:val="left" w:pos="1071"/>
        </w:tabs>
        <w:spacing w:after="0" w:line="322" w:lineRule="exact"/>
        <w:ind w:firstLine="840"/>
        <w:rPr>
          <w:sz w:val="24"/>
          <w:szCs w:val="24"/>
        </w:rPr>
      </w:pPr>
      <w:r w:rsidRPr="001F2F3C">
        <w:rPr>
          <w:sz w:val="24"/>
          <w:szCs w:val="24"/>
        </w:rPr>
        <w:t xml:space="preserve">Определять и сравнивать по разным источникам информации географические тенденции развития природных, социально-экономических и </w:t>
      </w:r>
      <w:proofErr w:type="spellStart"/>
      <w:r w:rsidRPr="001F2F3C">
        <w:rPr>
          <w:sz w:val="24"/>
          <w:szCs w:val="24"/>
        </w:rPr>
        <w:t>геоэкологических</w:t>
      </w:r>
      <w:proofErr w:type="spellEnd"/>
      <w:r w:rsidRPr="001F2F3C">
        <w:rPr>
          <w:sz w:val="24"/>
          <w:szCs w:val="24"/>
        </w:rPr>
        <w:t xml:space="preserve"> объектов, процессов и явлений;</w:t>
      </w:r>
    </w:p>
    <w:p w14:paraId="5A34D998" w14:textId="77777777" w:rsidR="001F2F3C" w:rsidRPr="001F2F3C" w:rsidRDefault="001F2F3C" w:rsidP="001F2F3C">
      <w:pPr>
        <w:pStyle w:val="22"/>
        <w:numPr>
          <w:ilvl w:val="0"/>
          <w:numId w:val="6"/>
        </w:numPr>
        <w:shd w:val="clear" w:color="auto" w:fill="auto"/>
        <w:tabs>
          <w:tab w:val="left" w:pos="1071"/>
        </w:tabs>
        <w:spacing w:after="0" w:line="322" w:lineRule="exact"/>
        <w:ind w:firstLine="840"/>
        <w:rPr>
          <w:sz w:val="24"/>
          <w:szCs w:val="24"/>
        </w:rPr>
      </w:pPr>
      <w:r w:rsidRPr="001F2F3C">
        <w:rPr>
          <w:sz w:val="24"/>
          <w:szCs w:val="24"/>
        </w:rPr>
        <w:t xml:space="preserve">Оценивать и объяснять </w:t>
      </w:r>
      <w:proofErr w:type="spellStart"/>
      <w:r w:rsidRPr="001F2F3C">
        <w:rPr>
          <w:sz w:val="24"/>
          <w:szCs w:val="24"/>
        </w:rPr>
        <w:t>ресурсообеспеченность</w:t>
      </w:r>
      <w:proofErr w:type="spellEnd"/>
      <w:r w:rsidRPr="001F2F3C">
        <w:rPr>
          <w:sz w:val="24"/>
          <w:szCs w:val="24"/>
        </w:rPr>
        <w:t xml:space="preserve"> отдельных территорий,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14:paraId="388C8D70" w14:textId="77777777" w:rsidR="001F2F3C" w:rsidRPr="001F2F3C" w:rsidRDefault="001F2F3C" w:rsidP="001F2F3C">
      <w:pPr>
        <w:pStyle w:val="22"/>
        <w:numPr>
          <w:ilvl w:val="0"/>
          <w:numId w:val="6"/>
        </w:numPr>
        <w:shd w:val="clear" w:color="auto" w:fill="auto"/>
        <w:tabs>
          <w:tab w:val="left" w:pos="1066"/>
        </w:tabs>
        <w:spacing w:after="0" w:line="322" w:lineRule="exact"/>
        <w:ind w:firstLine="740"/>
        <w:rPr>
          <w:sz w:val="24"/>
          <w:szCs w:val="24"/>
        </w:rPr>
      </w:pPr>
      <w:r w:rsidRPr="001F2F3C">
        <w:rPr>
          <w:sz w:val="24"/>
          <w:szCs w:val="24"/>
        </w:rPr>
        <w:t xml:space="preserve">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1F2F3C">
        <w:rPr>
          <w:sz w:val="24"/>
          <w:szCs w:val="24"/>
        </w:rPr>
        <w:t>геоэкологическими</w:t>
      </w:r>
      <w:proofErr w:type="spellEnd"/>
      <w:r w:rsidRPr="001F2F3C">
        <w:rPr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14:paraId="031AC6C7" w14:textId="77777777" w:rsidR="001F2F3C" w:rsidRPr="001F2F3C" w:rsidRDefault="001F2F3C" w:rsidP="001F2F3C">
      <w:pPr>
        <w:pStyle w:val="22"/>
        <w:numPr>
          <w:ilvl w:val="0"/>
          <w:numId w:val="6"/>
        </w:numPr>
        <w:shd w:val="clear" w:color="auto" w:fill="auto"/>
        <w:tabs>
          <w:tab w:val="left" w:pos="1066"/>
        </w:tabs>
        <w:spacing w:after="0" w:line="322" w:lineRule="exact"/>
        <w:ind w:firstLine="740"/>
        <w:rPr>
          <w:sz w:val="24"/>
          <w:szCs w:val="24"/>
        </w:rPr>
      </w:pPr>
      <w:r w:rsidRPr="001F2F3C">
        <w:rPr>
          <w:sz w:val="24"/>
          <w:szCs w:val="24"/>
        </w:rPr>
        <w:t>Составлять комплексную географическую характеристику регионов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14:paraId="35485F8A" w14:textId="77777777" w:rsidR="001F2F3C" w:rsidRPr="001F2F3C" w:rsidRDefault="001F2F3C" w:rsidP="001F2F3C">
      <w:pPr>
        <w:pStyle w:val="22"/>
        <w:numPr>
          <w:ilvl w:val="0"/>
          <w:numId w:val="6"/>
        </w:numPr>
        <w:shd w:val="clear" w:color="auto" w:fill="auto"/>
        <w:tabs>
          <w:tab w:val="left" w:pos="1066"/>
        </w:tabs>
        <w:spacing w:after="60" w:line="322" w:lineRule="exact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Сопоставлять географические карты различной тематики; Использовать приобретенные знания и умения в практической деятельности и повседневной жизни для:</w:t>
      </w:r>
    </w:p>
    <w:p w14:paraId="34860129" w14:textId="77777777" w:rsidR="001F2F3C" w:rsidRPr="001F2F3C" w:rsidRDefault="001F2F3C" w:rsidP="001F2F3C">
      <w:pPr>
        <w:pStyle w:val="22"/>
        <w:numPr>
          <w:ilvl w:val="0"/>
          <w:numId w:val="7"/>
        </w:numPr>
        <w:shd w:val="clear" w:color="auto" w:fill="auto"/>
        <w:tabs>
          <w:tab w:val="left" w:pos="1066"/>
        </w:tabs>
        <w:spacing w:after="0" w:line="322" w:lineRule="exact"/>
        <w:ind w:firstLine="740"/>
        <w:rPr>
          <w:sz w:val="24"/>
          <w:szCs w:val="24"/>
        </w:rPr>
      </w:pPr>
      <w:r w:rsidRPr="001F2F3C">
        <w:rPr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14:paraId="13E74C14" w14:textId="77777777" w:rsidR="001F2F3C" w:rsidRPr="001F2F3C" w:rsidRDefault="001F2F3C" w:rsidP="001F2F3C">
      <w:pPr>
        <w:pStyle w:val="22"/>
        <w:numPr>
          <w:ilvl w:val="0"/>
          <w:numId w:val="7"/>
        </w:numPr>
        <w:shd w:val="clear" w:color="auto" w:fill="auto"/>
        <w:tabs>
          <w:tab w:val="left" w:pos="1066"/>
        </w:tabs>
        <w:spacing w:after="0" w:line="322" w:lineRule="exact"/>
        <w:ind w:firstLine="740"/>
        <w:rPr>
          <w:sz w:val="24"/>
          <w:szCs w:val="24"/>
        </w:rPr>
      </w:pPr>
      <w:r w:rsidRPr="001F2F3C">
        <w:rPr>
          <w:sz w:val="24"/>
          <w:szCs w:val="24"/>
        </w:rPr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России.</w:t>
      </w:r>
    </w:p>
    <w:p w14:paraId="5AFCEC55" w14:textId="210C2BF9" w:rsidR="0021664D" w:rsidRPr="00852F2A" w:rsidRDefault="001F2F3C" w:rsidP="00852F2A">
      <w:pPr>
        <w:pStyle w:val="22"/>
        <w:numPr>
          <w:ilvl w:val="0"/>
          <w:numId w:val="7"/>
        </w:numPr>
        <w:shd w:val="clear" w:color="auto" w:fill="auto"/>
        <w:tabs>
          <w:tab w:val="left" w:pos="1066"/>
        </w:tabs>
        <w:spacing w:after="633" w:line="322" w:lineRule="exact"/>
        <w:ind w:firstLine="740"/>
        <w:rPr>
          <w:sz w:val="24"/>
          <w:szCs w:val="24"/>
        </w:rPr>
      </w:pPr>
      <w:r w:rsidRPr="001F2F3C">
        <w:rPr>
          <w:sz w:val="24"/>
          <w:szCs w:val="24"/>
        </w:rPr>
        <w:t>Понимания географической специфики крупных регионов, стремительного развития туризма и отдыха, деловых и образовательных программ, различных видов человеческого общения</w:t>
      </w:r>
      <w:r w:rsidR="00852F2A">
        <w:rPr>
          <w:sz w:val="24"/>
          <w:szCs w:val="24"/>
        </w:rPr>
        <w:t>.</w:t>
      </w:r>
    </w:p>
    <w:p w14:paraId="34036BE5" w14:textId="77777777" w:rsidR="0021664D" w:rsidRPr="001F2F3C" w:rsidRDefault="0021664D" w:rsidP="0021664D">
      <w:pPr>
        <w:ind w:firstLine="709"/>
        <w:jc w:val="center"/>
        <w:rPr>
          <w:rFonts w:cs="Times New Roman"/>
          <w:b/>
        </w:rPr>
      </w:pPr>
      <w:r w:rsidRPr="001F2F3C">
        <w:rPr>
          <w:rFonts w:cs="Times New Roman"/>
          <w:b/>
        </w:rPr>
        <w:t>Основное содержание тем учебного курса географии 11 класс (</w:t>
      </w:r>
      <w:proofErr w:type="gramStart"/>
      <w:r w:rsidRPr="001F2F3C">
        <w:rPr>
          <w:rFonts w:cs="Times New Roman"/>
          <w:b/>
        </w:rPr>
        <w:t>34  часов</w:t>
      </w:r>
      <w:proofErr w:type="gramEnd"/>
      <w:r w:rsidRPr="001F2F3C">
        <w:rPr>
          <w:rFonts w:cs="Times New Roman"/>
          <w:b/>
        </w:rPr>
        <w:t>)</w:t>
      </w:r>
    </w:p>
    <w:p w14:paraId="024F0311" w14:textId="77777777" w:rsidR="0021664D" w:rsidRPr="001F2F3C" w:rsidRDefault="0021664D" w:rsidP="0021664D">
      <w:pPr>
        <w:pStyle w:val="22"/>
        <w:shd w:val="clear" w:color="auto" w:fill="auto"/>
        <w:spacing w:after="202" w:line="280" w:lineRule="exact"/>
        <w:ind w:firstLine="420"/>
        <w:jc w:val="left"/>
        <w:rPr>
          <w:b/>
          <w:sz w:val="24"/>
          <w:szCs w:val="24"/>
        </w:rPr>
      </w:pPr>
      <w:r w:rsidRPr="001F2F3C">
        <w:rPr>
          <w:b/>
          <w:sz w:val="24"/>
          <w:szCs w:val="24"/>
        </w:rPr>
        <w:t>Тема 1.Зарубежная Европа (6 ч)</w:t>
      </w:r>
    </w:p>
    <w:p w14:paraId="2C35529B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 xml:space="preserve">Общая характеристика Зарубежной Европы. </w:t>
      </w:r>
    </w:p>
    <w:p w14:paraId="14AEDD54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 xml:space="preserve">Географический рисунок расселения и хозяйства. </w:t>
      </w:r>
    </w:p>
    <w:p w14:paraId="136DA1E8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Субрегионы и страны Зарубежной Европы.</w:t>
      </w:r>
    </w:p>
    <w:p w14:paraId="6FE8F235" w14:textId="77777777" w:rsidR="0021664D" w:rsidRPr="001F2F3C" w:rsidRDefault="0021664D" w:rsidP="0021664D">
      <w:pPr>
        <w:pStyle w:val="22"/>
        <w:shd w:val="clear" w:color="auto" w:fill="auto"/>
        <w:spacing w:after="0" w:line="566" w:lineRule="exact"/>
        <w:ind w:firstLine="740"/>
        <w:rPr>
          <w:sz w:val="24"/>
          <w:szCs w:val="24"/>
        </w:rPr>
      </w:pPr>
      <w:r w:rsidRPr="001F2F3C">
        <w:rPr>
          <w:sz w:val="24"/>
          <w:szCs w:val="24"/>
        </w:rPr>
        <w:t>Требования к уровню подготовки:</w:t>
      </w:r>
    </w:p>
    <w:p w14:paraId="56A0CC8B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left="740"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 xml:space="preserve">уметь работать со справочным аппаратом книги и атласом; раскрывать на примерах основные </w:t>
      </w:r>
      <w:r w:rsidRPr="001F2F3C">
        <w:rPr>
          <w:sz w:val="24"/>
          <w:szCs w:val="24"/>
        </w:rPr>
        <w:lastRenderedPageBreak/>
        <w:t>понятия темы; высказывать свое мнение, отстаивать его.</w:t>
      </w:r>
    </w:p>
    <w:p w14:paraId="71D3E2E9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rPr>
          <w:sz w:val="24"/>
          <w:szCs w:val="24"/>
        </w:rPr>
      </w:pPr>
      <w:r w:rsidRPr="001F2F3C">
        <w:rPr>
          <w:sz w:val="24"/>
          <w:szCs w:val="24"/>
        </w:rPr>
        <w:t>Перечень контрольных мероприятий</w:t>
      </w:r>
    </w:p>
    <w:p w14:paraId="68B4EC7E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rPr>
          <w:sz w:val="24"/>
          <w:szCs w:val="24"/>
        </w:rPr>
      </w:pPr>
      <w:r w:rsidRPr="001F2F3C">
        <w:rPr>
          <w:sz w:val="24"/>
          <w:szCs w:val="24"/>
        </w:rPr>
        <w:t xml:space="preserve">Схемы, вопросы. Задания с кратким ответом. Работа с иллюстрациями. Развернутые ответы. Тесты. </w:t>
      </w:r>
      <w:proofErr w:type="gramStart"/>
      <w:r w:rsidRPr="001F2F3C">
        <w:rPr>
          <w:sz w:val="24"/>
          <w:szCs w:val="24"/>
        </w:rPr>
        <w:t>Зачеты .Оформление</w:t>
      </w:r>
      <w:proofErr w:type="gramEnd"/>
      <w:r w:rsidRPr="001F2F3C">
        <w:rPr>
          <w:sz w:val="24"/>
          <w:szCs w:val="24"/>
        </w:rPr>
        <w:t xml:space="preserve"> контурных карт. Практические работы.</w:t>
      </w:r>
    </w:p>
    <w:p w14:paraId="7FE194AE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rPr>
          <w:sz w:val="24"/>
          <w:szCs w:val="24"/>
        </w:rPr>
      </w:pPr>
    </w:p>
    <w:p w14:paraId="0C11E188" w14:textId="77777777" w:rsidR="0021664D" w:rsidRPr="001F2F3C" w:rsidRDefault="0021664D" w:rsidP="0021664D">
      <w:pPr>
        <w:pStyle w:val="22"/>
        <w:shd w:val="clear" w:color="auto" w:fill="auto"/>
        <w:spacing w:after="202" w:line="280" w:lineRule="exact"/>
        <w:ind w:left="180" w:firstLine="0"/>
        <w:jc w:val="left"/>
        <w:rPr>
          <w:b/>
          <w:sz w:val="24"/>
          <w:szCs w:val="24"/>
        </w:rPr>
      </w:pPr>
      <w:r w:rsidRPr="001F2F3C">
        <w:rPr>
          <w:b/>
          <w:sz w:val="24"/>
          <w:szCs w:val="24"/>
        </w:rPr>
        <w:t>Тема 2. Зарубежная Азия. Австралия. (8 ч)</w:t>
      </w:r>
    </w:p>
    <w:p w14:paraId="2505DDDF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42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 xml:space="preserve">Общая характеристика Зарубежной Азии. </w:t>
      </w:r>
    </w:p>
    <w:p w14:paraId="6D1D8814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42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Китай. Япония. Индия. Австралия.</w:t>
      </w:r>
    </w:p>
    <w:p w14:paraId="20FA5FD4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rPr>
          <w:sz w:val="24"/>
          <w:szCs w:val="24"/>
        </w:rPr>
      </w:pPr>
      <w:r w:rsidRPr="001F2F3C">
        <w:rPr>
          <w:sz w:val="24"/>
          <w:szCs w:val="24"/>
        </w:rPr>
        <w:t>Требования к уровню подготовки:</w:t>
      </w:r>
    </w:p>
    <w:p w14:paraId="403B0588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уметь работать со справочным аппаратом книги и тематическими картами;</w:t>
      </w:r>
    </w:p>
    <w:p w14:paraId="3350111E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left="740"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раскрывать на примерах основные понятия темы; высказывать свое мнение, отстаивать его.</w:t>
      </w:r>
    </w:p>
    <w:p w14:paraId="21AD7628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Перечень контрольных мероприятий</w:t>
      </w:r>
    </w:p>
    <w:p w14:paraId="169A903C" w14:textId="77777777" w:rsidR="0021664D" w:rsidRPr="001F2F3C" w:rsidRDefault="0021664D" w:rsidP="0021664D">
      <w:pPr>
        <w:pStyle w:val="22"/>
        <w:shd w:val="clear" w:color="auto" w:fill="auto"/>
        <w:spacing w:after="188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Схемы, вопросы. Задания с кратким ответом. Работа с иллюстрациями. Развернутые ответы. Тесты. Зачеты. Практические работы. Презентации.</w:t>
      </w:r>
    </w:p>
    <w:p w14:paraId="429C0E03" w14:textId="77777777" w:rsidR="0021664D" w:rsidRPr="001F2F3C" w:rsidRDefault="0021664D" w:rsidP="0021664D">
      <w:pPr>
        <w:pStyle w:val="22"/>
        <w:shd w:val="clear" w:color="auto" w:fill="auto"/>
        <w:spacing w:after="145" w:line="280" w:lineRule="exact"/>
        <w:ind w:firstLine="0"/>
        <w:rPr>
          <w:sz w:val="24"/>
          <w:szCs w:val="24"/>
        </w:rPr>
      </w:pPr>
    </w:p>
    <w:p w14:paraId="77D2561D" w14:textId="77777777" w:rsidR="0021664D" w:rsidRPr="001F2F3C" w:rsidRDefault="0021664D" w:rsidP="0021664D">
      <w:pPr>
        <w:pStyle w:val="22"/>
        <w:shd w:val="clear" w:color="auto" w:fill="auto"/>
        <w:spacing w:after="145" w:line="280" w:lineRule="exact"/>
        <w:ind w:firstLine="0"/>
        <w:rPr>
          <w:b/>
          <w:sz w:val="24"/>
          <w:szCs w:val="24"/>
        </w:rPr>
      </w:pPr>
      <w:r w:rsidRPr="001F2F3C">
        <w:rPr>
          <w:b/>
          <w:sz w:val="24"/>
          <w:szCs w:val="24"/>
        </w:rPr>
        <w:t>Тема Э.Африка. (4 часа)</w:t>
      </w:r>
    </w:p>
    <w:p w14:paraId="5B3E8C3F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 xml:space="preserve">Общая характеристика Африки. </w:t>
      </w:r>
    </w:p>
    <w:p w14:paraId="09973484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Субрегионы Северной и тропической Африки.</w:t>
      </w:r>
    </w:p>
    <w:p w14:paraId="08C66773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Требования к уровню подготовки:</w:t>
      </w:r>
    </w:p>
    <w:p w14:paraId="3E7B62CC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уметь работать со справочным аппаратом книги и тематическими картами;</w:t>
      </w:r>
    </w:p>
    <w:p w14:paraId="1E89F28B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left="740"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раскрывать на примерах основные понятия темы; высказывать свое мнение, отстаивать его.</w:t>
      </w:r>
    </w:p>
    <w:p w14:paraId="2D2A8E72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Перечень контрольных мероприятий</w:t>
      </w:r>
    </w:p>
    <w:p w14:paraId="54A77DFC" w14:textId="77777777" w:rsidR="0021664D" w:rsidRPr="001F2F3C" w:rsidRDefault="0021664D" w:rsidP="0021664D">
      <w:pPr>
        <w:pStyle w:val="22"/>
        <w:shd w:val="clear" w:color="auto" w:fill="auto"/>
        <w:spacing w:after="192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Таблицы, вопросы. Задания с кратким ответом. Работа с иллюстрациями. Развернутые ответы. Тесты. Зачет.</w:t>
      </w:r>
    </w:p>
    <w:p w14:paraId="38990CD5" w14:textId="77777777" w:rsidR="0021664D" w:rsidRPr="001F2F3C" w:rsidRDefault="0021664D" w:rsidP="0021664D">
      <w:pPr>
        <w:pStyle w:val="22"/>
        <w:shd w:val="clear" w:color="auto" w:fill="auto"/>
        <w:spacing w:after="138" w:line="280" w:lineRule="exact"/>
        <w:ind w:firstLine="0"/>
        <w:rPr>
          <w:b/>
          <w:sz w:val="24"/>
          <w:szCs w:val="24"/>
        </w:rPr>
      </w:pPr>
      <w:r w:rsidRPr="001F2F3C">
        <w:rPr>
          <w:b/>
          <w:sz w:val="24"/>
          <w:szCs w:val="24"/>
        </w:rPr>
        <w:t>Тема 4. Северная Америка. (6 часов)</w:t>
      </w:r>
    </w:p>
    <w:p w14:paraId="628E0A83" w14:textId="77777777" w:rsidR="0021664D" w:rsidRPr="001F2F3C" w:rsidRDefault="0021664D" w:rsidP="0021664D">
      <w:pPr>
        <w:pStyle w:val="22"/>
        <w:shd w:val="clear" w:color="auto" w:fill="auto"/>
        <w:spacing w:after="0" w:line="379" w:lineRule="exact"/>
        <w:ind w:firstLine="0"/>
        <w:rPr>
          <w:sz w:val="24"/>
          <w:szCs w:val="24"/>
        </w:rPr>
      </w:pPr>
      <w:r w:rsidRPr="001F2F3C">
        <w:rPr>
          <w:sz w:val="24"/>
          <w:szCs w:val="24"/>
        </w:rPr>
        <w:t xml:space="preserve">Общая характеристика Соединённых Штатов Америки. </w:t>
      </w:r>
    </w:p>
    <w:p w14:paraId="7E363A33" w14:textId="77777777" w:rsidR="0021664D" w:rsidRPr="001F2F3C" w:rsidRDefault="0021664D" w:rsidP="0021664D">
      <w:pPr>
        <w:pStyle w:val="22"/>
        <w:shd w:val="clear" w:color="auto" w:fill="auto"/>
        <w:spacing w:after="0" w:line="379" w:lineRule="exact"/>
        <w:ind w:firstLine="0"/>
        <w:rPr>
          <w:sz w:val="24"/>
          <w:szCs w:val="24"/>
        </w:rPr>
      </w:pPr>
      <w:r w:rsidRPr="001F2F3C">
        <w:rPr>
          <w:sz w:val="24"/>
          <w:szCs w:val="24"/>
        </w:rPr>
        <w:t>Макрорегионы США. Канада.</w:t>
      </w:r>
    </w:p>
    <w:p w14:paraId="0163A4FA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left="740"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 xml:space="preserve">Требования к уровню подготовки: </w:t>
      </w:r>
    </w:p>
    <w:p w14:paraId="66BCB467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left="740"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уметь работать со справочным аппаратом книги; раскрывать на примерах основные понятия темы; высказывать свое мнение, отстаивать его.</w:t>
      </w:r>
    </w:p>
    <w:p w14:paraId="7061CC5A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Перечень контрольных мероприятий</w:t>
      </w:r>
    </w:p>
    <w:p w14:paraId="72E98470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74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Схемы, вопросы, таблицы. Задания с кратким ответом. Работа с иллюстрациями. Развернутые ответы. Тесты. Зачет.</w:t>
      </w:r>
    </w:p>
    <w:p w14:paraId="038AC4B0" w14:textId="77777777" w:rsidR="0021664D" w:rsidRPr="001F2F3C" w:rsidRDefault="0021664D" w:rsidP="0021664D">
      <w:pPr>
        <w:pStyle w:val="22"/>
        <w:shd w:val="clear" w:color="auto" w:fill="auto"/>
        <w:spacing w:after="0" w:line="566" w:lineRule="exact"/>
        <w:ind w:firstLine="820"/>
        <w:jc w:val="left"/>
        <w:rPr>
          <w:b/>
          <w:sz w:val="24"/>
          <w:szCs w:val="24"/>
        </w:rPr>
      </w:pPr>
      <w:r w:rsidRPr="001F2F3C">
        <w:rPr>
          <w:b/>
          <w:sz w:val="24"/>
          <w:szCs w:val="24"/>
        </w:rPr>
        <w:t>Тема 5. Латинская Америка. (4 ч.)</w:t>
      </w:r>
    </w:p>
    <w:p w14:paraId="7DA83B1F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 xml:space="preserve">Общая характеристика Латинской Америки. </w:t>
      </w:r>
    </w:p>
    <w:p w14:paraId="39F11464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Бразилия.</w:t>
      </w:r>
    </w:p>
    <w:p w14:paraId="70A80B2E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left="820" w:right="2900"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Требования к уровню подготовки: уметь работать со справочным аппаратом книги; раскрывать на примерах основные понятия темы; высказывать свое мнение, отстаивать его.</w:t>
      </w:r>
    </w:p>
    <w:p w14:paraId="79C1CF28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82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Перечень контрольных мероприятий</w:t>
      </w:r>
    </w:p>
    <w:p w14:paraId="1B351DA8" w14:textId="77777777" w:rsidR="0021664D" w:rsidRPr="001F2F3C" w:rsidRDefault="0021664D" w:rsidP="0021664D">
      <w:pPr>
        <w:pStyle w:val="22"/>
        <w:shd w:val="clear" w:color="auto" w:fill="auto"/>
        <w:spacing w:after="252" w:line="276" w:lineRule="auto"/>
        <w:ind w:firstLine="82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Схемы, вопросы. Задания с кратким ответом. Работа с иллюстрациями. Развернутые ответы. Тесты. Зачет.</w:t>
      </w:r>
    </w:p>
    <w:p w14:paraId="5FBF6DB4" w14:textId="77777777" w:rsidR="0021664D" w:rsidRPr="001F2F3C" w:rsidRDefault="0021664D" w:rsidP="0021664D">
      <w:pPr>
        <w:pStyle w:val="22"/>
        <w:shd w:val="clear" w:color="auto" w:fill="auto"/>
        <w:spacing w:after="214" w:line="276" w:lineRule="auto"/>
        <w:ind w:firstLine="0"/>
        <w:jc w:val="left"/>
        <w:rPr>
          <w:b/>
          <w:sz w:val="24"/>
          <w:szCs w:val="24"/>
        </w:rPr>
      </w:pPr>
      <w:r w:rsidRPr="001F2F3C">
        <w:rPr>
          <w:b/>
          <w:sz w:val="24"/>
          <w:szCs w:val="24"/>
        </w:rPr>
        <w:t>Тема 6. Глобальные проблемы человечества. (5 ч.)</w:t>
      </w:r>
    </w:p>
    <w:p w14:paraId="4DE06AA8" w14:textId="77777777" w:rsidR="0021664D" w:rsidRPr="001F2F3C" w:rsidRDefault="0021664D" w:rsidP="0021664D">
      <w:pPr>
        <w:pStyle w:val="22"/>
        <w:shd w:val="clear" w:color="auto" w:fill="auto"/>
        <w:spacing w:after="19" w:line="276" w:lineRule="auto"/>
        <w:ind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lastRenderedPageBreak/>
        <w:t xml:space="preserve">Г </w:t>
      </w:r>
      <w:proofErr w:type="spellStart"/>
      <w:r w:rsidRPr="001F2F3C">
        <w:rPr>
          <w:sz w:val="24"/>
          <w:szCs w:val="24"/>
        </w:rPr>
        <w:t>лобальные</w:t>
      </w:r>
      <w:proofErr w:type="spellEnd"/>
      <w:r w:rsidRPr="001F2F3C">
        <w:rPr>
          <w:sz w:val="24"/>
          <w:szCs w:val="24"/>
        </w:rPr>
        <w:t xml:space="preserve"> проблемы человечества: экологические, демографические, мира и разоружения, продовольственная.</w:t>
      </w:r>
    </w:p>
    <w:p w14:paraId="356887D2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Энергетическая; мирного освоения космоса.</w:t>
      </w:r>
    </w:p>
    <w:p w14:paraId="062F667F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Глобальные прогнозы, проекты и гипотезы</w:t>
      </w:r>
    </w:p>
    <w:p w14:paraId="637BDC7E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Стратегия устойчивого мира</w:t>
      </w:r>
    </w:p>
    <w:p w14:paraId="21C6BD1E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Требования к уровню подготовки:</w:t>
      </w:r>
    </w:p>
    <w:p w14:paraId="6051FE97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82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уметь работать со справочным аппаратом книги;</w:t>
      </w:r>
    </w:p>
    <w:p w14:paraId="44A0C6C4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82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раскрывать на примерах основные понятия темы;</w:t>
      </w:r>
    </w:p>
    <w:p w14:paraId="66F613DC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82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высказывать свое мнение, отстаивать его.</w:t>
      </w:r>
    </w:p>
    <w:p w14:paraId="0964C3C7" w14:textId="77777777" w:rsidR="0021664D" w:rsidRPr="001F2F3C" w:rsidRDefault="0021664D" w:rsidP="0021664D">
      <w:pPr>
        <w:pStyle w:val="22"/>
        <w:shd w:val="clear" w:color="auto" w:fill="auto"/>
        <w:spacing w:after="0" w:line="276" w:lineRule="auto"/>
        <w:ind w:firstLine="82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Перечень контрольных мероприятий</w:t>
      </w:r>
    </w:p>
    <w:p w14:paraId="79B76F7F" w14:textId="77777777" w:rsidR="0021664D" w:rsidRPr="001F2F3C" w:rsidRDefault="0021664D" w:rsidP="0021664D">
      <w:pPr>
        <w:pStyle w:val="22"/>
        <w:shd w:val="clear" w:color="auto" w:fill="auto"/>
        <w:spacing w:after="252" w:line="276" w:lineRule="auto"/>
        <w:ind w:firstLine="82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 xml:space="preserve">Схемы, вопросы. Задания с кратким ответом. Работа с иллюстрациями. Развернутые ответы. Зачет. Разработка </w:t>
      </w:r>
      <w:proofErr w:type="spellStart"/>
      <w:r w:rsidRPr="001F2F3C">
        <w:rPr>
          <w:sz w:val="24"/>
          <w:szCs w:val="24"/>
        </w:rPr>
        <w:t>пректа</w:t>
      </w:r>
      <w:proofErr w:type="spellEnd"/>
      <w:r w:rsidRPr="001F2F3C">
        <w:rPr>
          <w:sz w:val="24"/>
          <w:szCs w:val="24"/>
        </w:rPr>
        <w:t>.</w:t>
      </w:r>
    </w:p>
    <w:p w14:paraId="0D3D62E9" w14:textId="77777777" w:rsidR="0021664D" w:rsidRPr="001F2F3C" w:rsidRDefault="0021664D" w:rsidP="0021664D">
      <w:pPr>
        <w:pStyle w:val="22"/>
        <w:shd w:val="clear" w:color="auto" w:fill="auto"/>
        <w:spacing w:after="337" w:line="280" w:lineRule="exact"/>
        <w:ind w:firstLine="0"/>
        <w:jc w:val="left"/>
        <w:rPr>
          <w:sz w:val="24"/>
          <w:szCs w:val="24"/>
        </w:rPr>
      </w:pPr>
      <w:r w:rsidRPr="001F2F3C">
        <w:rPr>
          <w:sz w:val="24"/>
          <w:szCs w:val="24"/>
        </w:rPr>
        <w:t>Резерв учебного времени — 2 ч.</w:t>
      </w:r>
    </w:p>
    <w:p w14:paraId="07083D38" w14:textId="77777777" w:rsidR="002848FB" w:rsidRDefault="002848FB" w:rsidP="002848FB">
      <w:pPr>
        <w:pStyle w:val="22"/>
        <w:shd w:val="clear" w:color="auto" w:fill="auto"/>
        <w:spacing w:after="0" w:line="280" w:lineRule="exact"/>
        <w:ind w:firstLine="0"/>
        <w:jc w:val="center"/>
        <w:rPr>
          <w:b/>
        </w:rPr>
      </w:pPr>
      <w:r w:rsidRPr="002848FB">
        <w:rPr>
          <w:b/>
        </w:rPr>
        <w:t>Учебно-тематический план.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0"/>
        <w:gridCol w:w="5274"/>
      </w:tblGrid>
      <w:tr w:rsidR="002848FB" w14:paraId="7B00D9FE" w14:textId="77777777" w:rsidTr="002848FB">
        <w:trPr>
          <w:trHeight w:hRule="exact" w:val="455"/>
        </w:trPr>
        <w:tc>
          <w:tcPr>
            <w:tcW w:w="4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14623" w14:textId="77777777" w:rsidR="002848FB" w:rsidRDefault="002848FB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Fonts w:eastAsiaTheme="majorEastAsia"/>
              </w:rPr>
              <w:t>Название темы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8CA0C8" w14:textId="77777777" w:rsidR="002848FB" w:rsidRDefault="002848FB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  <w:r>
              <w:rPr>
                <w:rFonts w:eastAsiaTheme="majorEastAsia"/>
              </w:rPr>
              <w:t>Количество часов по рабочей программе</w:t>
            </w:r>
          </w:p>
        </w:tc>
      </w:tr>
      <w:tr w:rsidR="002848FB" w14:paraId="16DA9DA6" w14:textId="77777777" w:rsidTr="002848FB">
        <w:trPr>
          <w:trHeight w:hRule="exact" w:val="63"/>
        </w:trPr>
        <w:tc>
          <w:tcPr>
            <w:tcW w:w="4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B7CE19" w14:textId="77777777" w:rsidR="002848FB" w:rsidRDefault="002848FB" w:rsidP="002848FB">
            <w:pPr>
              <w:rPr>
                <w:sz w:val="10"/>
                <w:szCs w:val="10"/>
              </w:rPr>
            </w:pPr>
          </w:p>
        </w:tc>
        <w:tc>
          <w:tcPr>
            <w:tcW w:w="5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A736B" w14:textId="77777777" w:rsidR="002848FB" w:rsidRDefault="002848FB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</w:p>
        </w:tc>
      </w:tr>
      <w:tr w:rsidR="002848FB" w14:paraId="730C4B82" w14:textId="77777777" w:rsidTr="002848FB">
        <w:trPr>
          <w:trHeight w:hRule="exact" w:val="364"/>
        </w:trPr>
        <w:tc>
          <w:tcPr>
            <w:tcW w:w="4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DEB19C" w14:textId="77777777" w:rsidR="002848FB" w:rsidRPr="002848FB" w:rsidRDefault="002848FB" w:rsidP="002848FB">
            <w:r w:rsidRPr="002848FB">
              <w:t>Зарубежная Европа</w:t>
            </w:r>
          </w:p>
        </w:tc>
        <w:tc>
          <w:tcPr>
            <w:tcW w:w="5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09261" w14:textId="77777777" w:rsidR="002848FB" w:rsidRDefault="002848FB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  <w:r w:rsidRPr="002848FB">
              <w:t>6</w:t>
            </w:r>
          </w:p>
        </w:tc>
      </w:tr>
      <w:tr w:rsidR="002848FB" w14:paraId="5C9861E4" w14:textId="77777777" w:rsidTr="002848FB">
        <w:trPr>
          <w:trHeight w:hRule="exact" w:val="283"/>
        </w:trPr>
        <w:tc>
          <w:tcPr>
            <w:tcW w:w="4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B9A3E0" w14:textId="77777777" w:rsidR="002848FB" w:rsidRPr="002848FB" w:rsidRDefault="002848FB" w:rsidP="002848FB">
            <w:r w:rsidRPr="002848FB">
              <w:t>Зарубежная Азия. Австралия.</w:t>
            </w:r>
          </w:p>
        </w:tc>
        <w:tc>
          <w:tcPr>
            <w:tcW w:w="5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0A6B6" w14:textId="7B7EE51D" w:rsidR="002848FB" w:rsidRDefault="00BA3EC3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  <w:r>
              <w:t>11</w:t>
            </w:r>
          </w:p>
        </w:tc>
      </w:tr>
      <w:tr w:rsidR="002848FB" w14:paraId="44FF58BD" w14:textId="77777777" w:rsidTr="002848FB">
        <w:trPr>
          <w:trHeight w:hRule="exact" w:val="288"/>
        </w:trPr>
        <w:tc>
          <w:tcPr>
            <w:tcW w:w="4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F0567F" w14:textId="77777777" w:rsidR="002848FB" w:rsidRPr="002848FB" w:rsidRDefault="002848FB" w:rsidP="002848FB">
            <w:r w:rsidRPr="002848FB">
              <w:t>Африка.</w:t>
            </w:r>
          </w:p>
        </w:tc>
        <w:tc>
          <w:tcPr>
            <w:tcW w:w="5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32AD8" w14:textId="77777777" w:rsidR="002848FB" w:rsidRDefault="002848FB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  <w:r w:rsidRPr="002848FB">
              <w:t>4</w:t>
            </w:r>
          </w:p>
        </w:tc>
      </w:tr>
      <w:tr w:rsidR="002848FB" w14:paraId="0448FC4F" w14:textId="77777777" w:rsidTr="002848FB">
        <w:trPr>
          <w:trHeight w:hRule="exact" w:val="277"/>
        </w:trPr>
        <w:tc>
          <w:tcPr>
            <w:tcW w:w="4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C3450" w14:textId="77777777" w:rsidR="002848FB" w:rsidRPr="002848FB" w:rsidRDefault="002848FB" w:rsidP="002848FB">
            <w:r w:rsidRPr="002848FB">
              <w:t>Северная Америка.</w:t>
            </w:r>
          </w:p>
        </w:tc>
        <w:tc>
          <w:tcPr>
            <w:tcW w:w="5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F98E2" w14:textId="05865A69" w:rsidR="002848FB" w:rsidRDefault="00BA3EC3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  <w:r>
              <w:t>4</w:t>
            </w:r>
          </w:p>
        </w:tc>
      </w:tr>
      <w:tr w:rsidR="002848FB" w14:paraId="16E0E4EB" w14:textId="77777777" w:rsidTr="002848FB">
        <w:trPr>
          <w:trHeight w:hRule="exact" w:val="282"/>
        </w:trPr>
        <w:tc>
          <w:tcPr>
            <w:tcW w:w="4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40CE1" w14:textId="77777777" w:rsidR="002848FB" w:rsidRPr="002848FB" w:rsidRDefault="002848FB" w:rsidP="002848FB">
            <w:r w:rsidRPr="002848FB">
              <w:t>Латинская Америка.</w:t>
            </w:r>
          </w:p>
        </w:tc>
        <w:tc>
          <w:tcPr>
            <w:tcW w:w="5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F1E0E" w14:textId="583555B4" w:rsidR="002848FB" w:rsidRDefault="00BA3EC3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  <w:r>
              <w:t>2</w:t>
            </w:r>
          </w:p>
        </w:tc>
      </w:tr>
      <w:tr w:rsidR="002848FB" w14:paraId="6913C0AB" w14:textId="77777777" w:rsidTr="002848FB">
        <w:trPr>
          <w:trHeight w:hRule="exact" w:val="285"/>
        </w:trPr>
        <w:tc>
          <w:tcPr>
            <w:tcW w:w="4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BAB914" w14:textId="10DE49FE" w:rsidR="002848FB" w:rsidRPr="002848FB" w:rsidRDefault="00BA3EC3" w:rsidP="002848FB">
            <w:r>
              <w:t xml:space="preserve"> Россия в современном мире</w:t>
            </w:r>
          </w:p>
        </w:tc>
        <w:tc>
          <w:tcPr>
            <w:tcW w:w="5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B0677" w14:textId="3AC9618D" w:rsidR="002848FB" w:rsidRDefault="002848FB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</w:p>
        </w:tc>
      </w:tr>
      <w:tr w:rsidR="002848FB" w14:paraId="5FEFC920" w14:textId="77777777" w:rsidTr="002848FB">
        <w:trPr>
          <w:trHeight w:hRule="exact" w:val="290"/>
        </w:trPr>
        <w:tc>
          <w:tcPr>
            <w:tcW w:w="4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56A451" w14:textId="19188420" w:rsidR="00BA3EC3" w:rsidRDefault="00BA3EC3" w:rsidP="00BA3EC3">
            <w:pPr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 </w:t>
            </w:r>
            <w:r w:rsidRPr="00BA3EC3">
              <w:rPr>
                <w:rFonts w:eastAsia="Times New Roman" w:cs="Times New Roman"/>
                <w:bCs/>
                <w:lang w:eastAsia="ru-RU"/>
              </w:rPr>
              <w:t>Географические аспекты современных</w:t>
            </w:r>
            <w:r>
              <w:rPr>
                <w:rFonts w:eastAsia="Times New Roman" w:cs="Times New Roman"/>
                <w:b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lang w:eastAsia="ru-RU"/>
              </w:rPr>
              <w:t>глобал</w:t>
            </w:r>
            <w:proofErr w:type="spellEnd"/>
          </w:p>
          <w:p w14:paraId="01A2A611" w14:textId="57C99764" w:rsidR="00BA3EC3" w:rsidRDefault="00BA3EC3" w:rsidP="00BA3EC3">
            <w:pPr>
              <w:rPr>
                <w:rFonts w:eastAsia="Times New Roman" w:cs="Times New Roman"/>
                <w:b/>
                <w:lang w:eastAsia="ru-RU"/>
              </w:rPr>
            </w:pPr>
          </w:p>
          <w:p w14:paraId="6BC1C087" w14:textId="77777777" w:rsidR="00BA3EC3" w:rsidRDefault="00BA3EC3" w:rsidP="00BA3EC3">
            <w:pPr>
              <w:rPr>
                <w:rFonts w:eastAsia="Times New Roman" w:cs="Times New Roman"/>
                <w:b/>
                <w:lang w:eastAsia="ru-RU"/>
              </w:rPr>
            </w:pPr>
          </w:p>
          <w:p w14:paraId="4D5A6C07" w14:textId="104B71BA" w:rsidR="00BA3EC3" w:rsidRPr="003A4B32" w:rsidRDefault="00BA3EC3" w:rsidP="00BA3EC3">
            <w:pPr>
              <w:rPr>
                <w:rFonts w:eastAsia="Times New Roman" w:cs="Times New Roman"/>
                <w:b/>
                <w:lang w:eastAsia="ru-RU"/>
              </w:rPr>
            </w:pPr>
            <w:proofErr w:type="spellStart"/>
            <w:r>
              <w:rPr>
                <w:rFonts w:eastAsia="Times New Roman" w:cs="Times New Roman"/>
                <w:b/>
                <w:lang w:eastAsia="ru-RU"/>
              </w:rPr>
              <w:t>гл</w:t>
            </w:r>
            <w:r w:rsidRPr="003A4B32">
              <w:rPr>
                <w:rFonts w:eastAsia="Times New Roman" w:cs="Times New Roman"/>
                <w:b/>
                <w:lang w:eastAsia="ru-RU"/>
              </w:rPr>
              <w:t>современных</w:t>
            </w:r>
            <w:proofErr w:type="spellEnd"/>
            <w:r w:rsidRPr="003A4B32">
              <w:rPr>
                <w:rFonts w:eastAsia="Times New Roman" w:cs="Times New Roman"/>
                <w:b/>
                <w:lang w:eastAsia="ru-RU"/>
              </w:rPr>
              <w:t xml:space="preserve"> глобальных </w:t>
            </w:r>
          </w:p>
          <w:p w14:paraId="20EF2B87" w14:textId="77777777" w:rsidR="00BA3EC3" w:rsidRPr="003A4B32" w:rsidRDefault="00BA3EC3" w:rsidP="00BA3EC3">
            <w:pPr>
              <w:rPr>
                <w:rFonts w:cs="Times New Roman"/>
                <w:b/>
              </w:rPr>
            </w:pPr>
            <w:r w:rsidRPr="003A4B32">
              <w:rPr>
                <w:rFonts w:eastAsia="Times New Roman" w:cs="Times New Roman"/>
                <w:b/>
                <w:lang w:eastAsia="ru-RU"/>
              </w:rPr>
              <w:t xml:space="preserve">  проблем </w:t>
            </w:r>
            <w:proofErr w:type="gramStart"/>
            <w:r w:rsidRPr="003A4B32">
              <w:rPr>
                <w:rFonts w:eastAsia="Times New Roman" w:cs="Times New Roman"/>
                <w:b/>
                <w:lang w:eastAsia="ru-RU"/>
              </w:rPr>
              <w:t>человечества</w:t>
            </w:r>
            <w:r w:rsidRPr="003A4B32">
              <w:rPr>
                <w:rFonts w:cs="Times New Roman"/>
                <w:b/>
              </w:rPr>
              <w:t xml:space="preserve">  (</w:t>
            </w:r>
            <w:proofErr w:type="gramEnd"/>
            <w:r w:rsidRPr="003A4B32">
              <w:rPr>
                <w:rFonts w:cs="Times New Roman"/>
                <w:b/>
              </w:rPr>
              <w:t>3ч)</w:t>
            </w:r>
          </w:p>
          <w:p w14:paraId="7E4C0D70" w14:textId="12658B80" w:rsidR="00BA3EC3" w:rsidRPr="003A4B32" w:rsidRDefault="00BA3EC3" w:rsidP="00BA3EC3">
            <w:pPr>
              <w:rPr>
                <w:rFonts w:eastAsia="Times New Roman" w:cs="Times New Roman"/>
                <w:b/>
                <w:lang w:eastAsia="ru-RU"/>
              </w:rPr>
            </w:pPr>
            <w:r w:rsidRPr="003A4B32">
              <w:rPr>
                <w:rFonts w:eastAsia="Times New Roman" w:cs="Times New Roman"/>
                <w:b/>
                <w:lang w:eastAsia="ru-RU"/>
              </w:rPr>
              <w:t xml:space="preserve">современных глобальных </w:t>
            </w:r>
          </w:p>
          <w:p w14:paraId="46AC7E5E" w14:textId="77777777" w:rsidR="00BA3EC3" w:rsidRPr="003A4B32" w:rsidRDefault="00BA3EC3" w:rsidP="00BA3EC3">
            <w:pPr>
              <w:rPr>
                <w:rFonts w:cs="Times New Roman"/>
                <w:b/>
              </w:rPr>
            </w:pPr>
            <w:r w:rsidRPr="003A4B32">
              <w:rPr>
                <w:rFonts w:eastAsia="Times New Roman" w:cs="Times New Roman"/>
                <w:b/>
                <w:lang w:eastAsia="ru-RU"/>
              </w:rPr>
              <w:t xml:space="preserve">  проблем </w:t>
            </w:r>
            <w:proofErr w:type="gramStart"/>
            <w:r w:rsidRPr="003A4B32">
              <w:rPr>
                <w:rFonts w:eastAsia="Times New Roman" w:cs="Times New Roman"/>
                <w:b/>
                <w:lang w:eastAsia="ru-RU"/>
              </w:rPr>
              <w:t>человечества</w:t>
            </w:r>
            <w:r w:rsidRPr="003A4B32">
              <w:rPr>
                <w:rFonts w:cs="Times New Roman"/>
                <w:b/>
              </w:rPr>
              <w:t xml:space="preserve">  (</w:t>
            </w:r>
            <w:proofErr w:type="gramEnd"/>
            <w:r w:rsidRPr="003A4B32">
              <w:rPr>
                <w:rFonts w:cs="Times New Roman"/>
                <w:b/>
              </w:rPr>
              <w:t>3ч)</w:t>
            </w:r>
          </w:p>
          <w:p w14:paraId="53B7CE7C" w14:textId="6278BF94" w:rsidR="00BA3EC3" w:rsidRPr="003A4B32" w:rsidRDefault="00BA3EC3" w:rsidP="00BA3EC3">
            <w:pPr>
              <w:rPr>
                <w:rFonts w:eastAsia="Times New Roman" w:cs="Times New Roman"/>
                <w:b/>
                <w:lang w:eastAsia="ru-RU"/>
              </w:rPr>
            </w:pPr>
            <w:r w:rsidRPr="003A4B32">
              <w:rPr>
                <w:rFonts w:eastAsia="Times New Roman" w:cs="Times New Roman"/>
                <w:b/>
                <w:lang w:eastAsia="ru-RU"/>
              </w:rPr>
              <w:t xml:space="preserve">глобальных </w:t>
            </w:r>
          </w:p>
          <w:p w14:paraId="08D2A573" w14:textId="4D7944A9" w:rsidR="002848FB" w:rsidRDefault="00BA3EC3" w:rsidP="00BA3EC3">
            <w:r w:rsidRPr="003A4B32">
              <w:rPr>
                <w:rFonts w:eastAsia="Times New Roman" w:cs="Times New Roman"/>
                <w:b/>
                <w:lang w:eastAsia="ru-RU"/>
              </w:rPr>
              <w:t xml:space="preserve">  проблем человечества</w:t>
            </w:r>
            <w:r w:rsidRPr="003A4B32">
              <w:rPr>
                <w:rFonts w:cs="Times New Roman"/>
                <w:b/>
              </w:rPr>
              <w:t xml:space="preserve">  </w:t>
            </w:r>
          </w:p>
          <w:p w14:paraId="1421E01B" w14:textId="77777777" w:rsidR="002848FB" w:rsidRPr="002848FB" w:rsidRDefault="002848FB" w:rsidP="002848FB"/>
        </w:tc>
        <w:tc>
          <w:tcPr>
            <w:tcW w:w="5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F2F8A" w14:textId="46E4FE6F" w:rsidR="002848FB" w:rsidRDefault="00BA3EC3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  <w:r>
              <w:t>3</w:t>
            </w:r>
          </w:p>
        </w:tc>
      </w:tr>
      <w:tr w:rsidR="002848FB" w14:paraId="2C103142" w14:textId="77777777" w:rsidTr="002848FB">
        <w:trPr>
          <w:trHeight w:hRule="exact" w:val="435"/>
        </w:trPr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03C48B" w14:textId="77777777" w:rsidR="002848FB" w:rsidRPr="002848FB" w:rsidRDefault="002848FB" w:rsidP="002848FB">
            <w:r w:rsidRPr="002848FB">
              <w:t>Всего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7BBE5" w14:textId="24E46A96" w:rsidR="002848FB" w:rsidRDefault="002848FB" w:rsidP="002848FB">
            <w:pPr>
              <w:pStyle w:val="22"/>
              <w:shd w:val="clear" w:color="auto" w:fill="auto"/>
              <w:spacing w:after="0" w:line="280" w:lineRule="exact"/>
              <w:ind w:firstLine="0"/>
              <w:jc w:val="left"/>
            </w:pPr>
            <w:r w:rsidRPr="002848FB">
              <w:t>3</w:t>
            </w:r>
            <w:r w:rsidR="00BA3EC3">
              <w:t>4</w:t>
            </w:r>
            <w:r w:rsidRPr="002848FB">
              <w:t xml:space="preserve"> час</w:t>
            </w:r>
            <w:r w:rsidR="00BA3EC3">
              <w:t>а</w:t>
            </w:r>
          </w:p>
        </w:tc>
      </w:tr>
    </w:tbl>
    <w:p w14:paraId="6EED1F42" w14:textId="77777777" w:rsidR="002848FB" w:rsidRDefault="002848FB" w:rsidP="00852F2A">
      <w:pPr>
        <w:jc w:val="both"/>
        <w:rPr>
          <w:sz w:val="28"/>
          <w:szCs w:val="28"/>
        </w:rPr>
      </w:pPr>
    </w:p>
    <w:p w14:paraId="19D51C9E" w14:textId="77777777" w:rsidR="002848FB" w:rsidRDefault="002848FB" w:rsidP="002848FB">
      <w:pPr>
        <w:pStyle w:val="12"/>
        <w:keepNext/>
        <w:keepLines/>
        <w:shd w:val="clear" w:color="auto" w:fill="auto"/>
        <w:spacing w:line="320" w:lineRule="exact"/>
        <w:jc w:val="center"/>
      </w:pPr>
      <w:bookmarkStart w:id="1" w:name="bookmark0"/>
      <w:r>
        <w:t>Календарно - тематическое планирование.</w:t>
      </w:r>
      <w:bookmarkEnd w:id="1"/>
      <w:r>
        <w:t>11 класс</w:t>
      </w:r>
    </w:p>
    <w:tbl>
      <w:tblPr>
        <w:tblStyle w:val="af0"/>
        <w:tblW w:w="11023" w:type="dxa"/>
        <w:tblLook w:val="04A0" w:firstRow="1" w:lastRow="0" w:firstColumn="1" w:lastColumn="0" w:noHBand="0" w:noVBand="1"/>
      </w:tblPr>
      <w:tblGrid>
        <w:gridCol w:w="959"/>
        <w:gridCol w:w="8505"/>
        <w:gridCol w:w="1559"/>
      </w:tblGrid>
      <w:tr w:rsidR="00852F2A" w:rsidRPr="00DB169B" w14:paraId="0A1A0DF6" w14:textId="77777777" w:rsidTr="007A7E61">
        <w:tc>
          <w:tcPr>
            <w:tcW w:w="959" w:type="dxa"/>
          </w:tcPr>
          <w:p w14:paraId="25A8E6AB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8505" w:type="dxa"/>
          </w:tcPr>
          <w:p w14:paraId="5BA60077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</w:tcPr>
          <w:p w14:paraId="0A6CC6FA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Дата проведения</w:t>
            </w:r>
          </w:p>
        </w:tc>
      </w:tr>
      <w:tr w:rsidR="00852F2A" w:rsidRPr="00DB169B" w14:paraId="17206841" w14:textId="77777777" w:rsidTr="007A7E61">
        <w:tc>
          <w:tcPr>
            <w:tcW w:w="959" w:type="dxa"/>
          </w:tcPr>
          <w:p w14:paraId="24963F21" w14:textId="77777777" w:rsidR="00852F2A" w:rsidRDefault="00852F2A" w:rsidP="007A7E61">
            <w:pPr>
              <w:rPr>
                <w:rFonts w:cs="Times New Roman"/>
                <w:sz w:val="24"/>
                <w:szCs w:val="24"/>
              </w:rPr>
            </w:pPr>
          </w:p>
          <w:p w14:paraId="3300A7A3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14:paraId="3B2BD91A" w14:textId="77777777" w:rsidR="00852F2A" w:rsidRPr="006973E7" w:rsidRDefault="00852F2A" w:rsidP="007A7E61">
            <w:pPr>
              <w:rPr>
                <w:rFonts w:cs="Times New Roman"/>
                <w:b/>
                <w:sz w:val="24"/>
                <w:szCs w:val="24"/>
              </w:rPr>
            </w:pPr>
            <w:r w:rsidRPr="006973E7">
              <w:rPr>
                <w:rFonts w:cs="Times New Roman"/>
                <w:b/>
                <w:sz w:val="24"/>
                <w:szCs w:val="24"/>
              </w:rPr>
              <w:t>Регионы и страны мира</w:t>
            </w:r>
          </w:p>
          <w:p w14:paraId="1C349FD3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Общая ЭГХ Западной Европы: состав, ПК, природно-ресурсный потенциал.</w:t>
            </w:r>
          </w:p>
        </w:tc>
        <w:tc>
          <w:tcPr>
            <w:tcW w:w="1559" w:type="dxa"/>
          </w:tcPr>
          <w:p w14:paraId="29E43247" w14:textId="77777777" w:rsidR="00852F2A" w:rsidRDefault="00852F2A" w:rsidP="007A7E61">
            <w:pPr>
              <w:rPr>
                <w:rFonts w:cs="Times New Roman"/>
                <w:sz w:val="24"/>
                <w:szCs w:val="24"/>
              </w:rPr>
            </w:pPr>
          </w:p>
          <w:p w14:paraId="3269925A" w14:textId="1AED3C5C" w:rsidR="00852F2A" w:rsidRPr="00DB169B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</w:t>
            </w:r>
            <w:r w:rsidR="00852F2A">
              <w:rPr>
                <w:rFonts w:cs="Times New Roman"/>
                <w:sz w:val="24"/>
                <w:szCs w:val="24"/>
              </w:rPr>
              <w:t>.09</w:t>
            </w:r>
          </w:p>
        </w:tc>
      </w:tr>
      <w:tr w:rsidR="00852F2A" w:rsidRPr="00DB169B" w14:paraId="60F0E4A0" w14:textId="77777777" w:rsidTr="007A7E61">
        <w:tc>
          <w:tcPr>
            <w:tcW w:w="959" w:type="dxa"/>
          </w:tcPr>
          <w:p w14:paraId="514C4C1F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8505" w:type="dxa"/>
          </w:tcPr>
          <w:p w14:paraId="7711182D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Население. Хозяйство Зарубежной Европы.</w:t>
            </w:r>
            <w:r>
              <w:rPr>
                <w:rFonts w:cs="Times New Roman"/>
                <w:sz w:val="24"/>
                <w:szCs w:val="24"/>
              </w:rPr>
              <w:t xml:space="preserve"> Входной контроль.</w:t>
            </w:r>
          </w:p>
        </w:tc>
        <w:tc>
          <w:tcPr>
            <w:tcW w:w="1559" w:type="dxa"/>
          </w:tcPr>
          <w:p w14:paraId="65D96B29" w14:textId="5197FA45" w:rsidR="00852F2A" w:rsidRPr="00DB169B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  <w:r w:rsidR="00852F2A">
              <w:rPr>
                <w:rFonts w:cs="Times New Roman"/>
                <w:sz w:val="24"/>
                <w:szCs w:val="24"/>
              </w:rPr>
              <w:t>.09</w:t>
            </w:r>
          </w:p>
        </w:tc>
      </w:tr>
      <w:tr w:rsidR="00852F2A" w:rsidRPr="00DB169B" w14:paraId="457D5F22" w14:textId="77777777" w:rsidTr="007A7E61">
        <w:tc>
          <w:tcPr>
            <w:tcW w:w="959" w:type="dxa"/>
          </w:tcPr>
          <w:p w14:paraId="147FBB13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14:paraId="03387F6E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Промышленность Зарубежной Европы.</w:t>
            </w:r>
          </w:p>
        </w:tc>
        <w:tc>
          <w:tcPr>
            <w:tcW w:w="1559" w:type="dxa"/>
          </w:tcPr>
          <w:p w14:paraId="297D42EE" w14:textId="4C44D992" w:rsidR="00852F2A" w:rsidRPr="00DB169B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  <w:r w:rsidR="00852F2A">
              <w:rPr>
                <w:rFonts w:cs="Times New Roman"/>
                <w:sz w:val="24"/>
                <w:szCs w:val="24"/>
              </w:rPr>
              <w:t>.09</w:t>
            </w:r>
          </w:p>
        </w:tc>
      </w:tr>
      <w:tr w:rsidR="00852F2A" w:rsidRPr="00DB169B" w14:paraId="30DF9B4F" w14:textId="77777777" w:rsidTr="007A7E61">
        <w:tc>
          <w:tcPr>
            <w:tcW w:w="959" w:type="dxa"/>
          </w:tcPr>
          <w:p w14:paraId="75B76E72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8505" w:type="dxa"/>
          </w:tcPr>
          <w:p w14:paraId="1914F61D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С/Х. Транспорт. Наука и финансы, отдых и туризм, экологические проблемы.</w:t>
            </w:r>
          </w:p>
        </w:tc>
        <w:tc>
          <w:tcPr>
            <w:tcW w:w="1559" w:type="dxa"/>
          </w:tcPr>
          <w:p w14:paraId="54328330" w14:textId="3DF02249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F04EF3">
              <w:rPr>
                <w:rFonts w:cs="Times New Roman"/>
                <w:sz w:val="24"/>
                <w:szCs w:val="24"/>
              </w:rPr>
              <w:t>8</w:t>
            </w:r>
            <w:r>
              <w:rPr>
                <w:rFonts w:cs="Times New Roman"/>
                <w:sz w:val="24"/>
                <w:szCs w:val="24"/>
              </w:rPr>
              <w:t>.09</w:t>
            </w:r>
          </w:p>
        </w:tc>
      </w:tr>
      <w:tr w:rsidR="00852F2A" w:rsidRPr="00DB169B" w14:paraId="2D241E59" w14:textId="77777777" w:rsidTr="007A7E61">
        <w:tc>
          <w:tcPr>
            <w:tcW w:w="959" w:type="dxa"/>
          </w:tcPr>
          <w:p w14:paraId="0D55FB7F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8505" w:type="dxa"/>
          </w:tcPr>
          <w:p w14:paraId="369DE9CA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Географический рисунок расселения и хозяйства.</w:t>
            </w:r>
          </w:p>
        </w:tc>
        <w:tc>
          <w:tcPr>
            <w:tcW w:w="1559" w:type="dxa"/>
          </w:tcPr>
          <w:p w14:paraId="631EBC21" w14:textId="7EB7DC54" w:rsidR="00852F2A" w:rsidRPr="00DB169B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05.10</w:t>
            </w:r>
          </w:p>
        </w:tc>
      </w:tr>
      <w:tr w:rsidR="00852F2A" w:rsidRPr="00DB169B" w14:paraId="058B3FE2" w14:textId="77777777" w:rsidTr="007A7E61">
        <w:tc>
          <w:tcPr>
            <w:tcW w:w="959" w:type="dxa"/>
          </w:tcPr>
          <w:p w14:paraId="5DAD066F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8505" w:type="dxa"/>
          </w:tcPr>
          <w:p w14:paraId="51DCC2D0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Субрегионы и страны. ФРГ.</w:t>
            </w:r>
            <w:r w:rsidRPr="00DB169B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2E89">
              <w:rPr>
                <w:rFonts w:cs="Times New Roman"/>
                <w:b/>
                <w:sz w:val="24"/>
                <w:szCs w:val="24"/>
              </w:rPr>
              <w:t>П.р</w:t>
            </w:r>
            <w:proofErr w:type="spellEnd"/>
            <w:r>
              <w:rPr>
                <w:rFonts w:cs="Times New Roman"/>
                <w:b/>
                <w:sz w:val="24"/>
                <w:szCs w:val="24"/>
              </w:rPr>
              <w:t xml:space="preserve">. </w:t>
            </w:r>
            <w:r w:rsidRPr="00CA2E89">
              <w:rPr>
                <w:rFonts w:cs="Times New Roman"/>
                <w:b/>
                <w:sz w:val="24"/>
                <w:szCs w:val="24"/>
              </w:rPr>
              <w:t>№ 1</w:t>
            </w:r>
            <w:r w:rsidRPr="00944CD9">
              <w:rPr>
                <w:rFonts w:cs="Times New Roman"/>
                <w:sz w:val="24"/>
                <w:szCs w:val="24"/>
              </w:rPr>
              <w:t xml:space="preserve">  «Составление сравнительной экономико-географической характеристики двух стран «большой семерки».</w:t>
            </w:r>
          </w:p>
        </w:tc>
        <w:tc>
          <w:tcPr>
            <w:tcW w:w="1559" w:type="dxa"/>
          </w:tcPr>
          <w:p w14:paraId="1D2A9462" w14:textId="66E2FC4E" w:rsidR="00852F2A" w:rsidRPr="00DB169B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852F2A">
              <w:rPr>
                <w:rFonts w:cs="Times New Roman"/>
                <w:sz w:val="24"/>
                <w:szCs w:val="24"/>
              </w:rPr>
              <w:t>.10</w:t>
            </w:r>
          </w:p>
        </w:tc>
      </w:tr>
      <w:tr w:rsidR="00852F2A" w:rsidRPr="00DB169B" w14:paraId="021EB92B" w14:textId="77777777" w:rsidTr="007A7E61">
        <w:tc>
          <w:tcPr>
            <w:tcW w:w="959" w:type="dxa"/>
          </w:tcPr>
          <w:p w14:paraId="4A1E7121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8505" w:type="dxa"/>
          </w:tcPr>
          <w:p w14:paraId="0CE6E964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Общая  ЭГХ  Зарубежной Азии.</w:t>
            </w:r>
          </w:p>
        </w:tc>
        <w:tc>
          <w:tcPr>
            <w:tcW w:w="1559" w:type="dxa"/>
          </w:tcPr>
          <w:p w14:paraId="1194521C" w14:textId="7C77B792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F04EF3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.10</w:t>
            </w:r>
          </w:p>
        </w:tc>
      </w:tr>
      <w:tr w:rsidR="00852F2A" w:rsidRPr="00DB169B" w14:paraId="590DAF40" w14:textId="77777777" w:rsidTr="007A7E61">
        <w:tc>
          <w:tcPr>
            <w:tcW w:w="959" w:type="dxa"/>
          </w:tcPr>
          <w:p w14:paraId="6FB2548D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8505" w:type="dxa"/>
          </w:tcPr>
          <w:p w14:paraId="27628C54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Население Зарубежной Азии.</w:t>
            </w:r>
          </w:p>
        </w:tc>
        <w:tc>
          <w:tcPr>
            <w:tcW w:w="1559" w:type="dxa"/>
          </w:tcPr>
          <w:p w14:paraId="0AAE3AAD" w14:textId="47E5B7FE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F04EF3"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</w:rPr>
              <w:t>.10</w:t>
            </w:r>
          </w:p>
        </w:tc>
      </w:tr>
      <w:tr w:rsidR="00852F2A" w:rsidRPr="00DB169B" w14:paraId="035FCB56" w14:textId="77777777" w:rsidTr="007A7E61">
        <w:tc>
          <w:tcPr>
            <w:tcW w:w="959" w:type="dxa"/>
          </w:tcPr>
          <w:p w14:paraId="7D091120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9.</w:t>
            </w:r>
          </w:p>
        </w:tc>
        <w:tc>
          <w:tcPr>
            <w:tcW w:w="8505" w:type="dxa"/>
          </w:tcPr>
          <w:p w14:paraId="5FE2E186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Хозяйство Зарубежной Азии.</w:t>
            </w:r>
          </w:p>
        </w:tc>
        <w:tc>
          <w:tcPr>
            <w:tcW w:w="1559" w:type="dxa"/>
          </w:tcPr>
          <w:p w14:paraId="1DF2B6E9" w14:textId="48C1A51B" w:rsidR="00852F2A" w:rsidRPr="00DB169B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09.11</w:t>
            </w:r>
          </w:p>
        </w:tc>
      </w:tr>
      <w:tr w:rsidR="00852F2A" w:rsidRPr="00DB169B" w14:paraId="704CEFB5" w14:textId="77777777" w:rsidTr="007A7E61">
        <w:tc>
          <w:tcPr>
            <w:tcW w:w="959" w:type="dxa"/>
          </w:tcPr>
          <w:p w14:paraId="0D0848AF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 – 11.</w:t>
            </w:r>
          </w:p>
        </w:tc>
        <w:tc>
          <w:tcPr>
            <w:tcW w:w="8505" w:type="dxa"/>
          </w:tcPr>
          <w:p w14:paraId="11D91C05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>Китай</w:t>
            </w:r>
            <w:r w:rsidRPr="00CA2E89">
              <w:rPr>
                <w:rFonts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CA2E89">
              <w:rPr>
                <w:rFonts w:cs="Times New Roman"/>
                <w:b/>
                <w:sz w:val="24"/>
                <w:szCs w:val="24"/>
              </w:rPr>
              <w:t>П.р</w:t>
            </w:r>
            <w:proofErr w:type="spellEnd"/>
            <w:r w:rsidRPr="00CA2E89">
              <w:rPr>
                <w:rFonts w:cs="Times New Roman"/>
                <w:b/>
                <w:sz w:val="24"/>
                <w:szCs w:val="24"/>
              </w:rPr>
              <w:t>. № 2</w:t>
            </w:r>
            <w:r w:rsidRPr="00944CD9">
              <w:rPr>
                <w:rFonts w:cs="Times New Roman"/>
                <w:sz w:val="24"/>
                <w:szCs w:val="24"/>
              </w:rPr>
              <w:t xml:space="preserve"> «Характеристика специализации основных сельскохозяйственных районов Китая, объяснение причин».</w:t>
            </w:r>
          </w:p>
        </w:tc>
        <w:tc>
          <w:tcPr>
            <w:tcW w:w="1559" w:type="dxa"/>
          </w:tcPr>
          <w:p w14:paraId="5114B95E" w14:textId="0B74817A" w:rsidR="00852F2A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  <w:r w:rsidR="00852F2A">
              <w:rPr>
                <w:rFonts w:cs="Times New Roman"/>
                <w:sz w:val="24"/>
                <w:szCs w:val="24"/>
              </w:rPr>
              <w:t>.11</w:t>
            </w:r>
          </w:p>
          <w:p w14:paraId="231824EA" w14:textId="33DF6356" w:rsidR="00852F2A" w:rsidRPr="00DB169B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  <w:r w:rsidR="00852F2A">
              <w:rPr>
                <w:rFonts w:cs="Times New Roman"/>
                <w:sz w:val="24"/>
                <w:szCs w:val="24"/>
              </w:rPr>
              <w:t>.11</w:t>
            </w:r>
          </w:p>
        </w:tc>
      </w:tr>
      <w:tr w:rsidR="00852F2A" w:rsidRPr="00DB169B" w14:paraId="2E6FBC52" w14:textId="77777777" w:rsidTr="007A7E61">
        <w:tc>
          <w:tcPr>
            <w:tcW w:w="959" w:type="dxa"/>
          </w:tcPr>
          <w:p w14:paraId="5294F6A0" w14:textId="6AB98150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F04EF3">
              <w:rPr>
                <w:rFonts w:cs="Times New Roman"/>
                <w:sz w:val="24"/>
                <w:szCs w:val="24"/>
              </w:rPr>
              <w:t xml:space="preserve"> -13</w:t>
            </w:r>
          </w:p>
        </w:tc>
        <w:tc>
          <w:tcPr>
            <w:tcW w:w="8505" w:type="dxa"/>
          </w:tcPr>
          <w:p w14:paraId="37C64C57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 xml:space="preserve">Япония: </w:t>
            </w:r>
            <w:proofErr w:type="gramStart"/>
            <w:r w:rsidRPr="00DB169B">
              <w:rPr>
                <w:rFonts w:cs="Times New Roman"/>
                <w:sz w:val="24"/>
                <w:szCs w:val="24"/>
              </w:rPr>
              <w:t>территория ,</w:t>
            </w:r>
            <w:proofErr w:type="gramEnd"/>
            <w:r w:rsidRPr="00DB169B">
              <w:rPr>
                <w:rFonts w:cs="Times New Roman"/>
                <w:sz w:val="24"/>
                <w:szCs w:val="24"/>
              </w:rPr>
              <w:t xml:space="preserve"> границы, население. </w:t>
            </w:r>
            <w:r w:rsidRPr="00CA2E89">
              <w:rPr>
                <w:rFonts w:cs="Times New Roman"/>
                <w:b/>
                <w:sz w:val="24"/>
                <w:szCs w:val="24"/>
              </w:rPr>
              <w:t>П. р. № 3</w:t>
            </w:r>
            <w:r w:rsidRPr="00944CD9">
              <w:rPr>
                <w:rFonts w:cs="Times New Roman"/>
                <w:sz w:val="24"/>
                <w:szCs w:val="24"/>
              </w:rPr>
              <w:t xml:space="preserve"> «Отражение на картосхеме международных экономических связей Японии».</w:t>
            </w:r>
          </w:p>
        </w:tc>
        <w:tc>
          <w:tcPr>
            <w:tcW w:w="1559" w:type="dxa"/>
          </w:tcPr>
          <w:p w14:paraId="0F3757B0" w14:textId="77777777" w:rsidR="00852F2A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  <w:r w:rsidR="00852F2A">
              <w:rPr>
                <w:rFonts w:cs="Times New Roman"/>
                <w:sz w:val="24"/>
                <w:szCs w:val="24"/>
              </w:rPr>
              <w:t>.11</w:t>
            </w:r>
          </w:p>
          <w:p w14:paraId="4D6B74E1" w14:textId="3864DF60" w:rsidR="00F04EF3" w:rsidRPr="00DB169B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07.12</w:t>
            </w:r>
          </w:p>
        </w:tc>
      </w:tr>
      <w:tr w:rsidR="00852F2A" w:rsidRPr="00DB169B" w14:paraId="0373919B" w14:textId="77777777" w:rsidTr="007A7E61">
        <w:tc>
          <w:tcPr>
            <w:tcW w:w="959" w:type="dxa"/>
          </w:tcPr>
          <w:p w14:paraId="0F9874CD" w14:textId="0B983F1A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</w:t>
            </w:r>
          </w:p>
        </w:tc>
        <w:tc>
          <w:tcPr>
            <w:tcW w:w="8505" w:type="dxa"/>
          </w:tcPr>
          <w:p w14:paraId="460799BD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Контрольное тестирование за </w:t>
            </w:r>
            <w:r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DB169B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полугодие</w:t>
            </w:r>
          </w:p>
        </w:tc>
        <w:tc>
          <w:tcPr>
            <w:tcW w:w="1559" w:type="dxa"/>
          </w:tcPr>
          <w:p w14:paraId="56AB4499" w14:textId="13B9C57F" w:rsidR="00852F2A" w:rsidRPr="00DB169B" w:rsidRDefault="00F04EF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14.12</w:t>
            </w:r>
          </w:p>
        </w:tc>
      </w:tr>
      <w:tr w:rsidR="00852F2A" w:rsidRPr="00DB169B" w14:paraId="55BD8B18" w14:textId="77777777" w:rsidTr="007A7E61">
        <w:tc>
          <w:tcPr>
            <w:tcW w:w="959" w:type="dxa"/>
          </w:tcPr>
          <w:p w14:paraId="03A589A1" w14:textId="74F9EC6E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  <w:r w:rsidR="003A4B32">
              <w:rPr>
                <w:rFonts w:cs="Times New Roman"/>
                <w:sz w:val="24"/>
                <w:szCs w:val="24"/>
              </w:rPr>
              <w:t xml:space="preserve"> -16</w:t>
            </w:r>
          </w:p>
        </w:tc>
        <w:tc>
          <w:tcPr>
            <w:tcW w:w="8505" w:type="dxa"/>
          </w:tcPr>
          <w:p w14:paraId="009DA050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 xml:space="preserve">Индия – крупнейшая развивающая страна мира. </w:t>
            </w:r>
            <w:proofErr w:type="spellStart"/>
            <w:r w:rsidRPr="00CA2E89">
              <w:rPr>
                <w:rFonts w:cs="Times New Roman"/>
                <w:b/>
                <w:sz w:val="24"/>
                <w:szCs w:val="24"/>
              </w:rPr>
              <w:t>П.р</w:t>
            </w:r>
            <w:proofErr w:type="spellEnd"/>
            <w:r w:rsidRPr="00CA2E89">
              <w:rPr>
                <w:rFonts w:cs="Times New Roman"/>
                <w:b/>
                <w:sz w:val="24"/>
                <w:szCs w:val="24"/>
              </w:rPr>
              <w:t xml:space="preserve">. № 4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44CD9">
              <w:rPr>
                <w:rFonts w:cs="Times New Roman"/>
                <w:sz w:val="24"/>
                <w:szCs w:val="24"/>
              </w:rPr>
              <w:t>Оценка природных предпосылок для развития промышленности и сельского хозяйства Индии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44CD9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F9DF0F5" w14:textId="77777777" w:rsid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21.12</w:t>
            </w:r>
          </w:p>
          <w:p w14:paraId="3A1BC0BB" w14:textId="1D8EC337" w:rsidR="003A4B32" w:rsidRPr="00DB169B" w:rsidRDefault="003A4B32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28.12</w:t>
            </w:r>
          </w:p>
        </w:tc>
      </w:tr>
      <w:tr w:rsidR="00852F2A" w:rsidRPr="00DB169B" w14:paraId="2A602687" w14:textId="77777777" w:rsidTr="007A7E61">
        <w:tc>
          <w:tcPr>
            <w:tcW w:w="959" w:type="dxa"/>
          </w:tcPr>
          <w:p w14:paraId="638DEFC2" w14:textId="11541CAB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3A4B32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14:paraId="5733CFB9" w14:textId="77777777" w:rsidR="00852F2A" w:rsidRPr="00DB169B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DB169B">
              <w:rPr>
                <w:rFonts w:cs="Times New Roman"/>
                <w:sz w:val="24"/>
                <w:szCs w:val="24"/>
              </w:rPr>
              <w:t xml:space="preserve">Общая характеристика Австралии и Океании. </w:t>
            </w:r>
            <w:r w:rsidRPr="00CA2E89">
              <w:rPr>
                <w:rFonts w:cs="Times New Roman"/>
                <w:b/>
                <w:sz w:val="24"/>
                <w:szCs w:val="24"/>
              </w:rPr>
              <w:t>Пр. р № 5</w:t>
            </w:r>
            <w:r w:rsidRPr="00DB169B">
              <w:rPr>
                <w:rFonts w:cs="Times New Roman"/>
                <w:sz w:val="24"/>
                <w:szCs w:val="24"/>
              </w:rPr>
              <w:t xml:space="preserve"> «Составление картосхемы , отражающей международные экономические связи  </w:t>
            </w:r>
            <w:r w:rsidRPr="00DB169B">
              <w:rPr>
                <w:rFonts w:cs="Times New Roman"/>
                <w:sz w:val="24"/>
                <w:szCs w:val="24"/>
              </w:rPr>
              <w:lastRenderedPageBreak/>
              <w:t>Австралийского Союза, объяснение полученного результата».</w:t>
            </w:r>
          </w:p>
        </w:tc>
        <w:tc>
          <w:tcPr>
            <w:tcW w:w="1559" w:type="dxa"/>
          </w:tcPr>
          <w:p w14:paraId="79B4DBC6" w14:textId="733E5E81" w:rsidR="00852F2A" w:rsidRPr="00DB169B" w:rsidRDefault="003A4B32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30</w:t>
            </w:r>
            <w:r w:rsidR="00852F2A">
              <w:rPr>
                <w:rFonts w:cs="Times New Roman"/>
                <w:sz w:val="24"/>
                <w:szCs w:val="24"/>
              </w:rPr>
              <w:t>.12</w:t>
            </w:r>
          </w:p>
        </w:tc>
      </w:tr>
      <w:tr w:rsidR="00852F2A" w:rsidRPr="003A4B32" w14:paraId="7727E90E" w14:textId="77777777" w:rsidTr="007A7E61">
        <w:tc>
          <w:tcPr>
            <w:tcW w:w="959" w:type="dxa"/>
          </w:tcPr>
          <w:p w14:paraId="45B2DC97" w14:textId="40EF788E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</w:t>
            </w:r>
            <w:r w:rsidR="003A4B32" w:rsidRPr="003A4B32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</w:tcPr>
          <w:p w14:paraId="79C554A2" w14:textId="08E411F0" w:rsidR="00852F2A" w:rsidRPr="003A4B32" w:rsidRDefault="003A4B32" w:rsidP="007A7E6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Общая </w:t>
            </w:r>
            <w:proofErr w:type="spellStart"/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>экономико</w:t>
            </w:r>
            <w:proofErr w:type="spellEnd"/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географическая характеристика стран Африки.</w:t>
            </w:r>
          </w:p>
        </w:tc>
        <w:tc>
          <w:tcPr>
            <w:tcW w:w="1559" w:type="dxa"/>
          </w:tcPr>
          <w:p w14:paraId="224CCB81" w14:textId="4295C18F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11.01</w:t>
            </w:r>
          </w:p>
        </w:tc>
      </w:tr>
      <w:tr w:rsidR="00852F2A" w:rsidRPr="003A4B32" w14:paraId="4E1CA1C6" w14:textId="77777777" w:rsidTr="007A7E61">
        <w:tc>
          <w:tcPr>
            <w:tcW w:w="959" w:type="dxa"/>
          </w:tcPr>
          <w:p w14:paraId="5124AC14" w14:textId="56A1C0CB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</w:t>
            </w:r>
            <w:r w:rsidR="003A4B32" w:rsidRPr="003A4B32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8505" w:type="dxa"/>
          </w:tcPr>
          <w:p w14:paraId="06EA6DFC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Субрегионы: Северная Африка.</w:t>
            </w:r>
          </w:p>
        </w:tc>
        <w:tc>
          <w:tcPr>
            <w:tcW w:w="1559" w:type="dxa"/>
          </w:tcPr>
          <w:p w14:paraId="6A8A138B" w14:textId="64E3D7EA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</w:t>
            </w:r>
            <w:r w:rsidR="003A4B32" w:rsidRPr="003A4B32">
              <w:rPr>
                <w:rFonts w:cs="Times New Roman"/>
                <w:sz w:val="24"/>
                <w:szCs w:val="24"/>
              </w:rPr>
              <w:t>8</w:t>
            </w:r>
            <w:r w:rsidRPr="003A4B32">
              <w:rPr>
                <w:rFonts w:cs="Times New Roman"/>
                <w:sz w:val="24"/>
                <w:szCs w:val="24"/>
              </w:rPr>
              <w:t>.01</w:t>
            </w:r>
          </w:p>
        </w:tc>
      </w:tr>
      <w:tr w:rsidR="00852F2A" w:rsidRPr="003A4B32" w14:paraId="17CB7B2A" w14:textId="77777777" w:rsidTr="007A7E61">
        <w:tc>
          <w:tcPr>
            <w:tcW w:w="959" w:type="dxa"/>
          </w:tcPr>
          <w:p w14:paraId="3B770072" w14:textId="409919C6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8505" w:type="dxa"/>
          </w:tcPr>
          <w:p w14:paraId="5F58F53F" w14:textId="13DF094C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ЮАР.</w:t>
            </w:r>
          </w:p>
        </w:tc>
        <w:tc>
          <w:tcPr>
            <w:tcW w:w="1559" w:type="dxa"/>
          </w:tcPr>
          <w:p w14:paraId="72C557F0" w14:textId="454BF6B4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25.</w:t>
            </w:r>
            <w:r w:rsidR="00852F2A" w:rsidRPr="003A4B32">
              <w:rPr>
                <w:rFonts w:cs="Times New Roman"/>
                <w:sz w:val="24"/>
                <w:szCs w:val="24"/>
              </w:rPr>
              <w:t>01</w:t>
            </w:r>
          </w:p>
        </w:tc>
      </w:tr>
      <w:tr w:rsidR="003A4B32" w:rsidRPr="003A4B32" w14:paraId="673AF19F" w14:textId="77777777" w:rsidTr="007A7E61">
        <w:tc>
          <w:tcPr>
            <w:tcW w:w="959" w:type="dxa"/>
          </w:tcPr>
          <w:p w14:paraId="4EFAD2AE" w14:textId="2CC86E7C" w:rsidR="003A4B32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8505" w:type="dxa"/>
          </w:tcPr>
          <w:p w14:paraId="07714DFB" w14:textId="59400A9D" w:rsidR="003A4B32" w:rsidRPr="003A4B32" w:rsidRDefault="003A4B32" w:rsidP="007A7E6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Обобщающий урок по </w:t>
            </w:r>
            <w:proofErr w:type="spellStart"/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>теме"Африка</w:t>
            </w:r>
            <w:proofErr w:type="spellEnd"/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>".</w:t>
            </w:r>
          </w:p>
        </w:tc>
        <w:tc>
          <w:tcPr>
            <w:tcW w:w="1559" w:type="dxa"/>
          </w:tcPr>
          <w:p w14:paraId="20C957D3" w14:textId="62FD0289" w:rsidR="003A4B32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01.02</w:t>
            </w:r>
          </w:p>
        </w:tc>
      </w:tr>
      <w:tr w:rsidR="00852F2A" w:rsidRPr="003A4B32" w14:paraId="5074923A" w14:textId="77777777" w:rsidTr="007A7E61">
        <w:tc>
          <w:tcPr>
            <w:tcW w:w="959" w:type="dxa"/>
          </w:tcPr>
          <w:p w14:paraId="7440C02A" w14:textId="5414EF0D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</w:t>
            </w:r>
            <w:r w:rsidR="003A4B32" w:rsidRPr="003A4B3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14:paraId="7318F727" w14:textId="5CE85CE1" w:rsidR="00852F2A" w:rsidRPr="003A4B32" w:rsidRDefault="003A4B32" w:rsidP="007A7E6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Общая </w:t>
            </w:r>
            <w:proofErr w:type="spellStart"/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>экономико</w:t>
            </w:r>
            <w:proofErr w:type="spellEnd"/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географическая характеристика США.</w:t>
            </w:r>
          </w:p>
        </w:tc>
        <w:tc>
          <w:tcPr>
            <w:tcW w:w="1559" w:type="dxa"/>
          </w:tcPr>
          <w:p w14:paraId="1FCE8297" w14:textId="096905DA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08.02</w:t>
            </w:r>
          </w:p>
        </w:tc>
      </w:tr>
      <w:tr w:rsidR="00852F2A" w:rsidRPr="003A4B32" w14:paraId="7955BCE7" w14:textId="77777777" w:rsidTr="007A7E61">
        <w:tc>
          <w:tcPr>
            <w:tcW w:w="959" w:type="dxa"/>
          </w:tcPr>
          <w:p w14:paraId="231A9DD4" w14:textId="6C14A454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</w:t>
            </w:r>
            <w:r w:rsidR="003A4B32" w:rsidRPr="003A4B3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14:paraId="4F2590ED" w14:textId="505B62C1" w:rsidR="00852F2A" w:rsidRPr="003A4B32" w:rsidRDefault="003A4B32" w:rsidP="007A7E6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>Макрорегионы США Пр. раб. № 6 Сравнение двух макрорегионов США.</w:t>
            </w:r>
          </w:p>
        </w:tc>
        <w:tc>
          <w:tcPr>
            <w:tcW w:w="1559" w:type="dxa"/>
          </w:tcPr>
          <w:p w14:paraId="7A8C7447" w14:textId="5498A4C6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15.02</w:t>
            </w:r>
          </w:p>
        </w:tc>
      </w:tr>
      <w:tr w:rsidR="00852F2A" w:rsidRPr="003A4B32" w14:paraId="36CA665D" w14:textId="77777777" w:rsidTr="007A7E61">
        <w:tc>
          <w:tcPr>
            <w:tcW w:w="959" w:type="dxa"/>
          </w:tcPr>
          <w:p w14:paraId="693CE686" w14:textId="2FF320CA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</w:t>
            </w:r>
            <w:r w:rsidR="003A4B32" w:rsidRPr="003A4B3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14:paraId="60647F37" w14:textId="5B29096C" w:rsidR="00852F2A" w:rsidRPr="003A4B32" w:rsidRDefault="003A4B32" w:rsidP="007A7E6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>Канада. Социально - экономическая характеристика. Пр. раб. № 7 Составление программы освоения территории Канады.</w:t>
            </w:r>
          </w:p>
        </w:tc>
        <w:tc>
          <w:tcPr>
            <w:tcW w:w="1559" w:type="dxa"/>
          </w:tcPr>
          <w:p w14:paraId="0A714756" w14:textId="6E182F2A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20.02</w:t>
            </w:r>
          </w:p>
        </w:tc>
      </w:tr>
      <w:tr w:rsidR="003A4B32" w:rsidRPr="003A4B32" w14:paraId="1E217E30" w14:textId="77777777" w:rsidTr="007A7E61">
        <w:tc>
          <w:tcPr>
            <w:tcW w:w="959" w:type="dxa"/>
          </w:tcPr>
          <w:p w14:paraId="40A551AE" w14:textId="43158F97" w:rsidR="003A4B32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25.</w:t>
            </w:r>
          </w:p>
        </w:tc>
        <w:tc>
          <w:tcPr>
            <w:tcW w:w="8505" w:type="dxa"/>
          </w:tcPr>
          <w:p w14:paraId="213B5063" w14:textId="2D327065" w:rsidR="003A4B32" w:rsidRPr="003A4B32" w:rsidRDefault="003A4B32" w:rsidP="007A7E6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4B32">
              <w:rPr>
                <w:rFonts w:eastAsia="Times New Roman" w:cs="Times New Roman"/>
                <w:sz w:val="24"/>
                <w:szCs w:val="24"/>
                <w:lang w:eastAsia="ru-RU"/>
              </w:rPr>
              <w:t>Обобщающий урок.</w:t>
            </w:r>
          </w:p>
        </w:tc>
        <w:tc>
          <w:tcPr>
            <w:tcW w:w="1559" w:type="dxa"/>
          </w:tcPr>
          <w:p w14:paraId="7B87A713" w14:textId="77777777" w:rsidR="003A4B32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52F2A" w:rsidRPr="003A4B32" w14:paraId="36D346F2" w14:textId="77777777" w:rsidTr="007A7E61">
        <w:tc>
          <w:tcPr>
            <w:tcW w:w="959" w:type="dxa"/>
          </w:tcPr>
          <w:p w14:paraId="0DC5D980" w14:textId="611DFBB2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8505" w:type="dxa"/>
          </w:tcPr>
          <w:p w14:paraId="7A35C38F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Общая ЭГХ Латинской Америки.</w:t>
            </w:r>
          </w:p>
        </w:tc>
        <w:tc>
          <w:tcPr>
            <w:tcW w:w="1559" w:type="dxa"/>
          </w:tcPr>
          <w:p w14:paraId="7B9C50C3" w14:textId="22EC3AAB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 xml:space="preserve">15.03 </w:t>
            </w:r>
          </w:p>
        </w:tc>
      </w:tr>
      <w:tr w:rsidR="00852F2A" w:rsidRPr="003A4B32" w14:paraId="5DCB1F8C" w14:textId="77777777" w:rsidTr="007A7E61">
        <w:tc>
          <w:tcPr>
            <w:tcW w:w="959" w:type="dxa"/>
          </w:tcPr>
          <w:p w14:paraId="6255805D" w14:textId="7E80DB4D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</w:t>
            </w:r>
            <w:r w:rsidR="003A4B32" w:rsidRPr="003A4B32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14:paraId="052A5072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ЭГХ Бразилии.</w:t>
            </w:r>
          </w:p>
        </w:tc>
        <w:tc>
          <w:tcPr>
            <w:tcW w:w="1559" w:type="dxa"/>
          </w:tcPr>
          <w:p w14:paraId="435CE507" w14:textId="37FAB6BA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29.03</w:t>
            </w:r>
          </w:p>
        </w:tc>
      </w:tr>
      <w:tr w:rsidR="00852F2A" w:rsidRPr="003A4B32" w14:paraId="7D67C1A6" w14:textId="77777777" w:rsidTr="007A7E61">
        <w:tc>
          <w:tcPr>
            <w:tcW w:w="959" w:type="dxa"/>
          </w:tcPr>
          <w:p w14:paraId="5BE767A0" w14:textId="77777777" w:rsidR="003A4B32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1 -2.</w:t>
            </w:r>
          </w:p>
          <w:p w14:paraId="54862E2D" w14:textId="0E728F12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</w:t>
            </w:r>
            <w:r w:rsidR="003A4B32" w:rsidRPr="003A4B32">
              <w:rPr>
                <w:rFonts w:cs="Times New Roman"/>
                <w:sz w:val="24"/>
                <w:szCs w:val="24"/>
              </w:rPr>
              <w:t>8 -29</w:t>
            </w:r>
          </w:p>
        </w:tc>
        <w:tc>
          <w:tcPr>
            <w:tcW w:w="8505" w:type="dxa"/>
          </w:tcPr>
          <w:p w14:paraId="3AA658E7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b/>
                <w:sz w:val="24"/>
                <w:szCs w:val="24"/>
              </w:rPr>
              <w:t xml:space="preserve">Россия в современном </w:t>
            </w:r>
            <w:proofErr w:type="gramStart"/>
            <w:r w:rsidRPr="003A4B32">
              <w:rPr>
                <w:rFonts w:cs="Times New Roman"/>
                <w:b/>
                <w:sz w:val="24"/>
                <w:szCs w:val="24"/>
              </w:rPr>
              <w:t>мире  (</w:t>
            </w:r>
            <w:proofErr w:type="gramEnd"/>
            <w:r w:rsidRPr="003A4B32">
              <w:rPr>
                <w:rFonts w:cs="Times New Roman"/>
                <w:b/>
                <w:sz w:val="24"/>
                <w:szCs w:val="24"/>
              </w:rPr>
              <w:t>3ч)</w:t>
            </w:r>
          </w:p>
          <w:p w14:paraId="1AAD669E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 xml:space="preserve">Россия на политической карте мира. Современное </w:t>
            </w:r>
            <w:proofErr w:type="gramStart"/>
            <w:r w:rsidRPr="003A4B32">
              <w:rPr>
                <w:rFonts w:cs="Times New Roman"/>
                <w:sz w:val="24"/>
                <w:szCs w:val="24"/>
              </w:rPr>
              <w:t>геополитическое  положение</w:t>
            </w:r>
            <w:proofErr w:type="gramEnd"/>
            <w:r w:rsidRPr="003A4B32">
              <w:rPr>
                <w:rFonts w:cs="Times New Roman"/>
                <w:sz w:val="24"/>
                <w:szCs w:val="24"/>
              </w:rPr>
              <w:t xml:space="preserve"> России.</w:t>
            </w:r>
            <w:r w:rsidRPr="003A4B32">
              <w:rPr>
                <w:rFonts w:cs="Times New Roman"/>
                <w:b/>
                <w:sz w:val="24"/>
                <w:szCs w:val="24"/>
              </w:rPr>
              <w:t xml:space="preserve"> П. р. № 9</w:t>
            </w:r>
            <w:r w:rsidRPr="003A4B32">
              <w:rPr>
                <w:rFonts w:cs="Times New Roman"/>
                <w:sz w:val="24"/>
                <w:szCs w:val="24"/>
              </w:rPr>
              <w:t xml:space="preserve">  «Анализ и объяснение особенностей современного геополитического и геоэкономического положения России, тенденций их возможного развития».</w:t>
            </w:r>
          </w:p>
        </w:tc>
        <w:tc>
          <w:tcPr>
            <w:tcW w:w="1559" w:type="dxa"/>
          </w:tcPr>
          <w:p w14:paraId="094686EE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</w:p>
          <w:p w14:paraId="30DD0005" w14:textId="77777777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05.04</w:t>
            </w:r>
          </w:p>
          <w:p w14:paraId="71B30F88" w14:textId="3B7F3F4C" w:rsidR="003A4B32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12.04</w:t>
            </w:r>
          </w:p>
        </w:tc>
      </w:tr>
      <w:tr w:rsidR="00852F2A" w:rsidRPr="003A4B32" w14:paraId="320DD800" w14:textId="77777777" w:rsidTr="007A7E61">
        <w:tc>
          <w:tcPr>
            <w:tcW w:w="959" w:type="dxa"/>
          </w:tcPr>
          <w:p w14:paraId="107CF737" w14:textId="15002785" w:rsidR="00852F2A" w:rsidRPr="003A4B32" w:rsidRDefault="003A4B32" w:rsidP="003A4B32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3.30</w:t>
            </w:r>
          </w:p>
        </w:tc>
        <w:tc>
          <w:tcPr>
            <w:tcW w:w="8505" w:type="dxa"/>
          </w:tcPr>
          <w:p w14:paraId="2524C0D7" w14:textId="77777777" w:rsidR="00852F2A" w:rsidRPr="003A4B32" w:rsidRDefault="00852F2A" w:rsidP="007A7E61">
            <w:pPr>
              <w:contextualSpacing/>
              <w:rPr>
                <w:rFonts w:eastAsia="Calibri" w:cs="Times New Roman"/>
                <w:sz w:val="24"/>
                <w:szCs w:val="24"/>
              </w:rPr>
            </w:pPr>
            <w:r w:rsidRPr="003A4B32">
              <w:rPr>
                <w:rFonts w:eastAsia="Calibri" w:cs="Times New Roman"/>
                <w:sz w:val="24"/>
                <w:szCs w:val="24"/>
              </w:rPr>
              <w:t xml:space="preserve">РФ </w:t>
            </w:r>
            <w:proofErr w:type="gramStart"/>
            <w:r w:rsidRPr="003A4B32">
              <w:rPr>
                <w:rFonts w:eastAsia="Calibri" w:cs="Times New Roman"/>
                <w:sz w:val="24"/>
                <w:szCs w:val="24"/>
              </w:rPr>
              <w:t>в  мировом</w:t>
            </w:r>
            <w:proofErr w:type="gramEnd"/>
            <w:r w:rsidRPr="003A4B32">
              <w:rPr>
                <w:rFonts w:eastAsia="Calibri" w:cs="Times New Roman"/>
                <w:sz w:val="24"/>
                <w:szCs w:val="24"/>
              </w:rPr>
              <w:t xml:space="preserve"> и международном. Географическом разделении труда. География ее  международной специализации.</w:t>
            </w:r>
          </w:p>
        </w:tc>
        <w:tc>
          <w:tcPr>
            <w:tcW w:w="1559" w:type="dxa"/>
          </w:tcPr>
          <w:p w14:paraId="0E06B301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19.04</w:t>
            </w:r>
          </w:p>
        </w:tc>
      </w:tr>
      <w:tr w:rsidR="00852F2A" w:rsidRPr="003A4B32" w14:paraId="335C19B0" w14:textId="77777777" w:rsidTr="007A7E61">
        <w:tc>
          <w:tcPr>
            <w:tcW w:w="959" w:type="dxa"/>
          </w:tcPr>
          <w:p w14:paraId="58243909" w14:textId="04CC0BC5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4.</w:t>
            </w:r>
            <w:r w:rsidR="00852F2A" w:rsidRPr="003A4B32">
              <w:rPr>
                <w:rFonts w:cs="Times New Roman"/>
                <w:sz w:val="24"/>
                <w:szCs w:val="24"/>
              </w:rPr>
              <w:t>3</w:t>
            </w:r>
            <w:r w:rsidRPr="003A4B3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14:paraId="00AD0197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Особенности географии и структура международной     торговли    России.</w:t>
            </w:r>
          </w:p>
        </w:tc>
        <w:tc>
          <w:tcPr>
            <w:tcW w:w="1559" w:type="dxa"/>
          </w:tcPr>
          <w:p w14:paraId="08229FE0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26.04</w:t>
            </w:r>
          </w:p>
        </w:tc>
      </w:tr>
      <w:tr w:rsidR="00852F2A" w:rsidRPr="003A4B32" w14:paraId="5732DC77" w14:textId="77777777" w:rsidTr="007A7E61">
        <w:tc>
          <w:tcPr>
            <w:tcW w:w="959" w:type="dxa"/>
          </w:tcPr>
          <w:p w14:paraId="6F523496" w14:textId="3B70FC6F" w:rsidR="00852F2A" w:rsidRPr="003A4B32" w:rsidRDefault="00BA3EC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  <w:r w:rsidR="00852F2A" w:rsidRPr="003A4B32">
              <w:rPr>
                <w:rFonts w:cs="Times New Roman"/>
                <w:sz w:val="24"/>
                <w:szCs w:val="24"/>
              </w:rPr>
              <w:t>3</w:t>
            </w:r>
            <w:r w:rsidR="003A4B32" w:rsidRPr="003A4B3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14:paraId="3FB8572A" w14:textId="77777777" w:rsidR="00852F2A" w:rsidRPr="003A4B32" w:rsidRDefault="00852F2A" w:rsidP="007A7E61">
            <w:pP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3A4B3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Географические аспекты современных глобальных </w:t>
            </w:r>
          </w:p>
          <w:p w14:paraId="1DF4C173" w14:textId="77777777" w:rsidR="00852F2A" w:rsidRPr="003A4B32" w:rsidRDefault="00852F2A" w:rsidP="007A7E61">
            <w:pPr>
              <w:rPr>
                <w:rFonts w:cs="Times New Roman"/>
                <w:b/>
                <w:sz w:val="24"/>
                <w:szCs w:val="24"/>
              </w:rPr>
            </w:pPr>
            <w:r w:rsidRPr="003A4B3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проблем </w:t>
            </w:r>
            <w:proofErr w:type="gramStart"/>
            <w:r w:rsidRPr="003A4B3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человечества</w:t>
            </w:r>
            <w:r w:rsidRPr="003A4B32">
              <w:rPr>
                <w:rFonts w:cs="Times New Roman"/>
                <w:b/>
                <w:sz w:val="24"/>
                <w:szCs w:val="24"/>
              </w:rPr>
              <w:t xml:space="preserve">  (</w:t>
            </w:r>
            <w:proofErr w:type="gramEnd"/>
            <w:r w:rsidRPr="003A4B32">
              <w:rPr>
                <w:rFonts w:cs="Times New Roman"/>
                <w:b/>
                <w:sz w:val="24"/>
                <w:szCs w:val="24"/>
              </w:rPr>
              <w:t>3ч)</w:t>
            </w:r>
          </w:p>
          <w:p w14:paraId="51AE0E6D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Природа и цивилизация. Понятие о глобальных проблемах, их типах и взаимосвязях.</w:t>
            </w:r>
          </w:p>
        </w:tc>
        <w:tc>
          <w:tcPr>
            <w:tcW w:w="1559" w:type="dxa"/>
          </w:tcPr>
          <w:p w14:paraId="1D6C4789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</w:p>
          <w:p w14:paraId="5E0127BD" w14:textId="77777777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</w:p>
          <w:p w14:paraId="6D5E56BF" w14:textId="323031A4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10</w:t>
            </w:r>
            <w:r w:rsidR="00852F2A" w:rsidRPr="003A4B32">
              <w:rPr>
                <w:rFonts w:cs="Times New Roman"/>
                <w:sz w:val="24"/>
                <w:szCs w:val="24"/>
              </w:rPr>
              <w:t>.05</w:t>
            </w:r>
          </w:p>
        </w:tc>
      </w:tr>
      <w:tr w:rsidR="00852F2A" w:rsidRPr="003A4B32" w14:paraId="27D21234" w14:textId="77777777" w:rsidTr="007A7E61">
        <w:tc>
          <w:tcPr>
            <w:tcW w:w="959" w:type="dxa"/>
          </w:tcPr>
          <w:p w14:paraId="55409D77" w14:textId="6D0A5AEA" w:rsidR="00852F2A" w:rsidRPr="003A4B32" w:rsidRDefault="00BA3EC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852F2A" w:rsidRPr="003A4B32">
              <w:rPr>
                <w:rFonts w:cs="Times New Roman"/>
                <w:sz w:val="24"/>
                <w:szCs w:val="24"/>
              </w:rPr>
              <w:t>3</w:t>
            </w:r>
            <w:r w:rsidR="003A4B32" w:rsidRPr="003A4B3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14:paraId="2AE5CF13" w14:textId="77777777" w:rsidR="00852F2A" w:rsidRPr="003A4B32" w:rsidRDefault="00852F2A" w:rsidP="007A7E61">
            <w:pPr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3A4B32">
              <w:rPr>
                <w:rFonts w:eastAsia="Calibri" w:cs="Times New Roman"/>
                <w:sz w:val="24"/>
                <w:szCs w:val="24"/>
              </w:rPr>
              <w:t xml:space="preserve">Геоэкология - фокус глобальных проблем человечества. Мир на рубеже 21 века. </w:t>
            </w:r>
          </w:p>
          <w:p w14:paraId="4D45D482" w14:textId="77777777" w:rsidR="00852F2A" w:rsidRPr="003A4B32" w:rsidRDefault="00852F2A" w:rsidP="007A7E61">
            <w:pPr>
              <w:pStyle w:val="af1"/>
              <w:spacing w:before="0" w:beforeAutospacing="0" w:after="0" w:afterAutospacing="0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A4B32">
              <w:rPr>
                <w:rFonts w:eastAsia="Calibri"/>
                <w:sz w:val="24"/>
                <w:szCs w:val="24"/>
              </w:rPr>
              <w:t>Новые модели цивилизации.</w:t>
            </w:r>
          </w:p>
        </w:tc>
        <w:tc>
          <w:tcPr>
            <w:tcW w:w="1559" w:type="dxa"/>
          </w:tcPr>
          <w:p w14:paraId="0AF65972" w14:textId="0DCAB05F" w:rsidR="00852F2A" w:rsidRPr="003A4B32" w:rsidRDefault="00852F2A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1</w:t>
            </w:r>
            <w:r w:rsidR="003A4B32" w:rsidRPr="003A4B32">
              <w:rPr>
                <w:rFonts w:cs="Times New Roman"/>
                <w:sz w:val="24"/>
                <w:szCs w:val="24"/>
              </w:rPr>
              <w:t>7</w:t>
            </w:r>
            <w:r w:rsidRPr="003A4B32">
              <w:rPr>
                <w:rFonts w:cs="Times New Roman"/>
                <w:sz w:val="24"/>
                <w:szCs w:val="24"/>
              </w:rPr>
              <w:t>.05</w:t>
            </w:r>
          </w:p>
        </w:tc>
      </w:tr>
      <w:tr w:rsidR="00852F2A" w:rsidRPr="003A4B32" w14:paraId="31623447" w14:textId="77777777" w:rsidTr="007A7E61">
        <w:tc>
          <w:tcPr>
            <w:tcW w:w="959" w:type="dxa"/>
          </w:tcPr>
          <w:p w14:paraId="411119AD" w14:textId="0153F207" w:rsidR="00852F2A" w:rsidRPr="003A4B32" w:rsidRDefault="00BA3EC3" w:rsidP="007A7E6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  <w:r w:rsidR="00852F2A" w:rsidRPr="003A4B32">
              <w:rPr>
                <w:rFonts w:cs="Times New Roman"/>
                <w:sz w:val="24"/>
                <w:szCs w:val="24"/>
              </w:rPr>
              <w:t>3</w:t>
            </w:r>
            <w:r w:rsidR="003A4B32" w:rsidRPr="003A4B3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14:paraId="4812D1F2" w14:textId="77777777" w:rsidR="00852F2A" w:rsidRPr="003A4B32" w:rsidRDefault="00852F2A" w:rsidP="007A7E61">
            <w:pPr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Итоговое тестирование.</w:t>
            </w:r>
          </w:p>
        </w:tc>
        <w:tc>
          <w:tcPr>
            <w:tcW w:w="1559" w:type="dxa"/>
          </w:tcPr>
          <w:p w14:paraId="150D116D" w14:textId="2E9F6DBC" w:rsidR="00852F2A" w:rsidRPr="003A4B32" w:rsidRDefault="003A4B32" w:rsidP="007A7E61">
            <w:pPr>
              <w:rPr>
                <w:rFonts w:cs="Times New Roman"/>
                <w:sz w:val="24"/>
                <w:szCs w:val="24"/>
              </w:rPr>
            </w:pPr>
            <w:r w:rsidRPr="003A4B32">
              <w:rPr>
                <w:rFonts w:cs="Times New Roman"/>
                <w:sz w:val="24"/>
                <w:szCs w:val="24"/>
              </w:rPr>
              <w:t>24</w:t>
            </w:r>
            <w:r w:rsidR="00852F2A" w:rsidRPr="003A4B32">
              <w:rPr>
                <w:rFonts w:cs="Times New Roman"/>
                <w:sz w:val="24"/>
                <w:szCs w:val="24"/>
              </w:rPr>
              <w:t>.05</w:t>
            </w:r>
          </w:p>
        </w:tc>
      </w:tr>
    </w:tbl>
    <w:p w14:paraId="1F7C4BAE" w14:textId="77777777" w:rsidR="00852F2A" w:rsidRPr="003A4B32" w:rsidRDefault="00852F2A" w:rsidP="00852F2A">
      <w:pPr>
        <w:rPr>
          <w:rFonts w:cs="Times New Roman"/>
        </w:rPr>
      </w:pPr>
    </w:p>
    <w:p w14:paraId="1FB793C5" w14:textId="77777777" w:rsidR="002848FB" w:rsidRPr="003A4B32" w:rsidRDefault="002848FB" w:rsidP="002848FB">
      <w:pPr>
        <w:pStyle w:val="12"/>
        <w:keepNext/>
        <w:keepLines/>
        <w:shd w:val="clear" w:color="auto" w:fill="auto"/>
        <w:spacing w:line="320" w:lineRule="exact"/>
        <w:jc w:val="center"/>
        <w:rPr>
          <w:sz w:val="24"/>
          <w:szCs w:val="24"/>
        </w:rPr>
      </w:pPr>
    </w:p>
    <w:sectPr w:rsidR="002848FB" w:rsidRPr="003A4B32" w:rsidSect="001F2F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C5222"/>
    <w:multiLevelType w:val="multilevel"/>
    <w:tmpl w:val="579ECD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B740B5"/>
    <w:multiLevelType w:val="hybridMultilevel"/>
    <w:tmpl w:val="3C08682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C7115A0"/>
    <w:multiLevelType w:val="hybridMultilevel"/>
    <w:tmpl w:val="8DF0A59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6FC1AF7"/>
    <w:multiLevelType w:val="multilevel"/>
    <w:tmpl w:val="75887B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975AD3"/>
    <w:multiLevelType w:val="multilevel"/>
    <w:tmpl w:val="18EED8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19A714E"/>
    <w:multiLevelType w:val="multilevel"/>
    <w:tmpl w:val="3B08FC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1664D"/>
    <w:rsid w:val="001F2F3C"/>
    <w:rsid w:val="0021664D"/>
    <w:rsid w:val="002848FB"/>
    <w:rsid w:val="003A4B32"/>
    <w:rsid w:val="005779E8"/>
    <w:rsid w:val="007672B0"/>
    <w:rsid w:val="00852F2A"/>
    <w:rsid w:val="008A5F16"/>
    <w:rsid w:val="009847A2"/>
    <w:rsid w:val="00AB3B3A"/>
    <w:rsid w:val="00AD399A"/>
    <w:rsid w:val="00B17CD2"/>
    <w:rsid w:val="00BA3EC3"/>
    <w:rsid w:val="00CE109F"/>
    <w:rsid w:val="00F04EF3"/>
    <w:rsid w:val="00F9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BDBA97A"/>
  <w15:docId w15:val="{678E24B6-F5BF-4DDD-AF19-D204B92B6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CD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17C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17C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7C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7C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17C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7C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B17C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B17C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17C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17C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B17CD2"/>
    <w:rPr>
      <w:b/>
      <w:bCs/>
    </w:rPr>
  </w:style>
  <w:style w:type="character" w:styleId="a8">
    <w:name w:val="Emphasis"/>
    <w:basedOn w:val="a0"/>
    <w:uiPriority w:val="20"/>
    <w:qFormat/>
    <w:rsid w:val="00B17CD2"/>
    <w:rPr>
      <w:i/>
      <w:iCs/>
    </w:rPr>
  </w:style>
  <w:style w:type="paragraph" w:styleId="a9">
    <w:name w:val="No Spacing"/>
    <w:uiPriority w:val="1"/>
    <w:qFormat/>
    <w:rsid w:val="00B17CD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Intense Quote"/>
    <w:basedOn w:val="a"/>
    <w:next w:val="a"/>
    <w:link w:val="ab"/>
    <w:uiPriority w:val="30"/>
    <w:qFormat/>
    <w:rsid w:val="00B17CD2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Times New Roman"/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B17CD2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styleId="ac">
    <w:name w:val="Subtle Emphasis"/>
    <w:basedOn w:val="a0"/>
    <w:uiPriority w:val="19"/>
    <w:qFormat/>
    <w:rsid w:val="00B17CD2"/>
    <w:rPr>
      <w:i/>
      <w:iCs/>
      <w:color w:val="808080" w:themeColor="text1" w:themeTint="7F"/>
    </w:rPr>
  </w:style>
  <w:style w:type="paragraph" w:styleId="ad">
    <w:name w:val="List Paragraph"/>
    <w:basedOn w:val="a"/>
    <w:uiPriority w:val="34"/>
    <w:qFormat/>
    <w:rsid w:val="0021664D"/>
    <w:pPr>
      <w:suppressAutoHyphens/>
      <w:ind w:left="720"/>
      <w:contextualSpacing/>
    </w:pPr>
    <w:rPr>
      <w:rFonts w:ascii="Calibri" w:eastAsia="Calibri" w:hAnsi="Calibri" w:cs="Times New Roman"/>
      <w:sz w:val="22"/>
      <w:szCs w:val="22"/>
      <w:lang w:eastAsia="ar-SA"/>
    </w:rPr>
  </w:style>
  <w:style w:type="paragraph" w:styleId="ae">
    <w:name w:val="Body Text Indent"/>
    <w:basedOn w:val="a"/>
    <w:link w:val="af"/>
    <w:semiHidden/>
    <w:unhideWhenUsed/>
    <w:rsid w:val="0021664D"/>
    <w:pPr>
      <w:spacing w:after="0" w:line="240" w:lineRule="auto"/>
      <w:ind w:firstLine="540"/>
    </w:pPr>
    <w:rPr>
      <w:rFonts w:eastAsia="Times New Roman" w:cs="Times New Roman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2166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2166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1664D"/>
    <w:pPr>
      <w:widowControl w:val="0"/>
      <w:shd w:val="clear" w:color="auto" w:fill="FFFFFF"/>
      <w:spacing w:after="300" w:line="0" w:lineRule="atLeast"/>
      <w:ind w:hanging="360"/>
      <w:jc w:val="both"/>
    </w:pPr>
    <w:rPr>
      <w:rFonts w:eastAsia="Times New Roman" w:cs="Times New Roman"/>
      <w:sz w:val="28"/>
      <w:szCs w:val="28"/>
    </w:rPr>
  </w:style>
  <w:style w:type="character" w:customStyle="1" w:styleId="11">
    <w:name w:val="Заголовок №1_"/>
    <w:basedOn w:val="a0"/>
    <w:link w:val="12"/>
    <w:rsid w:val="002848FB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12">
    <w:name w:val="Заголовок №1"/>
    <w:basedOn w:val="a"/>
    <w:link w:val="11"/>
    <w:rsid w:val="002848FB"/>
    <w:pPr>
      <w:widowControl w:val="0"/>
      <w:shd w:val="clear" w:color="auto" w:fill="FFFFFF"/>
      <w:spacing w:after="0" w:line="0" w:lineRule="atLeast"/>
      <w:outlineLvl w:val="0"/>
    </w:pPr>
    <w:rPr>
      <w:rFonts w:eastAsia="Times New Roman" w:cs="Times New Roman"/>
      <w:sz w:val="32"/>
      <w:szCs w:val="32"/>
    </w:rPr>
  </w:style>
  <w:style w:type="character" w:customStyle="1" w:styleId="211pt">
    <w:name w:val="Основной текст (2) + 11 pt"/>
    <w:basedOn w:val="21"/>
    <w:rsid w:val="002848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f0">
    <w:name w:val="Table Grid"/>
    <w:basedOn w:val="a1"/>
    <w:uiPriority w:val="59"/>
    <w:rsid w:val="00284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5pt">
    <w:name w:val="Основной текст (2) + 11;5 pt"/>
    <w:basedOn w:val="a0"/>
    <w:rsid w:val="002848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f1">
    <w:name w:val="Normal (Web)"/>
    <w:basedOn w:val="a"/>
    <w:rsid w:val="00852F2A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Толян</cp:lastModifiedBy>
  <cp:revision>8</cp:revision>
  <dcterms:created xsi:type="dcterms:W3CDTF">2016-08-31T16:30:00Z</dcterms:created>
  <dcterms:modified xsi:type="dcterms:W3CDTF">2021-03-03T22:57:00Z</dcterms:modified>
</cp:coreProperties>
</file>