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883" w:rsidRPr="003B5B66" w:rsidRDefault="0058309E" w:rsidP="0048527A">
      <w:pPr>
        <w:shd w:val="clear" w:color="auto" w:fill="FFFFFF"/>
        <w:spacing w:after="0" w:line="240" w:lineRule="auto"/>
        <w:rPr>
          <w:rFonts w:ascii="Arial" w:hAnsi="Arial" w:cs="Arial"/>
          <w:color w:val="767676"/>
          <w:sz w:val="21"/>
          <w:szCs w:val="21"/>
        </w:rPr>
      </w:pPr>
      <w:r w:rsidRPr="0058309E">
        <w:rPr>
          <w:rFonts w:ascii="Arial" w:hAnsi="Arial" w:cs="Arial"/>
          <w:color w:val="767676"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753pt">
            <v:imagedata r:id="rId5" o:title=""/>
          </v:shape>
        </w:pict>
      </w:r>
    </w:p>
    <w:p w:rsidR="0058309E" w:rsidRDefault="0058309E" w:rsidP="0058309E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58309E" w:rsidSect="0058309E">
          <w:pgSz w:w="11906" w:h="16838" w:code="9"/>
          <w:pgMar w:top="680" w:right="680" w:bottom="624" w:left="624" w:header="709" w:footer="709" w:gutter="0"/>
          <w:cols w:space="708"/>
          <w:docGrid w:linePitch="360"/>
        </w:sectPr>
      </w:pPr>
    </w:p>
    <w:p w:rsidR="0058309E" w:rsidRDefault="0058309E" w:rsidP="002706F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8309E" w:rsidRDefault="0058309E" w:rsidP="002706F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8309E" w:rsidRDefault="0058309E" w:rsidP="002706F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20883" w:rsidRPr="00773D7F" w:rsidRDefault="00320883" w:rsidP="002706F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73D7F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320883" w:rsidRPr="00773D7F" w:rsidRDefault="00E03405" w:rsidP="00FA535E">
      <w:pPr>
        <w:pStyle w:val="c22"/>
        <w:spacing w:before="0" w:beforeAutospacing="0" w:after="0" w:afterAutospacing="0"/>
        <w:jc w:val="both"/>
        <w:rPr>
          <w:rStyle w:val="c8"/>
          <w:b/>
          <w:sz w:val="28"/>
          <w:szCs w:val="28"/>
        </w:rPr>
      </w:pPr>
      <w:r w:rsidRPr="00773D7F">
        <w:rPr>
          <w:rStyle w:val="c8"/>
          <w:b/>
          <w:sz w:val="28"/>
          <w:szCs w:val="28"/>
        </w:rPr>
        <w:t>1. Планируемые результаты</w:t>
      </w:r>
      <w:r w:rsidR="00E90416">
        <w:rPr>
          <w:rStyle w:val="c8"/>
          <w:b/>
          <w:sz w:val="28"/>
          <w:szCs w:val="28"/>
        </w:rPr>
        <w:t xml:space="preserve"> освоения учебного предмета</w:t>
      </w:r>
    </w:p>
    <w:p w:rsidR="00320883" w:rsidRPr="00773D7F" w:rsidRDefault="00320883" w:rsidP="00E0340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73D7F">
        <w:rPr>
          <w:rFonts w:ascii="Times New Roman" w:hAnsi="Times New Roman"/>
          <w:sz w:val="24"/>
          <w:szCs w:val="24"/>
        </w:rPr>
        <w:t xml:space="preserve">Программа обеспечивает достижение выпускниками начальной школы следующих личностных, </w:t>
      </w:r>
      <w:proofErr w:type="spellStart"/>
      <w:r w:rsidRPr="00773D7F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773D7F">
        <w:rPr>
          <w:rFonts w:ascii="Times New Roman" w:hAnsi="Times New Roman"/>
          <w:sz w:val="24"/>
          <w:szCs w:val="24"/>
        </w:rPr>
        <w:t xml:space="preserve"> и предметных результатов.</w:t>
      </w:r>
    </w:p>
    <w:p w:rsidR="00320883" w:rsidRPr="002706F5" w:rsidRDefault="00320883" w:rsidP="002706F5">
      <w:pPr>
        <w:pStyle w:val="c0"/>
        <w:spacing w:before="0" w:beforeAutospacing="0" w:after="0" w:afterAutospacing="0"/>
        <w:jc w:val="both"/>
        <w:rPr>
          <w:b/>
          <w:u w:val="single"/>
        </w:rPr>
      </w:pPr>
      <w:r w:rsidRPr="00773D7F">
        <w:rPr>
          <w:rStyle w:val="c21"/>
          <w:b/>
          <w:u w:val="single"/>
        </w:rPr>
        <w:t>Личностные результаты</w:t>
      </w:r>
    </w:p>
    <w:p w:rsidR="00320883" w:rsidRPr="002706F5" w:rsidRDefault="00320883" w:rsidP="002706F5">
      <w:pPr>
        <w:pStyle w:val="c15"/>
        <w:spacing w:before="0" w:beforeAutospacing="0" w:after="0" w:afterAutospacing="0"/>
        <w:jc w:val="both"/>
      </w:pPr>
      <w:r w:rsidRPr="002706F5">
        <w:t>— Чувство гордости за свою Родину, российский народ и историю России;</w:t>
      </w:r>
    </w:p>
    <w:p w:rsidR="00320883" w:rsidRPr="002706F5" w:rsidRDefault="00320883" w:rsidP="002706F5">
      <w:pPr>
        <w:pStyle w:val="c15"/>
        <w:spacing w:before="0" w:beforeAutospacing="0" w:after="0" w:afterAutospacing="0"/>
        <w:jc w:val="both"/>
      </w:pPr>
      <w:r w:rsidRPr="002706F5">
        <w:t>— Осознание роли своей страны в мировом развитии, уважительное отношение к семейным ценностям, бережное отношение к окружающему миру.</w:t>
      </w:r>
    </w:p>
    <w:p w:rsidR="00320883" w:rsidRPr="002706F5" w:rsidRDefault="00320883" w:rsidP="002706F5">
      <w:pPr>
        <w:pStyle w:val="c15"/>
        <w:spacing w:before="0" w:beforeAutospacing="0" w:after="0" w:afterAutospacing="0"/>
        <w:jc w:val="both"/>
      </w:pPr>
      <w:r w:rsidRPr="002706F5">
        <w:t>— Целостное восприятие окружающего мира.</w:t>
      </w:r>
    </w:p>
    <w:p w:rsidR="00320883" w:rsidRPr="002706F5" w:rsidRDefault="00320883" w:rsidP="002706F5">
      <w:pPr>
        <w:pStyle w:val="c15"/>
        <w:spacing w:before="0" w:beforeAutospacing="0" w:after="0" w:afterAutospacing="0"/>
        <w:jc w:val="both"/>
      </w:pPr>
      <w:r w:rsidRPr="002706F5">
        <w:t>— Развитую мотивацию учебной деятельности и личностного смысла учения, заинтересованность в приобретении и расширении знаний и способов действий, творческий подход к выполнению заданий.</w:t>
      </w:r>
    </w:p>
    <w:p w:rsidR="00320883" w:rsidRPr="002706F5" w:rsidRDefault="00320883" w:rsidP="002706F5">
      <w:pPr>
        <w:pStyle w:val="c15"/>
        <w:spacing w:before="0" w:beforeAutospacing="0" w:after="0" w:afterAutospacing="0"/>
        <w:jc w:val="both"/>
      </w:pPr>
      <w:r w:rsidRPr="002706F5">
        <w:t>— Рефлексивную самооценку, умение анализировать свои действия и управлять ими.</w:t>
      </w:r>
    </w:p>
    <w:p w:rsidR="00320883" w:rsidRPr="002706F5" w:rsidRDefault="00320883" w:rsidP="002706F5">
      <w:pPr>
        <w:pStyle w:val="c15"/>
        <w:spacing w:before="0" w:beforeAutospacing="0" w:after="0" w:afterAutospacing="0"/>
        <w:jc w:val="both"/>
      </w:pPr>
      <w:r w:rsidRPr="002706F5">
        <w:t>— Навыки сотрудничества со взрослыми и сверстниками.</w:t>
      </w:r>
    </w:p>
    <w:p w:rsidR="00320883" w:rsidRPr="002706F5" w:rsidRDefault="00320883" w:rsidP="002706F5">
      <w:pPr>
        <w:pStyle w:val="c15"/>
        <w:spacing w:before="0" w:beforeAutospacing="0" w:after="0" w:afterAutospacing="0"/>
        <w:jc w:val="both"/>
      </w:pPr>
      <w:r w:rsidRPr="002706F5">
        <w:t>— Установку на</w:t>
      </w:r>
      <w:r w:rsidRPr="002706F5">
        <w:rPr>
          <w:rStyle w:val="c35"/>
        </w:rPr>
        <w:t> </w:t>
      </w:r>
      <w:r w:rsidRPr="002706F5">
        <w:t>здоровый образ жизни, наличие мотивации к творческому труду, к работе на результат.</w:t>
      </w:r>
    </w:p>
    <w:p w:rsidR="00320883" w:rsidRPr="00773D7F" w:rsidRDefault="00320883" w:rsidP="002706F5">
      <w:pPr>
        <w:pStyle w:val="c22"/>
        <w:spacing w:before="0" w:beforeAutospacing="0" w:after="0" w:afterAutospacing="0"/>
        <w:jc w:val="both"/>
        <w:rPr>
          <w:b/>
          <w:u w:val="single"/>
        </w:rPr>
      </w:pPr>
      <w:proofErr w:type="spellStart"/>
      <w:r w:rsidRPr="00773D7F">
        <w:rPr>
          <w:rStyle w:val="c21"/>
          <w:b/>
          <w:u w:val="single"/>
        </w:rPr>
        <w:t>Метапредметные</w:t>
      </w:r>
      <w:proofErr w:type="spellEnd"/>
      <w:r w:rsidRPr="00773D7F">
        <w:rPr>
          <w:rStyle w:val="c21"/>
          <w:b/>
          <w:u w:val="single"/>
        </w:rPr>
        <w:t xml:space="preserve"> результаты</w:t>
      </w:r>
    </w:p>
    <w:p w:rsidR="00320883" w:rsidRPr="00773D7F" w:rsidRDefault="00320883" w:rsidP="002706F5">
      <w:pPr>
        <w:pStyle w:val="c15"/>
        <w:spacing w:before="0" w:beforeAutospacing="0" w:after="0" w:afterAutospacing="0"/>
        <w:jc w:val="both"/>
      </w:pPr>
      <w:r w:rsidRPr="00773D7F">
        <w:t>— Способность принимать и сохранять цели и задачи учебной деятельности, находить</w:t>
      </w:r>
      <w:r w:rsidRPr="00773D7F">
        <w:rPr>
          <w:rStyle w:val="c35"/>
        </w:rPr>
        <w:t> </w:t>
      </w:r>
      <w:r w:rsidRPr="00773D7F">
        <w:t>средства и способы её осуществления.</w:t>
      </w:r>
    </w:p>
    <w:p w:rsidR="00320883" w:rsidRPr="00773D7F" w:rsidRDefault="00320883" w:rsidP="002706F5">
      <w:pPr>
        <w:pStyle w:val="c15"/>
        <w:spacing w:before="0" w:beforeAutospacing="0" w:after="0" w:afterAutospacing="0"/>
        <w:jc w:val="both"/>
      </w:pPr>
      <w:r w:rsidRPr="00773D7F">
        <w:t>— Овладение</w:t>
      </w:r>
      <w:r w:rsidRPr="00773D7F">
        <w:rPr>
          <w:rStyle w:val="c35"/>
        </w:rPr>
        <w:t> </w:t>
      </w:r>
      <w:r w:rsidRPr="00773D7F">
        <w:t>способами выполнения заданий творческого и поискового характера.</w:t>
      </w:r>
    </w:p>
    <w:p w:rsidR="00320883" w:rsidRPr="00773D7F" w:rsidRDefault="00320883" w:rsidP="002706F5">
      <w:pPr>
        <w:pStyle w:val="c15"/>
        <w:spacing w:before="0" w:beforeAutospacing="0" w:after="0" w:afterAutospacing="0"/>
        <w:jc w:val="both"/>
      </w:pPr>
      <w:r w:rsidRPr="00773D7F">
        <w:t>— Умения планировать, контролировать и оценивать учебные действия в соответствии с поставленной задачей и условиями её выполнения, определять наиболее эффективные способы достижения результата.</w:t>
      </w:r>
    </w:p>
    <w:p w:rsidR="00320883" w:rsidRPr="00773D7F" w:rsidRDefault="00320883" w:rsidP="002706F5">
      <w:pPr>
        <w:pStyle w:val="c15"/>
        <w:spacing w:before="0" w:beforeAutospacing="0" w:after="0" w:afterAutospacing="0"/>
        <w:jc w:val="both"/>
      </w:pPr>
      <w:r w:rsidRPr="00773D7F">
        <w:t>— Способность использовать знаково-символические средства представления информации для создания моделей изучаемых объектов и процессов, схем решения учебно-познавательных и практических задач.</w:t>
      </w:r>
    </w:p>
    <w:p w:rsidR="00320883" w:rsidRPr="00773D7F" w:rsidRDefault="00320883" w:rsidP="002706F5">
      <w:pPr>
        <w:pStyle w:val="c15"/>
        <w:spacing w:before="0" w:beforeAutospacing="0" w:after="0" w:afterAutospacing="0"/>
        <w:jc w:val="both"/>
      </w:pPr>
      <w:r w:rsidRPr="00773D7F">
        <w:t>— Использование речевых средств и средств информационных и коммуникационных технологий для решения коммуникативных и познавательных задач.</w:t>
      </w:r>
    </w:p>
    <w:p w:rsidR="00320883" w:rsidRPr="00773D7F" w:rsidRDefault="00320883" w:rsidP="002706F5">
      <w:pPr>
        <w:pStyle w:val="c15"/>
        <w:spacing w:before="0" w:beforeAutospacing="0" w:after="0" w:afterAutospacing="0"/>
        <w:jc w:val="both"/>
      </w:pPr>
      <w:r w:rsidRPr="00773D7F">
        <w:t>— Использование различных способов поиска (в справочных источниках и открытом учебном информационном пространстве Интернета), сбора, обработки, анализа, организации и передачи информации в соответствии с коммуникативными и познавательными задачами и технологиями учебного предмета, в том числе умение вводить текст с помощью клавиатуры компьютера, фиксировать (записывать) результаты измерения величин и анализировать изображения, звуки, готовить своё выступление и выступать с аудио-, видео- и графическим сопровождением.</w:t>
      </w:r>
    </w:p>
    <w:p w:rsidR="00320883" w:rsidRPr="00773D7F" w:rsidRDefault="00320883" w:rsidP="002706F5">
      <w:pPr>
        <w:pStyle w:val="c15"/>
        <w:spacing w:before="0" w:beforeAutospacing="0" w:after="0" w:afterAutospacing="0"/>
        <w:jc w:val="both"/>
      </w:pPr>
      <w:r w:rsidRPr="00773D7F">
        <w:t>— Овладение логическими действиями сравнения, анализа, синтеза, обобщения, классификации по родовидовым признакам, установления</w:t>
      </w:r>
      <w:r w:rsidRPr="00773D7F">
        <w:br/>
        <w:t>аналогий и причинно-следственных связей, построения рассуждений, отнесения к известным понятиям.</w:t>
      </w:r>
    </w:p>
    <w:p w:rsidR="00320883" w:rsidRPr="00773D7F" w:rsidRDefault="00320883" w:rsidP="002706F5">
      <w:pPr>
        <w:pStyle w:val="c15"/>
        <w:spacing w:before="0" w:beforeAutospacing="0" w:after="0" w:afterAutospacing="0"/>
        <w:jc w:val="both"/>
      </w:pPr>
      <w:r w:rsidRPr="00773D7F">
        <w:t>— Готовность слушать собеседника и вести диалог; готовность признать возможность существования различных точек зрения и права каждого иметь свою; излагать своё мнение и аргументировать свою точку зрения.</w:t>
      </w:r>
    </w:p>
    <w:p w:rsidR="00320883" w:rsidRPr="00773D7F" w:rsidRDefault="00320883" w:rsidP="002706F5">
      <w:pPr>
        <w:pStyle w:val="c15"/>
        <w:spacing w:before="0" w:beforeAutospacing="0" w:after="0" w:afterAutospacing="0"/>
        <w:jc w:val="both"/>
      </w:pPr>
      <w:r w:rsidRPr="00773D7F">
        <w:t>— Определение общей цели и путей её достижения: умение договариваться о распределении функций и ролей в совместной деятельности,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320883" w:rsidRPr="00773D7F" w:rsidRDefault="00320883" w:rsidP="002706F5">
      <w:pPr>
        <w:pStyle w:val="c15"/>
        <w:spacing w:before="0" w:beforeAutospacing="0" w:after="0" w:afterAutospacing="0"/>
        <w:jc w:val="both"/>
      </w:pPr>
      <w:r w:rsidRPr="00773D7F">
        <w:t> — Овладение начальными сведениями о сущности и особенностях объектов и процессов в соответствии с содержанием учебного предмета «математика».</w:t>
      </w:r>
    </w:p>
    <w:p w:rsidR="00320883" w:rsidRPr="00773D7F" w:rsidRDefault="00320883" w:rsidP="002706F5">
      <w:pPr>
        <w:pStyle w:val="c15"/>
        <w:spacing w:before="0" w:beforeAutospacing="0" w:after="0" w:afterAutospacing="0"/>
        <w:jc w:val="both"/>
      </w:pPr>
      <w:r w:rsidRPr="00773D7F">
        <w:t xml:space="preserve">— Овладение базовыми предметными и </w:t>
      </w:r>
      <w:proofErr w:type="spellStart"/>
      <w:r w:rsidRPr="00773D7F">
        <w:t>межпредметными</w:t>
      </w:r>
      <w:proofErr w:type="spellEnd"/>
      <w:r w:rsidRPr="00773D7F">
        <w:t xml:space="preserve"> понятиями, отражающими существенные связи и отношения между объектами и процессами.</w:t>
      </w:r>
    </w:p>
    <w:p w:rsidR="00320883" w:rsidRPr="00773D7F" w:rsidRDefault="00320883" w:rsidP="002706F5">
      <w:pPr>
        <w:pStyle w:val="c15"/>
        <w:spacing w:before="0" w:beforeAutospacing="0" w:after="0" w:afterAutospacing="0"/>
        <w:jc w:val="both"/>
      </w:pPr>
      <w:r w:rsidRPr="00773D7F">
        <w:lastRenderedPageBreak/>
        <w:t>— 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«Математика».</w:t>
      </w:r>
    </w:p>
    <w:p w:rsidR="00320883" w:rsidRPr="00773D7F" w:rsidRDefault="00320883" w:rsidP="002706F5">
      <w:pPr>
        <w:pStyle w:val="c22"/>
        <w:spacing w:before="0" w:beforeAutospacing="0" w:after="0" w:afterAutospacing="0"/>
        <w:jc w:val="both"/>
        <w:rPr>
          <w:rStyle w:val="c21"/>
          <w:b/>
          <w:u w:val="single"/>
        </w:rPr>
      </w:pPr>
    </w:p>
    <w:p w:rsidR="00320883" w:rsidRPr="00773D7F" w:rsidRDefault="00320883" w:rsidP="002706F5">
      <w:pPr>
        <w:pStyle w:val="c22"/>
        <w:spacing w:before="0" w:beforeAutospacing="0" w:after="0" w:afterAutospacing="0"/>
        <w:jc w:val="both"/>
        <w:rPr>
          <w:rStyle w:val="c21"/>
          <w:b/>
          <w:u w:val="single"/>
        </w:rPr>
      </w:pPr>
    </w:p>
    <w:p w:rsidR="00320883" w:rsidRPr="00773D7F" w:rsidRDefault="00320883" w:rsidP="002706F5">
      <w:pPr>
        <w:pStyle w:val="c22"/>
        <w:spacing w:before="0" w:beforeAutospacing="0" w:after="0" w:afterAutospacing="0"/>
        <w:jc w:val="both"/>
        <w:rPr>
          <w:b/>
          <w:u w:val="single"/>
        </w:rPr>
      </w:pPr>
      <w:r w:rsidRPr="00773D7F">
        <w:rPr>
          <w:rStyle w:val="c21"/>
          <w:b/>
          <w:u w:val="single"/>
        </w:rPr>
        <w:t>Предметные результаты </w:t>
      </w:r>
    </w:p>
    <w:p w:rsidR="00320883" w:rsidRPr="00773D7F" w:rsidRDefault="00320883" w:rsidP="002706F5">
      <w:pPr>
        <w:pStyle w:val="c15"/>
        <w:spacing w:before="0" w:beforeAutospacing="0" w:after="0" w:afterAutospacing="0"/>
        <w:jc w:val="both"/>
      </w:pPr>
      <w:r w:rsidRPr="00773D7F">
        <w:t>— Использование приобретённых математических знаний для описания и объяснения окружающих предметов, процессов, явлений, а также для</w:t>
      </w:r>
      <w:r w:rsidRPr="00773D7F">
        <w:br/>
        <w:t>оценки их количественных и пространственных отношений.</w:t>
      </w:r>
    </w:p>
    <w:p w:rsidR="00320883" w:rsidRPr="00773D7F" w:rsidRDefault="00320883" w:rsidP="002706F5">
      <w:pPr>
        <w:pStyle w:val="c15"/>
        <w:spacing w:before="0" w:beforeAutospacing="0" w:after="0" w:afterAutospacing="0"/>
        <w:jc w:val="both"/>
      </w:pPr>
      <w:r w:rsidRPr="00773D7F">
        <w:t>— Овладение основами логического и алгоритмического мышления,</w:t>
      </w:r>
      <w:r w:rsidRPr="00773D7F">
        <w:br/>
        <w:t>пространственного воображения и математической речи, основами счёта,</w:t>
      </w:r>
      <w:r w:rsidRPr="00773D7F">
        <w:rPr>
          <w:rStyle w:val="c35"/>
        </w:rPr>
        <w:t> </w:t>
      </w:r>
      <w:r w:rsidRPr="00773D7F">
        <w:t>измерения, прикидки результата</w:t>
      </w:r>
      <w:r w:rsidRPr="00773D7F">
        <w:rPr>
          <w:rStyle w:val="c35"/>
        </w:rPr>
        <w:t> </w:t>
      </w:r>
      <w:r w:rsidRPr="00773D7F">
        <w:t>и его оценки, наглядного представления данных в разной форме (таблицы, схемы, диаграммы),</w:t>
      </w:r>
      <w:r w:rsidRPr="00773D7F">
        <w:rPr>
          <w:rStyle w:val="c67"/>
        </w:rPr>
        <w:t> </w:t>
      </w:r>
      <w:r w:rsidRPr="00773D7F">
        <w:t>записи и выполнения алгоритмов.</w:t>
      </w:r>
    </w:p>
    <w:p w:rsidR="00320883" w:rsidRPr="00773D7F" w:rsidRDefault="00320883" w:rsidP="002706F5">
      <w:pPr>
        <w:pStyle w:val="c0"/>
        <w:spacing w:before="0" w:beforeAutospacing="0" w:after="0" w:afterAutospacing="0"/>
        <w:jc w:val="both"/>
      </w:pPr>
      <w:r w:rsidRPr="00773D7F">
        <w:t> — Приобретение начального опыта применения математических знаний для решения учебно-познавательных и учебно-практических задач.</w:t>
      </w:r>
    </w:p>
    <w:p w:rsidR="00320883" w:rsidRPr="00773D7F" w:rsidRDefault="00320883" w:rsidP="002706F5">
      <w:pPr>
        <w:pStyle w:val="c15"/>
        <w:spacing w:before="0" w:beforeAutospacing="0" w:after="0" w:afterAutospacing="0"/>
        <w:jc w:val="both"/>
      </w:pPr>
      <w:r w:rsidRPr="00773D7F">
        <w:t>— Умения выполнять устно и письменно арифметические действия с числами и числовыми выражениями, решать текстовые задачи, выполнять и строить алгоритмы и стратегии в игре, исследовать, распознавать и изображать геометрические фигуры, работать с таблицами, схемами, графиками и диаграммами, цепочками, представлять, анализировать и интерпретировать данные.</w:t>
      </w:r>
    </w:p>
    <w:p w:rsidR="00320883" w:rsidRPr="002706F5" w:rsidRDefault="00320883" w:rsidP="002706F5">
      <w:pPr>
        <w:pStyle w:val="c15"/>
        <w:spacing w:before="0" w:beforeAutospacing="0" w:after="0" w:afterAutospacing="0"/>
        <w:jc w:val="both"/>
      </w:pPr>
      <w:r w:rsidRPr="00773D7F">
        <w:t>— Приобретение первоначальных навыков работы на компьютере (набирать текст на клавиатуре, работать с меню, находить информацию по заданной теме, распечатывать её на принтере).</w:t>
      </w:r>
      <w:r w:rsidRPr="002706F5">
        <w:t xml:space="preserve"> </w:t>
      </w:r>
    </w:p>
    <w:p w:rsidR="00773D7F" w:rsidRPr="00773D7F" w:rsidRDefault="00773D7F" w:rsidP="00773D7F">
      <w:pPr>
        <w:pStyle w:val="c15"/>
        <w:rPr>
          <w:b/>
        </w:rPr>
      </w:pPr>
      <w:r w:rsidRPr="00773D7F">
        <w:rPr>
          <w:b/>
        </w:rPr>
        <w:t>Учащийся получит возможность научиться: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t>вести счет десятками;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t>обобщать и распространять свойства натурального ряда чисел на числа, большие двадцати.</w:t>
      </w:r>
    </w:p>
    <w:p w:rsidR="00773D7F" w:rsidRPr="00773D7F" w:rsidRDefault="00773D7F" w:rsidP="00773D7F">
      <w:pPr>
        <w:pStyle w:val="c15"/>
        <w:rPr>
          <w:b/>
        </w:rPr>
      </w:pPr>
      <w:r w:rsidRPr="00773D7F">
        <w:rPr>
          <w:b/>
        </w:rPr>
        <w:t>Арифметические действия. Сложение и вычитание.</w:t>
      </w:r>
    </w:p>
    <w:p w:rsidR="00773D7F" w:rsidRPr="00773D7F" w:rsidRDefault="00773D7F" w:rsidP="00773D7F">
      <w:pPr>
        <w:pStyle w:val="c15"/>
        <w:rPr>
          <w:b/>
        </w:rPr>
      </w:pPr>
      <w:r w:rsidRPr="00773D7F">
        <w:rPr>
          <w:b/>
        </w:rPr>
        <w:t>Учащийся научится: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t>понимать смысл арифметических действий сложение и вычитание, отражать это на схемах и в математических записях с использованием знаков действий и знака равенства;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t>выполнять сложение и вычитание, используя общий прием прибавления (вычитания) по частям; выполнять сложение с применением переместительного свойства сложения;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t>выполнять вычитание с использованием знания состава чисел из двух слагаемых и взаимосвязи между сложением и вычитанием (в пределах 10);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t>объяснять прием сложения (вычитания) с переходом через разряд в пределах 20.</w:t>
      </w:r>
    </w:p>
    <w:p w:rsidR="00773D7F" w:rsidRPr="00773D7F" w:rsidRDefault="00773D7F" w:rsidP="00773D7F">
      <w:pPr>
        <w:pStyle w:val="c15"/>
        <w:rPr>
          <w:b/>
        </w:rPr>
      </w:pPr>
      <w:r w:rsidRPr="00773D7F">
        <w:rPr>
          <w:b/>
        </w:rPr>
        <w:t>Учащийся получит возможность научиться: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t>выполнять сложение и вычитание с переходом через десяток в пределах 20;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lastRenderedPageBreak/>
        <w:t>называть числа и результат при сложении и вычитании, находить в записи сложения и вычитания значение неизвестного компонента;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t>проверять и исправлять выполненные действия.</w:t>
      </w:r>
    </w:p>
    <w:p w:rsidR="00773D7F" w:rsidRPr="00773D7F" w:rsidRDefault="00773D7F" w:rsidP="00773D7F">
      <w:pPr>
        <w:pStyle w:val="c15"/>
        <w:rPr>
          <w:b/>
        </w:rPr>
      </w:pPr>
      <w:r w:rsidRPr="00773D7F">
        <w:rPr>
          <w:b/>
        </w:rPr>
        <w:t>Работа с текстовыми задачами.</w:t>
      </w:r>
    </w:p>
    <w:p w:rsidR="00773D7F" w:rsidRPr="00773D7F" w:rsidRDefault="00773D7F" w:rsidP="00773D7F">
      <w:pPr>
        <w:pStyle w:val="c15"/>
        <w:rPr>
          <w:b/>
        </w:rPr>
      </w:pPr>
      <w:r w:rsidRPr="00773D7F">
        <w:rPr>
          <w:b/>
        </w:rPr>
        <w:t>Учащийся научится: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t>решать задачи (в 1 действие), в том числе и задачи практического содержания;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t>составлять по серии рисунков рассказ с использованием математических терминов;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t>отличать текстовую задачу от рассказа; дополнять текст до задачи, вносить нужные изменения;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t>устанавливать зависимость между данными, представленными в задаче, и искомым, отражать ее на моделях, выбирать и объяснять арифметическое действие для решения задачи;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t>составлять задачу по рисунку, по схеме, по решению;</w:t>
      </w:r>
    </w:p>
    <w:p w:rsidR="00773D7F" w:rsidRPr="00773D7F" w:rsidRDefault="00773D7F" w:rsidP="00773D7F">
      <w:pPr>
        <w:pStyle w:val="c15"/>
        <w:rPr>
          <w:b/>
        </w:rPr>
      </w:pPr>
      <w:r w:rsidRPr="00773D7F">
        <w:rPr>
          <w:b/>
        </w:rPr>
        <w:t>Учащийся получит возможность научиться: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t>составлять различные задачи по предлагаемым схемам и записям решения;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t>находить несколько способов решения одной и той же задачи и объяснять их;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t>отмечать изменения в решении при изменении вопроса задачи или ее условия и отмечать изменения в задаче при изменении ее решения;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t>решать задачи в 2 действия;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t>проверять и исправлять неверное решение задачи.</w:t>
      </w:r>
    </w:p>
    <w:p w:rsidR="00773D7F" w:rsidRPr="00773D7F" w:rsidRDefault="00773D7F" w:rsidP="00773D7F">
      <w:pPr>
        <w:pStyle w:val="c15"/>
        <w:rPr>
          <w:b/>
        </w:rPr>
      </w:pPr>
      <w:r w:rsidRPr="00773D7F">
        <w:rPr>
          <w:b/>
        </w:rPr>
        <w:t>Пространственные отношения. Геометрические фигуры.</w:t>
      </w:r>
    </w:p>
    <w:p w:rsidR="00773D7F" w:rsidRPr="00773D7F" w:rsidRDefault="00773D7F" w:rsidP="00773D7F">
      <w:pPr>
        <w:pStyle w:val="c15"/>
        <w:rPr>
          <w:b/>
        </w:rPr>
      </w:pPr>
      <w:r w:rsidRPr="00773D7F">
        <w:rPr>
          <w:b/>
        </w:rPr>
        <w:t>Учащийся научится: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t>понимать смысл слов (слева, справа, вверху, внизу и др.), описывающих положение предмета на плоскости и в пространстве, следовать инструкции, описывающей положение предмета на плоскости;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t>описывать взаимное расположение предметов на плоскости и в пространстве: слева, справа (левее – правее), вверху, внизу (выше – ниже), перед, за, между и др.;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t>находить в окружающем мире предметы (части предметов), имеющие форму многоугольника (треугольника, четырехугольника и т.д., круга);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t>распознавать, называть, изображать геометрические фигуры (точка, линии, прямая, отрезок, луч, ломаная, многоугольник, круг);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t>находить сходство и различие геометрических фигур (прямая, отрезок, луч).</w:t>
      </w:r>
    </w:p>
    <w:p w:rsidR="00773D7F" w:rsidRPr="00773D7F" w:rsidRDefault="00773D7F" w:rsidP="00773D7F">
      <w:pPr>
        <w:pStyle w:val="c15"/>
        <w:rPr>
          <w:b/>
        </w:rPr>
      </w:pPr>
      <w:r w:rsidRPr="00773D7F">
        <w:rPr>
          <w:b/>
        </w:rPr>
        <w:t>Учащийся получит возможность научиться: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lastRenderedPageBreak/>
        <w:t>выделять изученные фигуры в более сложных фигурах (количество отрезков, которые образуются, если на отрезке поставить одну точку (две точки), не совпадающие с его концами.</w:t>
      </w:r>
    </w:p>
    <w:p w:rsidR="00773D7F" w:rsidRPr="00773D7F" w:rsidRDefault="00773D7F" w:rsidP="00773D7F">
      <w:pPr>
        <w:pStyle w:val="c15"/>
        <w:rPr>
          <w:b/>
        </w:rPr>
      </w:pPr>
      <w:r w:rsidRPr="00773D7F">
        <w:rPr>
          <w:b/>
        </w:rPr>
        <w:t>Геометрические величины.</w:t>
      </w:r>
    </w:p>
    <w:p w:rsidR="00773D7F" w:rsidRPr="00773D7F" w:rsidRDefault="00773D7F" w:rsidP="00773D7F">
      <w:pPr>
        <w:pStyle w:val="c15"/>
        <w:rPr>
          <w:b/>
        </w:rPr>
      </w:pPr>
      <w:r w:rsidRPr="00773D7F">
        <w:rPr>
          <w:b/>
        </w:rPr>
        <w:t>Учащийся научится: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t>измерять (с помощью линейки) и записывать длину (предмета, отрезка), используя изученные единицы длины сантиметр и дециметр и соотношения между ними;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t>чертить отрезки заданной длины с помощью оцифрованной линейки;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t>выбирать единицу длины, соответствующую измеряемому предмету.</w:t>
      </w:r>
    </w:p>
    <w:p w:rsidR="00773D7F" w:rsidRPr="00773D7F" w:rsidRDefault="00773D7F" w:rsidP="00773D7F">
      <w:pPr>
        <w:pStyle w:val="c15"/>
        <w:rPr>
          <w:b/>
        </w:rPr>
      </w:pPr>
      <w:r w:rsidRPr="00773D7F">
        <w:rPr>
          <w:b/>
        </w:rPr>
        <w:t>Учащийся получит возможность научиться: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t>соотносить и сравнивать величины (например, расположить в порядке убывания (возрастания) длины: 1 д, 8 см, 13 см).</w:t>
      </w:r>
    </w:p>
    <w:p w:rsidR="00773D7F" w:rsidRPr="00773D7F" w:rsidRDefault="00773D7F" w:rsidP="00773D7F">
      <w:pPr>
        <w:pStyle w:val="c15"/>
        <w:rPr>
          <w:b/>
        </w:rPr>
      </w:pPr>
      <w:r w:rsidRPr="00773D7F">
        <w:rPr>
          <w:b/>
        </w:rPr>
        <w:t>Работа с информацией.</w:t>
      </w:r>
    </w:p>
    <w:p w:rsidR="00773D7F" w:rsidRPr="00773D7F" w:rsidRDefault="00773D7F" w:rsidP="00773D7F">
      <w:pPr>
        <w:pStyle w:val="c15"/>
        <w:rPr>
          <w:b/>
        </w:rPr>
      </w:pPr>
      <w:r w:rsidRPr="00773D7F">
        <w:rPr>
          <w:b/>
        </w:rPr>
        <w:t>Учащийся научится: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t>читать небольшие готовые таблицы;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t>строить несложные цепочки логических рассуждений;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t>определять верные логические высказывания по отношению к конкретному рисунку.</w:t>
      </w:r>
    </w:p>
    <w:p w:rsidR="00773D7F" w:rsidRPr="00773D7F" w:rsidRDefault="00773D7F" w:rsidP="00773D7F">
      <w:pPr>
        <w:pStyle w:val="c15"/>
        <w:rPr>
          <w:b/>
        </w:rPr>
      </w:pPr>
      <w:r w:rsidRPr="00773D7F">
        <w:rPr>
          <w:b/>
        </w:rPr>
        <w:t>Учащийся получит возможность научиться: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t>определять правило составления несложных таблиц и дополнять их недостающими элементами;</w:t>
      </w:r>
    </w:p>
    <w:p w:rsidR="00773D7F" w:rsidRPr="00773D7F" w:rsidRDefault="00773D7F" w:rsidP="00773D7F">
      <w:pPr>
        <w:pStyle w:val="c15"/>
        <w:numPr>
          <w:ilvl w:val="0"/>
          <w:numId w:val="2"/>
        </w:numPr>
      </w:pPr>
      <w:r w:rsidRPr="00773D7F">
        <w:t>проводить логические рассуждения, устанавливая отношения между объектами и формулируя выводы.</w:t>
      </w:r>
    </w:p>
    <w:p w:rsidR="00320883" w:rsidRPr="002706F5" w:rsidRDefault="00320883" w:rsidP="002706F5">
      <w:pPr>
        <w:pStyle w:val="c15"/>
        <w:spacing w:before="0" w:beforeAutospacing="0" w:after="0" w:afterAutospacing="0"/>
        <w:jc w:val="both"/>
      </w:pPr>
    </w:p>
    <w:p w:rsidR="00320883" w:rsidRPr="00D22724" w:rsidRDefault="00320883">
      <w:pPr>
        <w:rPr>
          <w:rFonts w:ascii="Times New Roman" w:hAnsi="Times New Roman"/>
          <w:b/>
          <w:sz w:val="24"/>
          <w:szCs w:val="24"/>
        </w:rPr>
      </w:pPr>
      <w:r w:rsidRPr="00D22724">
        <w:rPr>
          <w:rFonts w:ascii="Times New Roman" w:hAnsi="Times New Roman"/>
          <w:b/>
          <w:sz w:val="24"/>
          <w:szCs w:val="24"/>
        </w:rPr>
        <w:br w:type="page"/>
      </w:r>
    </w:p>
    <w:p w:rsidR="00320883" w:rsidRPr="002706F5" w:rsidRDefault="00E03405" w:rsidP="002706F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73D7F">
        <w:rPr>
          <w:rFonts w:ascii="Times New Roman" w:hAnsi="Times New Roman"/>
          <w:b/>
          <w:sz w:val="24"/>
          <w:szCs w:val="24"/>
        </w:rPr>
        <w:t>2</w:t>
      </w:r>
      <w:r w:rsidR="00320883" w:rsidRPr="00773D7F">
        <w:rPr>
          <w:rFonts w:ascii="Times New Roman" w:hAnsi="Times New Roman"/>
          <w:b/>
          <w:sz w:val="24"/>
          <w:szCs w:val="24"/>
        </w:rPr>
        <w:t xml:space="preserve">. </w:t>
      </w:r>
      <w:r w:rsidR="00773D7F">
        <w:rPr>
          <w:rFonts w:ascii="Times New Roman" w:hAnsi="Times New Roman"/>
          <w:b/>
          <w:sz w:val="24"/>
          <w:szCs w:val="24"/>
        </w:rPr>
        <w:t xml:space="preserve">Содержание учебного предмета 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32"/>
        <w:gridCol w:w="7818"/>
      </w:tblGrid>
      <w:tr w:rsidR="00320883" w:rsidRPr="008B2300" w:rsidTr="00CC1A57">
        <w:tc>
          <w:tcPr>
            <w:tcW w:w="2518" w:type="pct"/>
            <w:vAlign w:val="center"/>
          </w:tcPr>
          <w:p w:rsidR="00320883" w:rsidRPr="008B2300" w:rsidRDefault="00320883" w:rsidP="002706F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курса</w:t>
            </w:r>
          </w:p>
        </w:tc>
        <w:tc>
          <w:tcPr>
            <w:tcW w:w="2482" w:type="pct"/>
            <w:vAlign w:val="center"/>
          </w:tcPr>
          <w:p w:rsidR="00320883" w:rsidRPr="008B2300" w:rsidRDefault="00320883" w:rsidP="002706F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Характеристика деятельности учащихся</w:t>
            </w:r>
          </w:p>
        </w:tc>
      </w:tr>
      <w:tr w:rsidR="00320883" w:rsidRPr="008B2300" w:rsidTr="00A72C54">
        <w:tc>
          <w:tcPr>
            <w:tcW w:w="5000" w:type="pct"/>
            <w:gridSpan w:val="2"/>
            <w:vAlign w:val="center"/>
          </w:tcPr>
          <w:p w:rsidR="00320883" w:rsidRPr="008B2300" w:rsidRDefault="00320883" w:rsidP="00407D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Числа и величины</w:t>
            </w:r>
          </w:p>
        </w:tc>
      </w:tr>
      <w:tr w:rsidR="00320883" w:rsidRPr="008B2300" w:rsidTr="00CC1A57">
        <w:tc>
          <w:tcPr>
            <w:tcW w:w="2518" w:type="pct"/>
          </w:tcPr>
          <w:p w:rsidR="00320883" w:rsidRPr="008B2300" w:rsidRDefault="00320883" w:rsidP="002706F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Числа от 1 до 10. Число 0</w:t>
            </w:r>
          </w:p>
          <w:p w:rsidR="00320883" w:rsidRPr="008B2300" w:rsidRDefault="00320883" w:rsidP="002706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Счёт предметов и их изображение, движений, звуков и др. Порядок следования чисел при счёте.</w:t>
            </w:r>
          </w:p>
          <w:p w:rsidR="00320883" w:rsidRPr="008B2300" w:rsidRDefault="00320883" w:rsidP="002706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Получение числа прибавлением 1 к предыдущему числу, вычитанием 1 из числа, непосредственно следующего за ним при счёте. Запись и чтение чисел от 1 до 10.</w:t>
            </w:r>
          </w:p>
          <w:p w:rsidR="00320883" w:rsidRPr="008B2300" w:rsidRDefault="00320883" w:rsidP="002706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 xml:space="preserve">Число «нуль». Его получение и образование. </w:t>
            </w:r>
            <w:r w:rsidRPr="008B2300">
              <w:rPr>
                <w:rFonts w:ascii="Times New Roman" w:hAnsi="Times New Roman"/>
                <w:i/>
                <w:iCs/>
                <w:sz w:val="24"/>
                <w:szCs w:val="24"/>
              </w:rPr>
              <w:t>Равенство, неравенство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20883" w:rsidRPr="008B2300" w:rsidRDefault="00320883" w:rsidP="002706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Отношения «равно», «больше», «меньше» для чисел, знаки сравнения. Сравнение чисел (с опорой на порядок следования чисел при счёте). Состав чисел 2, 3, 4, 5.</w:t>
            </w:r>
          </w:p>
          <w:p w:rsidR="00320883" w:rsidRPr="008B2300" w:rsidRDefault="00320883" w:rsidP="002706F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Числа от 1 до 20</w:t>
            </w:r>
          </w:p>
          <w:p w:rsidR="00320883" w:rsidRPr="008B2300" w:rsidRDefault="00320883" w:rsidP="002706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Название и запись чисел от 1 до 20.</w:t>
            </w:r>
          </w:p>
          <w:p w:rsidR="00320883" w:rsidRPr="008B2300" w:rsidRDefault="00320883" w:rsidP="002706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Представление числа в виде суммы разрядных слагаемых.</w:t>
            </w:r>
          </w:p>
          <w:p w:rsidR="00320883" w:rsidRPr="008B2300" w:rsidRDefault="00320883" w:rsidP="002706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Десятичный состав чисел от 11 до 20.</w:t>
            </w:r>
          </w:p>
          <w:p w:rsidR="00320883" w:rsidRPr="008B2300" w:rsidRDefault="00320883" w:rsidP="002706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Отношения «равно», больше», «меньше» для чисел, знаки сравнения. Сравнение чисел (с опорой на порядок следования чисел при счёте, с помощью действий вычитания).</w:t>
            </w:r>
          </w:p>
          <w:p w:rsidR="00320883" w:rsidRPr="008B2300" w:rsidRDefault="00320883" w:rsidP="002706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Группировка чисел. Упорядочение чисел.</w:t>
            </w:r>
          </w:p>
          <w:p w:rsidR="00320883" w:rsidRPr="008B2300" w:rsidRDefault="00320883" w:rsidP="002706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Составление числовых последовательностей.</w:t>
            </w:r>
          </w:p>
          <w:p w:rsidR="00320883" w:rsidRPr="008B2300" w:rsidRDefault="00320883" w:rsidP="002706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Величины</w:t>
            </w:r>
          </w:p>
          <w:p w:rsidR="00320883" w:rsidRPr="008B2300" w:rsidRDefault="00320883" w:rsidP="002706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Сравнение и упорядочение предметов (событий) по разным признакам: массе, вместимости, времени, стоимости.</w:t>
            </w:r>
          </w:p>
          <w:p w:rsidR="00320883" w:rsidRPr="008B2300" w:rsidRDefault="00320883" w:rsidP="002706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Единицы массы: килограмм.</w:t>
            </w:r>
          </w:p>
          <w:p w:rsidR="00320883" w:rsidRPr="008B2300" w:rsidRDefault="00320883" w:rsidP="002706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Единицы вместимости: литр.</w:t>
            </w:r>
          </w:p>
          <w:p w:rsidR="00320883" w:rsidRPr="008B2300" w:rsidRDefault="00320883" w:rsidP="002706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 xml:space="preserve">Единицы времени: час. </w:t>
            </w:r>
          </w:p>
          <w:p w:rsidR="00320883" w:rsidRPr="008B2300" w:rsidRDefault="00320883" w:rsidP="002706F5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8B2300">
              <w:rPr>
                <w:rFonts w:ascii="Times New Roman" w:hAnsi="Times New Roman"/>
                <w:i/>
                <w:iCs/>
                <w:sz w:val="24"/>
                <w:szCs w:val="24"/>
              </w:rPr>
              <w:t>Определение времени по часам с точностью до часа.</w:t>
            </w:r>
          </w:p>
          <w:p w:rsidR="00320883" w:rsidRPr="008B2300" w:rsidRDefault="00320883" w:rsidP="002706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Единицы стоимости: копейка, рубль.</w:t>
            </w:r>
          </w:p>
          <w:p w:rsidR="00320883" w:rsidRPr="008B2300" w:rsidRDefault="00320883" w:rsidP="002706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Монеты: 1 р., 2 р., 5 р., 1 к., 5 к., 10 к.</w:t>
            </w:r>
          </w:p>
          <w:p w:rsidR="00320883" w:rsidRPr="008B2300" w:rsidRDefault="00320883" w:rsidP="002706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Единицы длины: сантиметр, дециметр.</w:t>
            </w:r>
          </w:p>
          <w:p w:rsidR="00320883" w:rsidRPr="008B2300" w:rsidRDefault="00320883" w:rsidP="002706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Соотношения между единицами измерения однородных величин.</w:t>
            </w:r>
          </w:p>
        </w:tc>
        <w:tc>
          <w:tcPr>
            <w:tcW w:w="2482" w:type="pct"/>
          </w:tcPr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Моделировать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 xml:space="preserve"> ситуации, требующие перехода от одних единиц измерения к другим.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Составлять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 xml:space="preserve"> модель числа.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Группировать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 xml:space="preserve"> числа по заданному или самостоятельно установленному правилу.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Наблюдать: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 xml:space="preserve"> устанавливать закономерности в числовой последовательности, составлять числовую последовательность по заданному ил самостоятельно выбранному правилу.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Исследовать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 xml:space="preserve"> ситуации, требующие сравнения чисел и величин, их упорядочения.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Характеризовать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 xml:space="preserve"> явления и события с использованием чисел и величин.</w:t>
            </w:r>
          </w:p>
          <w:p w:rsidR="00320883" w:rsidRPr="008B2300" w:rsidRDefault="00320883" w:rsidP="002706F5">
            <w:pPr>
              <w:tabs>
                <w:tab w:val="left" w:pos="36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Оценивать 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>правильность составления числовой последовательности.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0883" w:rsidRPr="008B2300" w:rsidTr="00CC1A57">
        <w:tc>
          <w:tcPr>
            <w:tcW w:w="5000" w:type="pct"/>
            <w:gridSpan w:val="2"/>
          </w:tcPr>
          <w:p w:rsidR="00320883" w:rsidRPr="008B2300" w:rsidRDefault="00320883" w:rsidP="002706F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Арифметические действия</w:t>
            </w:r>
          </w:p>
        </w:tc>
      </w:tr>
      <w:tr w:rsidR="00320883" w:rsidRPr="008B2300" w:rsidTr="00CC1A57">
        <w:tc>
          <w:tcPr>
            <w:tcW w:w="2518" w:type="pct"/>
          </w:tcPr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Сложение и вычитание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 xml:space="preserve">Сложение. Слагаемое, сумма. Знак сложения. Таблица сложения. </w:t>
            </w:r>
            <w:r w:rsidRPr="008B2300">
              <w:rPr>
                <w:rFonts w:ascii="Times New Roman" w:hAnsi="Times New Roman"/>
                <w:sz w:val="24"/>
                <w:szCs w:val="24"/>
              </w:rPr>
              <w:lastRenderedPageBreak/>
              <w:t>Сложение с нулём. Перестановка слагаемых в сумме двух чисел.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Перестановка и группировка слагаемых в сумме нескольких чисел.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Вычитание. Уменьшаемое, вычитаемое, разность. Знак вычитания. Вычитание нуля.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Взаимосвязь сложения и вычитания.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8B2300">
              <w:rPr>
                <w:rFonts w:ascii="Times New Roman" w:hAnsi="Times New Roman"/>
                <w:i/>
                <w:iCs/>
                <w:sz w:val="24"/>
                <w:szCs w:val="24"/>
              </w:rPr>
              <w:t>Приёмы вычислений: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8B2300">
              <w:rPr>
                <w:rFonts w:ascii="Times New Roman" w:hAnsi="Times New Roman"/>
                <w:i/>
                <w:iCs/>
                <w:sz w:val="24"/>
                <w:szCs w:val="24"/>
              </w:rPr>
              <w:t>а) при сложении – прибавление числа по частям, перестановка чисел;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8B2300">
              <w:rPr>
                <w:rFonts w:ascii="Times New Roman" w:hAnsi="Times New Roman"/>
                <w:i/>
                <w:iCs/>
                <w:sz w:val="24"/>
                <w:szCs w:val="24"/>
              </w:rPr>
              <w:t>б) при вычитании – вычитание числа по частям и вычитание на основе знания соответствующего случая сложения.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Таблица сложения и вычитания в пределах 10. Соответствующие случаи вычитания. Сложение и вычитание с числом 0.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Сложение двух однозначных чисел, сумма которых больше чем 10. С использованием изученных приёмов вычислений. Таблица сложения и соответствующие случаи вычитания.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Отношения «больше на…», «меньше на…». Нахождение числа, которое на несколько единиц (единица разряда) больше или меньше данного.</w:t>
            </w: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Числовые выражения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Чтение и запись числового выражения. Нахождение значений числовых выражений в одно два действия без скобок.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Чтение и запись числовых выражений.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Свойства арифметических действий: переместительное свойство сложения и умножения, сочетательное свойство сложения</w:t>
            </w:r>
          </w:p>
        </w:tc>
        <w:tc>
          <w:tcPr>
            <w:tcW w:w="2482" w:type="pct"/>
          </w:tcPr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Сравнивать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 xml:space="preserve"> разные способы вычислений, выбирать удобный.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Моделировать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 xml:space="preserve"> ситуации, иллюстрирующие арифметическое действие и </w:t>
            </w:r>
            <w:r w:rsidRPr="008B2300">
              <w:rPr>
                <w:rFonts w:ascii="Times New Roman" w:hAnsi="Times New Roman"/>
                <w:sz w:val="24"/>
                <w:szCs w:val="24"/>
              </w:rPr>
              <w:lastRenderedPageBreak/>
              <w:t>ход его выполнения.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Использовать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 xml:space="preserve"> математическую терминологию при записи и выполнении арифметического действия (сложения, вычитания, умножения, деления).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Моделировать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 xml:space="preserve"> изученные арифметические зависимости.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Прогнозировать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 xml:space="preserve"> результат вычисления.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Контролировать и осуществлять пошаговый контроль правильности и полноты выполнения алгоритма арифметического действия.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Использовать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 xml:space="preserve"> различные приёмы проверки правильности нахождения числового выражения (с опорой на правила установления порядка действий, алгоритмы выполнения арифметических действий, прикидку результата).</w:t>
            </w:r>
          </w:p>
        </w:tc>
      </w:tr>
      <w:tr w:rsidR="00320883" w:rsidRPr="008B2300" w:rsidTr="00CC1A57">
        <w:tc>
          <w:tcPr>
            <w:tcW w:w="5000" w:type="pct"/>
            <w:gridSpan w:val="2"/>
          </w:tcPr>
          <w:p w:rsidR="00320883" w:rsidRPr="008B2300" w:rsidRDefault="00320883" w:rsidP="002706F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Работа с текстовыми задачами</w:t>
            </w:r>
          </w:p>
        </w:tc>
      </w:tr>
      <w:tr w:rsidR="00320883" w:rsidRPr="008B2300" w:rsidTr="00CC1A57">
        <w:tc>
          <w:tcPr>
            <w:tcW w:w="2518" w:type="pct"/>
          </w:tcPr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Задача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 xml:space="preserve">Условие и вопрос задачи. 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Установление зависимости между величинами, представленными в задаче. Планирование хода решения и ответа на вопрос задачи.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Решение текстовых задач арифметическим способом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Задачи, при решении которых используются: смысл арифметического действия (сложение, вычитание). Понятия «увеличить на…», «уменьшить на…». Решение задач в одно, два действия на сложение и вычитание. Задачи на нахождение неизвестного слагаемого, неизвестного уменьшаемого и неизвестного вычитаемого.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Решение задач логического характера.</w:t>
            </w:r>
          </w:p>
        </w:tc>
        <w:tc>
          <w:tcPr>
            <w:tcW w:w="2482" w:type="pct"/>
          </w:tcPr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Планировать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 xml:space="preserve"> решение задачи. Выбирать наиболее целесообразный способ решения текстовой задачи.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Объяснять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 xml:space="preserve"> выбор арифметических действий для решений.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Действовать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 xml:space="preserve"> по заданному и самостоятельному плану решения задачи.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Презентовать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 xml:space="preserve"> различные способы рассуждения (по вопросам, с комментированием, составлением выражения).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Самостоятельно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 xml:space="preserve"> выбирать способ решения задачи.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Использовать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 xml:space="preserve"> геометрические образы для решения задачи. 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Контролировать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>: обнаруживать и устранять ошибки логического (в ходе решения) и арифметического (в вычислении) характера.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Наблюдать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 xml:space="preserve"> за изменением решения задачи при изменении её условия.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Самостоятельно выбирать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 xml:space="preserve"> способ решения задачи.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Выполнять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 xml:space="preserve"> краткую запись разными способами, в том числе с помощью геометрических образов (отрезок, прямоугольник и др.).</w:t>
            </w:r>
          </w:p>
        </w:tc>
      </w:tr>
      <w:tr w:rsidR="00320883" w:rsidRPr="008B2300" w:rsidTr="00CC1A57">
        <w:tc>
          <w:tcPr>
            <w:tcW w:w="5000" w:type="pct"/>
            <w:gridSpan w:val="2"/>
          </w:tcPr>
          <w:p w:rsidR="00320883" w:rsidRPr="008B2300" w:rsidRDefault="00320883" w:rsidP="002706F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Пространственные отношения. Геометрические фигуры(12часов)</w:t>
            </w:r>
          </w:p>
        </w:tc>
      </w:tr>
      <w:tr w:rsidR="00320883" w:rsidRPr="008B2300" w:rsidTr="00CC1A57">
        <w:tc>
          <w:tcPr>
            <w:tcW w:w="2518" w:type="pct"/>
          </w:tcPr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Пространственные отношения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Описание местоположения предмета в пространстве и на плоскости. Взаимное расположение предметов в пространстве и на плоскости: выше – ниже, слева – справа, сверху – снизу, ближе – дальше, между.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Сравнение предметов по размеру (больше – меньше, выше – ниже, длиннее – короче) и форме (круглый, квадратный, треугольный).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Направления движения: слева – направо, справа – налево, сверху – вниз, снизу – вверх).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Временные представления: сначала, потом, до, после, раньше, позже).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Сравнение групп предметов: больше, меньше, столько же, больше (меньше) на…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Геометрические фигуры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Распознавание и называние геометрической фигуры: точка, линия (кривая, прямая), отрезок, ломаная (замкнутая и незамкнутая), многоугольник.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i/>
                <w:iCs/>
                <w:sz w:val="24"/>
                <w:szCs w:val="24"/>
              </w:rPr>
              <w:t>Углы, вершины, стороны многоугольника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Выделение фигур на чертеже.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Изображение фигуры от руки.</w:t>
            </w:r>
          </w:p>
        </w:tc>
        <w:tc>
          <w:tcPr>
            <w:tcW w:w="2482" w:type="pct"/>
          </w:tcPr>
          <w:p w:rsidR="00320883" w:rsidRPr="008B2300" w:rsidRDefault="00320883" w:rsidP="00853D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Называть </w:t>
            </w:r>
            <w:r w:rsidRPr="008B2300">
              <w:rPr>
                <w:rFonts w:ascii="Times New Roman" w:hAnsi="Times New Roman"/>
                <w:bCs/>
                <w:sz w:val="24"/>
                <w:szCs w:val="24"/>
              </w:rPr>
              <w:t>числа в порядке их следования при счете.</w:t>
            </w:r>
          </w:p>
          <w:p w:rsidR="00320883" w:rsidRPr="008B2300" w:rsidRDefault="00320883" w:rsidP="00853D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Отсчитывать </w:t>
            </w:r>
            <w:r w:rsidRPr="008B2300">
              <w:rPr>
                <w:rFonts w:ascii="Times New Roman" w:hAnsi="Times New Roman"/>
                <w:bCs/>
                <w:sz w:val="24"/>
                <w:szCs w:val="24"/>
              </w:rPr>
              <w:t>из множества предметов заданное количество (8 – 10 отдельных предметов).</w:t>
            </w:r>
          </w:p>
          <w:p w:rsidR="00320883" w:rsidRPr="008B2300" w:rsidRDefault="00320883" w:rsidP="00853D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Сравнивать</w:t>
            </w:r>
            <w:r w:rsidRPr="008B2300">
              <w:rPr>
                <w:rFonts w:ascii="Times New Roman" w:hAnsi="Times New Roman"/>
                <w:bCs/>
                <w:sz w:val="24"/>
                <w:szCs w:val="24"/>
              </w:rPr>
              <w:t xml:space="preserve"> две группы предметов: объединяя предметы в пары и опираясь на сравнение чисел в порядке их следования при счете; </w:t>
            </w: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делать вывод,</w:t>
            </w:r>
            <w:r w:rsidRPr="008B2300">
              <w:rPr>
                <w:rFonts w:ascii="Times New Roman" w:hAnsi="Times New Roman"/>
                <w:bCs/>
                <w:sz w:val="24"/>
                <w:szCs w:val="24"/>
              </w:rPr>
              <w:t xml:space="preserve"> в каких группах предметов поровну (столько же), в какой группе предметов больше (меньше) и на сколько.</w:t>
            </w:r>
          </w:p>
          <w:p w:rsidR="00320883" w:rsidRPr="008B2300" w:rsidRDefault="00320883" w:rsidP="00853D1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Моделировать </w:t>
            </w:r>
            <w:r w:rsidRPr="008B2300">
              <w:rPr>
                <w:rFonts w:ascii="Times New Roman" w:hAnsi="Times New Roman"/>
                <w:bCs/>
                <w:sz w:val="24"/>
                <w:szCs w:val="24"/>
              </w:rPr>
              <w:t xml:space="preserve">разнообразные расположения объектов на плоскости и в пространстве по их отношению и </w:t>
            </w: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описывать</w:t>
            </w:r>
            <w:r w:rsidRPr="008B2300">
              <w:rPr>
                <w:rFonts w:ascii="Times New Roman" w:hAnsi="Times New Roman"/>
                <w:bCs/>
                <w:sz w:val="24"/>
                <w:szCs w:val="24"/>
              </w:rPr>
              <w:t xml:space="preserve"> расположение объектов с использованием слов: вверху, внизу, слева, справа, за.</w:t>
            </w:r>
          </w:p>
          <w:p w:rsidR="00320883" w:rsidRPr="008B2300" w:rsidRDefault="00320883" w:rsidP="00853D1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Упорядочивать</w:t>
            </w:r>
            <w:r w:rsidRPr="008B2300">
              <w:rPr>
                <w:rFonts w:ascii="Times New Roman" w:hAnsi="Times New Roman"/>
                <w:bCs/>
                <w:sz w:val="24"/>
                <w:szCs w:val="24"/>
              </w:rPr>
              <w:t xml:space="preserve"> события, располагая их в порядке следования (раньше, позже, еще позднее).</w:t>
            </w:r>
          </w:p>
          <w:p w:rsidR="00320883" w:rsidRPr="008B2300" w:rsidRDefault="00320883" w:rsidP="002706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Изготавливать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 xml:space="preserve"> (конструировать) модели геометрических фигур, преобразовывать модели.</w:t>
            </w:r>
          </w:p>
          <w:p w:rsidR="00320883" w:rsidRPr="008B2300" w:rsidRDefault="00320883" w:rsidP="002706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Исследовать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 xml:space="preserve"> предметы окружающего мира: сопоставлять с геометрическими формами.</w:t>
            </w:r>
          </w:p>
          <w:p w:rsidR="00320883" w:rsidRPr="008B2300" w:rsidRDefault="00320883" w:rsidP="002706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Характеризовать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 xml:space="preserve"> свойства геометрических фигур.</w:t>
            </w:r>
          </w:p>
          <w:p w:rsidR="00320883" w:rsidRPr="008B2300" w:rsidRDefault="00320883" w:rsidP="002706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Сравнивать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 xml:space="preserve"> геометрические фигуры по форме.</w:t>
            </w:r>
          </w:p>
        </w:tc>
      </w:tr>
      <w:tr w:rsidR="00320883" w:rsidRPr="008B2300" w:rsidTr="00CC1A57">
        <w:trPr>
          <w:trHeight w:val="415"/>
        </w:trPr>
        <w:tc>
          <w:tcPr>
            <w:tcW w:w="5000" w:type="pct"/>
            <w:gridSpan w:val="2"/>
          </w:tcPr>
          <w:p w:rsidR="00320883" w:rsidRPr="008B2300" w:rsidRDefault="00320883" w:rsidP="002706F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Геометрические величины(4часа).</w:t>
            </w:r>
          </w:p>
        </w:tc>
      </w:tr>
      <w:tr w:rsidR="00320883" w:rsidRPr="008B2300" w:rsidTr="00CC1A57">
        <w:trPr>
          <w:trHeight w:val="1117"/>
        </w:trPr>
        <w:tc>
          <w:tcPr>
            <w:tcW w:w="2518" w:type="pct"/>
          </w:tcPr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Длина отрезка. Периметр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sz w:val="24"/>
                <w:szCs w:val="24"/>
              </w:rPr>
              <w:t>Единицы длины: сантиметр, дециметр, соотношения между ними. Переход от одних единиц длины к другим.</w:t>
            </w:r>
          </w:p>
        </w:tc>
        <w:tc>
          <w:tcPr>
            <w:tcW w:w="2482" w:type="pct"/>
          </w:tcPr>
          <w:p w:rsidR="00320883" w:rsidRPr="008B2300" w:rsidRDefault="00320883" w:rsidP="002706F5">
            <w:pPr>
              <w:tabs>
                <w:tab w:val="left" w:pos="36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Анализировать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 xml:space="preserve"> житейские ситуации, требующие умения находить геометрические величины (планировка, разметка).</w:t>
            </w:r>
          </w:p>
          <w:p w:rsidR="00320883" w:rsidRPr="008B2300" w:rsidRDefault="00320883" w:rsidP="002706F5">
            <w:pPr>
              <w:tabs>
                <w:tab w:val="left" w:pos="36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>геометрические фигуры по величине (размеру).</w:t>
            </w:r>
          </w:p>
          <w:p w:rsidR="00320883" w:rsidRPr="008B2300" w:rsidRDefault="00320883" w:rsidP="002706F5">
            <w:pPr>
              <w:tabs>
                <w:tab w:val="left" w:pos="36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Классифицировать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 xml:space="preserve"> (объединять в группы) геометрические фигуры.</w:t>
            </w:r>
          </w:p>
          <w:p w:rsidR="00320883" w:rsidRPr="008B2300" w:rsidRDefault="00320883" w:rsidP="002706F5">
            <w:pPr>
              <w:tabs>
                <w:tab w:val="left" w:pos="36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Находить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 xml:space="preserve"> геометрическую величину разными способами.</w:t>
            </w:r>
          </w:p>
          <w:p w:rsidR="00320883" w:rsidRPr="008B2300" w:rsidRDefault="00320883" w:rsidP="00270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300">
              <w:rPr>
                <w:rFonts w:ascii="Times New Roman" w:hAnsi="Times New Roman"/>
                <w:b/>
                <w:bCs/>
                <w:sz w:val="24"/>
                <w:szCs w:val="24"/>
              </w:rPr>
              <w:t>Использовать</w:t>
            </w:r>
            <w:r w:rsidRPr="008B2300">
              <w:rPr>
                <w:rFonts w:ascii="Times New Roman" w:hAnsi="Times New Roman"/>
                <w:sz w:val="24"/>
                <w:szCs w:val="24"/>
              </w:rPr>
              <w:t xml:space="preserve"> различные инструменты и технические средства для проведения измерений.</w:t>
            </w:r>
          </w:p>
        </w:tc>
      </w:tr>
    </w:tbl>
    <w:p w:rsidR="00320883" w:rsidRDefault="00320883" w:rsidP="00674B21">
      <w:pPr>
        <w:shd w:val="clear" w:color="auto" w:fill="FFFFFF"/>
        <w:spacing w:after="0" w:line="240" w:lineRule="auto"/>
        <w:ind w:firstLine="341"/>
        <w:jc w:val="center"/>
        <w:rPr>
          <w:rFonts w:ascii="Times New Roman" w:hAnsi="Times New Roman"/>
          <w:b/>
          <w:sz w:val="24"/>
          <w:szCs w:val="24"/>
        </w:rPr>
      </w:pPr>
    </w:p>
    <w:p w:rsidR="00320883" w:rsidRDefault="00320883" w:rsidP="00674B21">
      <w:pPr>
        <w:shd w:val="clear" w:color="auto" w:fill="FFFFFF"/>
        <w:spacing w:after="0" w:line="240" w:lineRule="auto"/>
        <w:ind w:firstLine="341"/>
        <w:jc w:val="both"/>
        <w:rPr>
          <w:rFonts w:ascii="Times New Roman" w:hAnsi="Times New Roman"/>
          <w:b/>
          <w:sz w:val="24"/>
          <w:szCs w:val="24"/>
        </w:rPr>
      </w:pPr>
    </w:p>
    <w:p w:rsidR="00026605" w:rsidRDefault="00026605" w:rsidP="00674B21">
      <w:pPr>
        <w:shd w:val="clear" w:color="auto" w:fill="FFFFFF"/>
        <w:spacing w:after="0" w:line="240" w:lineRule="auto"/>
        <w:ind w:firstLine="341"/>
        <w:jc w:val="both"/>
        <w:rPr>
          <w:rFonts w:ascii="Times New Roman" w:hAnsi="Times New Roman"/>
          <w:b/>
          <w:sz w:val="24"/>
          <w:szCs w:val="24"/>
        </w:rPr>
      </w:pPr>
    </w:p>
    <w:p w:rsidR="00026605" w:rsidRDefault="00026605" w:rsidP="00026605">
      <w:pPr>
        <w:shd w:val="clear" w:color="auto" w:fill="FFFFFF"/>
        <w:spacing w:after="0" w:line="240" w:lineRule="auto"/>
        <w:ind w:firstLine="341"/>
        <w:jc w:val="both"/>
        <w:rPr>
          <w:rFonts w:ascii="Times New Roman" w:hAnsi="Times New Roman"/>
          <w:b/>
          <w:sz w:val="24"/>
          <w:szCs w:val="24"/>
        </w:rPr>
      </w:pPr>
    </w:p>
    <w:p w:rsidR="00026605" w:rsidRDefault="00026605" w:rsidP="00026605">
      <w:pPr>
        <w:shd w:val="clear" w:color="auto" w:fill="FFFFFF"/>
        <w:spacing w:after="0" w:line="240" w:lineRule="auto"/>
        <w:ind w:firstLine="341"/>
        <w:jc w:val="both"/>
        <w:rPr>
          <w:rFonts w:ascii="Times New Roman" w:hAnsi="Times New Roman"/>
          <w:b/>
          <w:sz w:val="24"/>
          <w:szCs w:val="24"/>
        </w:rPr>
      </w:pPr>
    </w:p>
    <w:p w:rsidR="00026605" w:rsidRDefault="00026605" w:rsidP="00026605">
      <w:pPr>
        <w:shd w:val="clear" w:color="auto" w:fill="FFFFFF"/>
        <w:spacing w:after="0" w:line="240" w:lineRule="auto"/>
        <w:ind w:firstLine="341"/>
        <w:jc w:val="both"/>
        <w:rPr>
          <w:rFonts w:ascii="Times New Roman" w:hAnsi="Times New Roman"/>
          <w:b/>
          <w:sz w:val="24"/>
          <w:szCs w:val="24"/>
        </w:rPr>
      </w:pPr>
    </w:p>
    <w:p w:rsidR="00026605" w:rsidRDefault="00026605" w:rsidP="00026605">
      <w:pPr>
        <w:shd w:val="clear" w:color="auto" w:fill="FFFFFF"/>
        <w:spacing w:after="0" w:line="240" w:lineRule="auto"/>
        <w:ind w:firstLine="341"/>
        <w:jc w:val="both"/>
        <w:rPr>
          <w:rFonts w:ascii="Times New Roman" w:hAnsi="Times New Roman"/>
          <w:b/>
          <w:sz w:val="24"/>
          <w:szCs w:val="24"/>
        </w:rPr>
      </w:pPr>
    </w:p>
    <w:p w:rsidR="00026605" w:rsidRDefault="00026605" w:rsidP="00026605">
      <w:pPr>
        <w:shd w:val="clear" w:color="auto" w:fill="FFFFFF"/>
        <w:spacing w:after="0" w:line="240" w:lineRule="auto"/>
        <w:ind w:firstLine="341"/>
        <w:jc w:val="both"/>
        <w:rPr>
          <w:rFonts w:ascii="Times New Roman" w:hAnsi="Times New Roman"/>
          <w:b/>
          <w:sz w:val="24"/>
          <w:szCs w:val="24"/>
        </w:rPr>
      </w:pPr>
    </w:p>
    <w:p w:rsidR="00026605" w:rsidRDefault="00026605" w:rsidP="00026605">
      <w:pPr>
        <w:shd w:val="clear" w:color="auto" w:fill="FFFFFF"/>
        <w:spacing w:after="0" w:line="240" w:lineRule="auto"/>
        <w:ind w:firstLine="341"/>
        <w:jc w:val="both"/>
        <w:rPr>
          <w:rFonts w:ascii="Times New Roman" w:hAnsi="Times New Roman"/>
          <w:b/>
          <w:sz w:val="24"/>
          <w:szCs w:val="24"/>
        </w:rPr>
      </w:pPr>
    </w:p>
    <w:p w:rsidR="00026605" w:rsidRDefault="00026605" w:rsidP="00026605">
      <w:pPr>
        <w:shd w:val="clear" w:color="auto" w:fill="FFFFFF"/>
        <w:spacing w:after="0" w:line="240" w:lineRule="auto"/>
        <w:ind w:firstLine="341"/>
        <w:jc w:val="both"/>
        <w:rPr>
          <w:rFonts w:ascii="Times New Roman" w:hAnsi="Times New Roman"/>
          <w:b/>
          <w:sz w:val="24"/>
          <w:szCs w:val="24"/>
        </w:rPr>
      </w:pPr>
    </w:p>
    <w:p w:rsidR="00026605" w:rsidRDefault="00026605" w:rsidP="00026605">
      <w:pPr>
        <w:shd w:val="clear" w:color="auto" w:fill="FFFFFF"/>
        <w:spacing w:after="0" w:line="240" w:lineRule="auto"/>
        <w:ind w:firstLine="341"/>
        <w:jc w:val="both"/>
        <w:rPr>
          <w:rFonts w:ascii="Times New Roman" w:hAnsi="Times New Roman"/>
          <w:b/>
          <w:sz w:val="24"/>
          <w:szCs w:val="24"/>
        </w:rPr>
      </w:pPr>
    </w:p>
    <w:p w:rsidR="00026605" w:rsidRDefault="00026605" w:rsidP="00026605">
      <w:pPr>
        <w:shd w:val="clear" w:color="auto" w:fill="FFFFFF"/>
        <w:spacing w:after="0" w:line="240" w:lineRule="auto"/>
        <w:ind w:firstLine="34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3. </w:t>
      </w:r>
      <w:r w:rsidR="00AB62D9"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p w:rsidR="00026605" w:rsidRPr="00026605" w:rsidRDefault="00026605" w:rsidP="00026605">
      <w:pPr>
        <w:shd w:val="clear" w:color="auto" w:fill="FFFFFF"/>
        <w:spacing w:after="0" w:line="240" w:lineRule="auto"/>
        <w:ind w:firstLine="341"/>
        <w:jc w:val="both"/>
        <w:rPr>
          <w:rFonts w:ascii="Times New Roman" w:hAnsi="Times New Roman"/>
          <w:b/>
          <w:sz w:val="24"/>
          <w:szCs w:val="24"/>
        </w:rPr>
      </w:pPr>
    </w:p>
    <w:p w:rsidR="00320883" w:rsidRPr="00674B21" w:rsidRDefault="00320883" w:rsidP="00674B21">
      <w:pPr>
        <w:shd w:val="clear" w:color="auto" w:fill="FFFFFF"/>
        <w:spacing w:after="0" w:line="240" w:lineRule="auto"/>
        <w:ind w:firstLine="341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674B21">
        <w:rPr>
          <w:rFonts w:ascii="Times New Roman" w:hAnsi="Times New Roman"/>
          <w:b/>
          <w:i/>
          <w:sz w:val="24"/>
          <w:szCs w:val="24"/>
          <w:u w:val="single"/>
        </w:rPr>
        <w:t>Пространственные и временные представления (8 ч).</w:t>
      </w:r>
    </w:p>
    <w:p w:rsidR="00320883" w:rsidRPr="00B63404" w:rsidRDefault="00320883" w:rsidP="00B63404">
      <w:pPr>
        <w:shd w:val="clear" w:color="auto" w:fill="FFFFFF"/>
        <w:spacing w:after="0" w:line="240" w:lineRule="auto"/>
        <w:ind w:firstLine="355"/>
        <w:jc w:val="both"/>
        <w:rPr>
          <w:rFonts w:ascii="Times New Roman" w:hAnsi="Times New Roman"/>
          <w:sz w:val="24"/>
          <w:szCs w:val="24"/>
        </w:rPr>
      </w:pPr>
      <w:r w:rsidRPr="00B63404">
        <w:rPr>
          <w:rFonts w:ascii="Times New Roman" w:hAnsi="Times New Roman"/>
          <w:spacing w:val="-7"/>
          <w:sz w:val="24"/>
          <w:szCs w:val="24"/>
        </w:rPr>
        <w:t xml:space="preserve">Сравнение предметов по размеру (больше—меньше, выше—ниже, </w:t>
      </w:r>
      <w:r w:rsidRPr="00B63404">
        <w:rPr>
          <w:rFonts w:ascii="Times New Roman" w:hAnsi="Times New Roman"/>
          <w:spacing w:val="-9"/>
          <w:sz w:val="24"/>
          <w:szCs w:val="24"/>
        </w:rPr>
        <w:t>длиннее—короче) и форме (круглый, квадратный, треугольный и др.).</w:t>
      </w:r>
    </w:p>
    <w:p w:rsidR="00320883" w:rsidRPr="00B63404" w:rsidRDefault="00320883" w:rsidP="00B63404">
      <w:pPr>
        <w:shd w:val="clear" w:color="auto" w:fill="FFFFFF"/>
        <w:spacing w:after="0" w:line="240" w:lineRule="auto"/>
        <w:ind w:firstLine="350"/>
        <w:jc w:val="both"/>
        <w:rPr>
          <w:rFonts w:ascii="Times New Roman" w:hAnsi="Times New Roman"/>
          <w:sz w:val="24"/>
          <w:szCs w:val="24"/>
        </w:rPr>
      </w:pPr>
      <w:r w:rsidRPr="00B63404">
        <w:rPr>
          <w:rFonts w:ascii="Times New Roman" w:hAnsi="Times New Roman"/>
          <w:spacing w:val="-5"/>
          <w:sz w:val="24"/>
          <w:szCs w:val="24"/>
        </w:rPr>
        <w:t>Пространственные представления, взаимное расположение пред</w:t>
      </w:r>
      <w:r w:rsidRPr="00B63404">
        <w:rPr>
          <w:rFonts w:ascii="Times New Roman" w:hAnsi="Times New Roman"/>
          <w:spacing w:val="-5"/>
          <w:sz w:val="24"/>
          <w:szCs w:val="24"/>
        </w:rPr>
        <w:softHyphen/>
      </w:r>
      <w:r w:rsidRPr="00B63404">
        <w:rPr>
          <w:rFonts w:ascii="Times New Roman" w:hAnsi="Times New Roman"/>
          <w:spacing w:val="-7"/>
          <w:sz w:val="24"/>
          <w:szCs w:val="24"/>
        </w:rPr>
        <w:t xml:space="preserve">метов: вверху, внизу (выше, ниже), слева, справа (левее, правее), перед, </w:t>
      </w:r>
      <w:r w:rsidRPr="00B63404">
        <w:rPr>
          <w:rFonts w:ascii="Times New Roman" w:hAnsi="Times New Roman"/>
          <w:spacing w:val="-10"/>
          <w:sz w:val="24"/>
          <w:szCs w:val="24"/>
        </w:rPr>
        <w:t>за, между; рядом.</w:t>
      </w:r>
    </w:p>
    <w:p w:rsidR="00320883" w:rsidRPr="00B63404" w:rsidRDefault="00320883" w:rsidP="00B63404">
      <w:pPr>
        <w:shd w:val="clear" w:color="auto" w:fill="FFFFFF"/>
        <w:spacing w:after="0" w:line="240" w:lineRule="auto"/>
        <w:ind w:firstLine="355"/>
        <w:jc w:val="both"/>
        <w:rPr>
          <w:rFonts w:ascii="Times New Roman" w:hAnsi="Times New Roman"/>
          <w:sz w:val="24"/>
          <w:szCs w:val="24"/>
        </w:rPr>
      </w:pPr>
      <w:r w:rsidRPr="00B63404">
        <w:rPr>
          <w:rFonts w:ascii="Times New Roman" w:hAnsi="Times New Roman"/>
          <w:spacing w:val="-7"/>
          <w:sz w:val="24"/>
          <w:szCs w:val="24"/>
        </w:rPr>
        <w:t xml:space="preserve">Направления движения: слева направо, справа налево, сверху вниз, </w:t>
      </w:r>
      <w:r w:rsidRPr="00B63404">
        <w:rPr>
          <w:rFonts w:ascii="Times New Roman" w:hAnsi="Times New Roman"/>
          <w:spacing w:val="-12"/>
          <w:sz w:val="24"/>
          <w:szCs w:val="24"/>
        </w:rPr>
        <w:t>снизу вверх.</w:t>
      </w:r>
    </w:p>
    <w:p w:rsidR="00320883" w:rsidRPr="00B63404" w:rsidRDefault="00320883" w:rsidP="00B634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3404">
        <w:rPr>
          <w:rFonts w:ascii="Times New Roman" w:hAnsi="Times New Roman"/>
          <w:spacing w:val="-10"/>
          <w:sz w:val="24"/>
          <w:szCs w:val="24"/>
        </w:rPr>
        <w:t>Временные представления: сначала, потом, до, после, раньше, позже.</w:t>
      </w:r>
    </w:p>
    <w:p w:rsidR="00320883" w:rsidRPr="00B63404" w:rsidRDefault="00320883" w:rsidP="00B63404">
      <w:pPr>
        <w:shd w:val="clear" w:color="auto" w:fill="FFFFFF"/>
        <w:spacing w:after="0" w:line="240" w:lineRule="auto"/>
        <w:ind w:firstLine="341"/>
        <w:jc w:val="both"/>
        <w:rPr>
          <w:rFonts w:ascii="Times New Roman" w:hAnsi="Times New Roman"/>
          <w:sz w:val="24"/>
          <w:szCs w:val="24"/>
        </w:rPr>
      </w:pPr>
      <w:r w:rsidRPr="00B63404">
        <w:rPr>
          <w:rFonts w:ascii="Times New Roman" w:hAnsi="Times New Roman"/>
          <w:spacing w:val="-5"/>
          <w:sz w:val="24"/>
          <w:szCs w:val="24"/>
        </w:rPr>
        <w:t xml:space="preserve">Сравнение групп предметов: больше, меньше, столько же, больше </w:t>
      </w:r>
      <w:r w:rsidRPr="00B63404">
        <w:rPr>
          <w:rFonts w:ascii="Times New Roman" w:hAnsi="Times New Roman"/>
          <w:spacing w:val="-8"/>
          <w:sz w:val="24"/>
          <w:szCs w:val="24"/>
        </w:rPr>
        <w:t xml:space="preserve">(меньше) на.... </w:t>
      </w:r>
    </w:p>
    <w:p w:rsidR="00320883" w:rsidRDefault="00320883" w:rsidP="00B63404">
      <w:pPr>
        <w:shd w:val="clear" w:color="auto" w:fill="FFFFFF"/>
        <w:spacing w:after="0" w:line="240" w:lineRule="auto"/>
        <w:ind w:firstLine="341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320883" w:rsidRPr="00674B21" w:rsidRDefault="00320883" w:rsidP="00B63404">
      <w:pPr>
        <w:shd w:val="clear" w:color="auto" w:fill="FFFFFF"/>
        <w:spacing w:after="0" w:line="240" w:lineRule="auto"/>
        <w:ind w:firstLine="341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674B21">
        <w:rPr>
          <w:rFonts w:ascii="Times New Roman" w:hAnsi="Times New Roman"/>
          <w:b/>
          <w:i/>
          <w:sz w:val="24"/>
          <w:szCs w:val="24"/>
          <w:u w:val="single"/>
        </w:rPr>
        <w:t>Числа от 1 до 10 и число 0. Нумерация (28 ч)</w:t>
      </w:r>
    </w:p>
    <w:p w:rsidR="00320883" w:rsidRPr="00B63404" w:rsidRDefault="00320883" w:rsidP="00B6340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B63404">
        <w:rPr>
          <w:rFonts w:ascii="Times New Roman" w:hAnsi="Times New Roman"/>
          <w:b/>
          <w:bCs/>
          <w:w w:val="78"/>
          <w:sz w:val="24"/>
          <w:szCs w:val="24"/>
        </w:rPr>
        <w:t xml:space="preserve">       </w:t>
      </w:r>
      <w:r w:rsidRPr="00B63404">
        <w:rPr>
          <w:rFonts w:ascii="Times New Roman" w:hAnsi="Times New Roman"/>
          <w:spacing w:val="-8"/>
          <w:sz w:val="24"/>
          <w:szCs w:val="24"/>
        </w:rPr>
        <w:t xml:space="preserve">Названия, последовательность и обозначение чисел от 1 до 10. Счет </w:t>
      </w:r>
      <w:r w:rsidRPr="00B63404">
        <w:rPr>
          <w:rFonts w:ascii="Times New Roman" w:hAnsi="Times New Roman"/>
          <w:spacing w:val="-4"/>
          <w:sz w:val="24"/>
          <w:szCs w:val="24"/>
        </w:rPr>
        <w:t xml:space="preserve">предметов. Получение числа прибавлением 1 к предыдущему числу, </w:t>
      </w:r>
      <w:r w:rsidRPr="00B63404">
        <w:rPr>
          <w:rFonts w:ascii="Times New Roman" w:hAnsi="Times New Roman"/>
          <w:spacing w:val="-9"/>
          <w:sz w:val="24"/>
          <w:szCs w:val="24"/>
        </w:rPr>
        <w:t>вычитанием 1 из                              числа, непосредственно следующего за ним при счете.</w:t>
      </w:r>
    </w:p>
    <w:p w:rsidR="00320883" w:rsidRPr="00B63404" w:rsidRDefault="00320883" w:rsidP="00B634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3404">
        <w:rPr>
          <w:rFonts w:ascii="Times New Roman" w:hAnsi="Times New Roman"/>
          <w:spacing w:val="-9"/>
          <w:sz w:val="24"/>
          <w:szCs w:val="24"/>
        </w:rPr>
        <w:t>Число 0. Его получение и обозначение.</w:t>
      </w:r>
    </w:p>
    <w:p w:rsidR="00320883" w:rsidRPr="00B63404" w:rsidRDefault="00320883" w:rsidP="00B634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3404">
        <w:rPr>
          <w:rFonts w:ascii="Times New Roman" w:hAnsi="Times New Roman"/>
          <w:spacing w:val="-9"/>
          <w:sz w:val="24"/>
          <w:szCs w:val="24"/>
        </w:rPr>
        <w:t>Сравнение чисел.</w:t>
      </w:r>
    </w:p>
    <w:p w:rsidR="00320883" w:rsidRPr="00B63404" w:rsidRDefault="00320883" w:rsidP="00B634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3404">
        <w:rPr>
          <w:rFonts w:ascii="Times New Roman" w:hAnsi="Times New Roman"/>
          <w:spacing w:val="-9"/>
          <w:sz w:val="24"/>
          <w:szCs w:val="24"/>
        </w:rPr>
        <w:t>Равенство, неравенство. Знаки «&gt;», «&lt;», «=</w:t>
      </w:r>
      <w:proofErr w:type="gramStart"/>
      <w:r w:rsidRPr="00B63404">
        <w:rPr>
          <w:rFonts w:ascii="Times New Roman" w:hAnsi="Times New Roman"/>
          <w:spacing w:val="-9"/>
          <w:sz w:val="24"/>
          <w:szCs w:val="24"/>
        </w:rPr>
        <w:t>» .</w:t>
      </w:r>
      <w:proofErr w:type="gramEnd"/>
    </w:p>
    <w:p w:rsidR="00320883" w:rsidRPr="00B63404" w:rsidRDefault="00320883" w:rsidP="00B634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3404">
        <w:rPr>
          <w:rFonts w:ascii="Times New Roman" w:hAnsi="Times New Roman"/>
          <w:spacing w:val="-8"/>
          <w:sz w:val="24"/>
          <w:szCs w:val="24"/>
        </w:rPr>
        <w:t>Состав чисел 2, 3,4, 5. Монеты в 1 р., 2р., 5 р.</w:t>
      </w:r>
    </w:p>
    <w:p w:rsidR="00320883" w:rsidRPr="00B63404" w:rsidRDefault="00320883" w:rsidP="00B63404">
      <w:pPr>
        <w:shd w:val="clear" w:color="auto" w:fill="FFFFFF"/>
        <w:spacing w:after="0" w:line="240" w:lineRule="auto"/>
        <w:ind w:firstLine="336"/>
        <w:jc w:val="both"/>
        <w:rPr>
          <w:rFonts w:ascii="Times New Roman" w:hAnsi="Times New Roman"/>
          <w:sz w:val="24"/>
          <w:szCs w:val="24"/>
        </w:rPr>
      </w:pPr>
      <w:r w:rsidRPr="00B63404">
        <w:rPr>
          <w:rFonts w:ascii="Times New Roman" w:hAnsi="Times New Roman"/>
          <w:spacing w:val="-4"/>
          <w:sz w:val="24"/>
          <w:szCs w:val="24"/>
        </w:rPr>
        <w:t xml:space="preserve">Точка, Линии: кривая, прямая, отрезок, ломаная. Многоугольник. </w:t>
      </w:r>
      <w:r w:rsidRPr="00B63404">
        <w:rPr>
          <w:rFonts w:ascii="Times New Roman" w:hAnsi="Times New Roman"/>
          <w:spacing w:val="-8"/>
          <w:sz w:val="24"/>
          <w:szCs w:val="24"/>
        </w:rPr>
        <w:t>Углы, вершины, стороны многоугольника. Длина отрезка. Сантиметр.</w:t>
      </w:r>
    </w:p>
    <w:p w:rsidR="00320883" w:rsidRPr="00B63404" w:rsidRDefault="00320883" w:rsidP="00B63404">
      <w:pPr>
        <w:shd w:val="clear" w:color="auto" w:fill="FFFFFF"/>
        <w:spacing w:after="0" w:line="240" w:lineRule="auto"/>
        <w:ind w:firstLine="355"/>
        <w:jc w:val="both"/>
        <w:rPr>
          <w:rFonts w:ascii="Times New Roman" w:hAnsi="Times New Roman"/>
          <w:spacing w:val="-10"/>
          <w:sz w:val="24"/>
          <w:szCs w:val="24"/>
        </w:rPr>
      </w:pPr>
      <w:r w:rsidRPr="00B63404">
        <w:rPr>
          <w:rFonts w:ascii="Times New Roman" w:hAnsi="Times New Roman"/>
          <w:spacing w:val="-5"/>
          <w:sz w:val="24"/>
          <w:szCs w:val="24"/>
        </w:rPr>
        <w:t xml:space="preserve">Решение задач в 1 действие на сложение и вычитание </w:t>
      </w:r>
      <w:r w:rsidRPr="00B63404">
        <w:rPr>
          <w:rFonts w:ascii="Times New Roman" w:hAnsi="Times New Roman"/>
          <w:smallCaps/>
          <w:spacing w:val="-5"/>
          <w:sz w:val="24"/>
          <w:szCs w:val="24"/>
        </w:rPr>
        <w:t xml:space="preserve">(на </w:t>
      </w:r>
      <w:r w:rsidRPr="00B63404">
        <w:rPr>
          <w:rFonts w:ascii="Times New Roman" w:hAnsi="Times New Roman"/>
          <w:spacing w:val="-5"/>
          <w:sz w:val="24"/>
          <w:szCs w:val="24"/>
        </w:rPr>
        <w:t xml:space="preserve">основе </w:t>
      </w:r>
      <w:r w:rsidRPr="00B63404">
        <w:rPr>
          <w:rFonts w:ascii="Times New Roman" w:hAnsi="Times New Roman"/>
          <w:spacing w:val="-10"/>
          <w:sz w:val="24"/>
          <w:szCs w:val="24"/>
        </w:rPr>
        <w:t>счета предметов).</w:t>
      </w:r>
    </w:p>
    <w:p w:rsidR="00320883" w:rsidRDefault="00320883" w:rsidP="00B63404">
      <w:pPr>
        <w:shd w:val="clear" w:color="auto" w:fill="FFFFFF"/>
        <w:spacing w:after="0" w:line="240" w:lineRule="auto"/>
        <w:ind w:firstLine="355"/>
        <w:jc w:val="both"/>
        <w:rPr>
          <w:rFonts w:ascii="Times New Roman" w:hAnsi="Times New Roman"/>
          <w:sz w:val="24"/>
          <w:szCs w:val="24"/>
        </w:rPr>
      </w:pPr>
    </w:p>
    <w:p w:rsidR="00320883" w:rsidRPr="00674B21" w:rsidRDefault="00320883" w:rsidP="00B63404">
      <w:pPr>
        <w:shd w:val="clear" w:color="auto" w:fill="FFFFFF"/>
        <w:spacing w:after="0" w:line="240" w:lineRule="auto"/>
        <w:ind w:firstLine="355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674B21">
        <w:rPr>
          <w:rFonts w:ascii="Times New Roman" w:hAnsi="Times New Roman"/>
          <w:b/>
          <w:i/>
          <w:sz w:val="24"/>
          <w:szCs w:val="24"/>
          <w:u w:val="single"/>
        </w:rPr>
        <w:t>Сложение и вычитание (56 ч)</w:t>
      </w:r>
    </w:p>
    <w:p w:rsidR="00320883" w:rsidRPr="00B63404" w:rsidRDefault="00320883" w:rsidP="00B63404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8"/>
          <w:sz w:val="24"/>
          <w:szCs w:val="24"/>
        </w:rPr>
      </w:pPr>
      <w:r w:rsidRPr="00B63404">
        <w:rPr>
          <w:rFonts w:ascii="Times New Roman" w:hAnsi="Times New Roman"/>
          <w:spacing w:val="-8"/>
          <w:sz w:val="24"/>
          <w:szCs w:val="24"/>
        </w:rPr>
        <w:t>Конкретный смысл и названия действий. Знаки «+», «-», «=».</w:t>
      </w:r>
    </w:p>
    <w:p w:rsidR="00320883" w:rsidRPr="00B63404" w:rsidRDefault="00320883" w:rsidP="00B63404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B63404">
        <w:rPr>
          <w:rFonts w:ascii="Times New Roman" w:hAnsi="Times New Roman"/>
          <w:spacing w:val="-4"/>
          <w:w w:val="101"/>
          <w:sz w:val="24"/>
          <w:szCs w:val="24"/>
        </w:rPr>
        <w:t xml:space="preserve">Названия компонентов и результатов сложения и вычитания (их </w:t>
      </w:r>
      <w:r w:rsidRPr="00B63404">
        <w:rPr>
          <w:rFonts w:ascii="Times New Roman" w:hAnsi="Times New Roman"/>
          <w:spacing w:val="-6"/>
          <w:w w:val="101"/>
          <w:sz w:val="24"/>
          <w:szCs w:val="24"/>
        </w:rPr>
        <w:t>использование при чтении и записи числовых выражений). Нахожде</w:t>
      </w:r>
      <w:r w:rsidRPr="00B63404">
        <w:rPr>
          <w:rFonts w:ascii="Times New Roman" w:hAnsi="Times New Roman"/>
          <w:spacing w:val="-6"/>
          <w:w w:val="101"/>
          <w:sz w:val="24"/>
          <w:szCs w:val="24"/>
        </w:rPr>
        <w:softHyphen/>
      </w:r>
      <w:r w:rsidRPr="00B63404">
        <w:rPr>
          <w:rFonts w:ascii="Times New Roman" w:hAnsi="Times New Roman"/>
          <w:spacing w:val="-10"/>
          <w:w w:val="101"/>
          <w:sz w:val="24"/>
          <w:szCs w:val="24"/>
        </w:rPr>
        <w:t>ние значений числовых выражений в 1—2 действия без скобок.</w:t>
      </w:r>
    </w:p>
    <w:p w:rsidR="00320883" w:rsidRPr="00B63404" w:rsidRDefault="00320883" w:rsidP="00B634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3404">
        <w:rPr>
          <w:rFonts w:ascii="Times New Roman" w:hAnsi="Times New Roman"/>
          <w:spacing w:val="-11"/>
          <w:w w:val="101"/>
          <w:sz w:val="24"/>
          <w:szCs w:val="24"/>
        </w:rPr>
        <w:t>Переместительное свойство суммы.</w:t>
      </w:r>
    </w:p>
    <w:p w:rsidR="00320883" w:rsidRPr="00B63404" w:rsidRDefault="00320883" w:rsidP="00B63404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B63404">
        <w:rPr>
          <w:rFonts w:ascii="Times New Roman" w:hAnsi="Times New Roman"/>
          <w:spacing w:val="-9"/>
          <w:w w:val="101"/>
          <w:sz w:val="24"/>
          <w:szCs w:val="24"/>
        </w:rPr>
        <w:t xml:space="preserve">Приемы вычислений: при сложении (прибавление числа по частям, </w:t>
      </w:r>
      <w:r w:rsidRPr="00B63404">
        <w:rPr>
          <w:rFonts w:ascii="Times New Roman" w:hAnsi="Times New Roman"/>
          <w:spacing w:val="-4"/>
          <w:w w:val="101"/>
          <w:sz w:val="24"/>
          <w:szCs w:val="24"/>
        </w:rPr>
        <w:t xml:space="preserve">перестановка чисел); при вычитании (вычитание числа по частям и </w:t>
      </w:r>
      <w:r w:rsidRPr="00B63404">
        <w:rPr>
          <w:rFonts w:ascii="Times New Roman" w:hAnsi="Times New Roman"/>
          <w:spacing w:val="-10"/>
          <w:w w:val="101"/>
          <w:sz w:val="24"/>
          <w:szCs w:val="24"/>
        </w:rPr>
        <w:t>вычитание на основе знания соответствующего случая сложения).</w:t>
      </w:r>
    </w:p>
    <w:p w:rsidR="00320883" w:rsidRPr="00B63404" w:rsidRDefault="00320883" w:rsidP="00B63404">
      <w:pPr>
        <w:shd w:val="clear" w:color="auto" w:fill="FFFFFF"/>
        <w:spacing w:after="0" w:line="240" w:lineRule="auto"/>
        <w:ind w:firstLine="341"/>
        <w:jc w:val="both"/>
        <w:rPr>
          <w:rFonts w:ascii="Times New Roman" w:hAnsi="Times New Roman"/>
          <w:sz w:val="24"/>
          <w:szCs w:val="24"/>
        </w:rPr>
      </w:pPr>
      <w:r w:rsidRPr="00B63404">
        <w:rPr>
          <w:rFonts w:ascii="Times New Roman" w:hAnsi="Times New Roman"/>
          <w:spacing w:val="-10"/>
          <w:w w:val="101"/>
          <w:sz w:val="24"/>
          <w:szCs w:val="24"/>
        </w:rPr>
        <w:t>Таблица сложения в пределах 10. Соответствующие случаи вычита</w:t>
      </w:r>
      <w:r w:rsidRPr="00B63404">
        <w:rPr>
          <w:rFonts w:ascii="Times New Roman" w:hAnsi="Times New Roman"/>
          <w:spacing w:val="-10"/>
          <w:w w:val="101"/>
          <w:sz w:val="24"/>
          <w:szCs w:val="24"/>
        </w:rPr>
        <w:softHyphen/>
        <w:t>ния.</w:t>
      </w:r>
    </w:p>
    <w:p w:rsidR="00320883" w:rsidRPr="00B63404" w:rsidRDefault="00320883" w:rsidP="00B634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3404">
        <w:rPr>
          <w:rFonts w:ascii="Times New Roman" w:hAnsi="Times New Roman"/>
          <w:spacing w:val="-10"/>
          <w:w w:val="101"/>
          <w:sz w:val="24"/>
          <w:szCs w:val="24"/>
        </w:rPr>
        <w:t>Сложение и вычитание с числом 0.</w:t>
      </w:r>
    </w:p>
    <w:p w:rsidR="00320883" w:rsidRPr="00B63404" w:rsidRDefault="00320883" w:rsidP="00B63404">
      <w:pPr>
        <w:shd w:val="clear" w:color="auto" w:fill="FFFFFF"/>
        <w:spacing w:after="0" w:line="240" w:lineRule="auto"/>
        <w:ind w:firstLine="350"/>
        <w:jc w:val="both"/>
        <w:rPr>
          <w:rFonts w:ascii="Times New Roman" w:hAnsi="Times New Roman"/>
          <w:sz w:val="24"/>
          <w:szCs w:val="24"/>
        </w:rPr>
      </w:pPr>
      <w:r w:rsidRPr="00B63404">
        <w:rPr>
          <w:rFonts w:ascii="Times New Roman" w:hAnsi="Times New Roman"/>
          <w:spacing w:val="-3"/>
          <w:w w:val="101"/>
          <w:sz w:val="24"/>
          <w:szCs w:val="24"/>
        </w:rPr>
        <w:t xml:space="preserve">Нахождение числа, которое на несколько единиц больше или </w:t>
      </w:r>
      <w:r w:rsidRPr="00B63404">
        <w:rPr>
          <w:rFonts w:ascii="Times New Roman" w:hAnsi="Times New Roman"/>
          <w:spacing w:val="-11"/>
          <w:w w:val="101"/>
          <w:sz w:val="24"/>
          <w:szCs w:val="24"/>
        </w:rPr>
        <w:t>меньше данного.</w:t>
      </w:r>
    </w:p>
    <w:p w:rsidR="00320883" w:rsidRDefault="00320883" w:rsidP="00B63404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0"/>
          <w:w w:val="101"/>
          <w:sz w:val="24"/>
          <w:szCs w:val="24"/>
        </w:rPr>
      </w:pPr>
      <w:r w:rsidRPr="00B63404">
        <w:rPr>
          <w:rFonts w:ascii="Times New Roman" w:hAnsi="Times New Roman"/>
          <w:spacing w:val="-10"/>
          <w:w w:val="101"/>
          <w:sz w:val="24"/>
          <w:szCs w:val="24"/>
        </w:rPr>
        <w:t>Решение задач в 1 действие на сложение и вычитание.</w:t>
      </w:r>
    </w:p>
    <w:p w:rsidR="00320883" w:rsidRDefault="00320883" w:rsidP="00B6340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pacing w:val="-10"/>
          <w:w w:val="101"/>
          <w:sz w:val="24"/>
          <w:szCs w:val="24"/>
        </w:rPr>
      </w:pPr>
    </w:p>
    <w:p w:rsidR="00320883" w:rsidRPr="00674B21" w:rsidRDefault="00320883" w:rsidP="00B6340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pacing w:val="-10"/>
          <w:w w:val="101"/>
          <w:sz w:val="24"/>
          <w:szCs w:val="24"/>
        </w:rPr>
      </w:pPr>
      <w:r>
        <w:rPr>
          <w:rFonts w:ascii="Times New Roman" w:hAnsi="Times New Roman"/>
          <w:b/>
          <w:i/>
          <w:spacing w:val="-10"/>
          <w:w w:val="101"/>
          <w:sz w:val="24"/>
          <w:szCs w:val="24"/>
        </w:rPr>
        <w:t>Числа от 11 до 20. Нумерация (12 ч)</w:t>
      </w:r>
    </w:p>
    <w:p w:rsidR="00320883" w:rsidRPr="00B63404" w:rsidRDefault="00320883" w:rsidP="00B63404">
      <w:pPr>
        <w:shd w:val="clear" w:color="auto" w:fill="FFFFFF"/>
        <w:spacing w:after="0" w:line="240" w:lineRule="auto"/>
        <w:ind w:firstLine="355"/>
        <w:jc w:val="both"/>
        <w:rPr>
          <w:rFonts w:ascii="Times New Roman" w:hAnsi="Times New Roman"/>
          <w:sz w:val="24"/>
          <w:szCs w:val="24"/>
        </w:rPr>
      </w:pPr>
      <w:r w:rsidRPr="00B63404">
        <w:rPr>
          <w:rFonts w:ascii="Times New Roman" w:hAnsi="Times New Roman"/>
          <w:spacing w:val="-9"/>
          <w:sz w:val="24"/>
          <w:szCs w:val="24"/>
        </w:rPr>
        <w:t>Названия и последовательность чисел от 1 до 20. Десятичный состав чисел от 11 до 20. Чтение и запись чисел от 11 до 20. Сравнение чисел.</w:t>
      </w:r>
    </w:p>
    <w:p w:rsidR="00320883" w:rsidRPr="00B63404" w:rsidRDefault="00320883" w:rsidP="00B63404">
      <w:pPr>
        <w:shd w:val="clear" w:color="auto" w:fill="FFFFFF"/>
        <w:spacing w:after="0" w:line="240" w:lineRule="auto"/>
        <w:ind w:firstLine="336"/>
        <w:jc w:val="both"/>
        <w:rPr>
          <w:rFonts w:ascii="Times New Roman" w:hAnsi="Times New Roman"/>
          <w:sz w:val="24"/>
          <w:szCs w:val="24"/>
        </w:rPr>
      </w:pPr>
      <w:r w:rsidRPr="00B63404">
        <w:rPr>
          <w:rFonts w:ascii="Times New Roman" w:hAnsi="Times New Roman"/>
          <w:spacing w:val="-7"/>
          <w:sz w:val="24"/>
          <w:szCs w:val="24"/>
        </w:rPr>
        <w:t xml:space="preserve">Сложение и вычитание вида 10+7,17- 7,16 — 10. Сравнение чисел с помощью вычитания. Час. Определение времени по часам с точностью </w:t>
      </w:r>
      <w:r w:rsidRPr="00B63404">
        <w:rPr>
          <w:rFonts w:ascii="Times New Roman" w:hAnsi="Times New Roman"/>
          <w:spacing w:val="-12"/>
          <w:sz w:val="24"/>
          <w:szCs w:val="24"/>
        </w:rPr>
        <w:t>до часа.</w:t>
      </w:r>
    </w:p>
    <w:p w:rsidR="00320883" w:rsidRPr="00B63404" w:rsidRDefault="00320883" w:rsidP="00B634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3404">
        <w:rPr>
          <w:rFonts w:ascii="Times New Roman" w:hAnsi="Times New Roman"/>
          <w:spacing w:val="-9"/>
          <w:sz w:val="24"/>
          <w:szCs w:val="24"/>
        </w:rPr>
        <w:t>Длина отрезка. Сантиметр и дециметр. Соотношение между ними.</w:t>
      </w:r>
    </w:p>
    <w:p w:rsidR="00320883" w:rsidRPr="00B63404" w:rsidRDefault="00320883" w:rsidP="00B63404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9"/>
          <w:sz w:val="24"/>
          <w:szCs w:val="24"/>
        </w:rPr>
      </w:pPr>
      <w:r w:rsidRPr="00B63404">
        <w:rPr>
          <w:rFonts w:ascii="Times New Roman" w:hAnsi="Times New Roman"/>
          <w:spacing w:val="-9"/>
          <w:sz w:val="24"/>
          <w:szCs w:val="24"/>
        </w:rPr>
        <w:t>Килограмм, литр.</w:t>
      </w:r>
    </w:p>
    <w:p w:rsidR="00320883" w:rsidRPr="00B63404" w:rsidRDefault="00320883" w:rsidP="00B634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20883" w:rsidRPr="00674B21" w:rsidRDefault="00320883" w:rsidP="00B63404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u w:val="single"/>
        </w:rPr>
      </w:pPr>
      <w:r w:rsidRPr="00674B21">
        <w:rPr>
          <w:rFonts w:ascii="Times New Roman" w:hAnsi="Times New Roman"/>
          <w:b/>
          <w:bCs/>
          <w:i/>
          <w:iCs/>
          <w:spacing w:val="-15"/>
          <w:sz w:val="24"/>
          <w:szCs w:val="24"/>
          <w:u w:val="single"/>
        </w:rPr>
        <w:t>Табличное сложение и вычитание (22 ч).</w:t>
      </w:r>
    </w:p>
    <w:p w:rsidR="00320883" w:rsidRPr="00B63404" w:rsidRDefault="00320883" w:rsidP="00B63404">
      <w:pPr>
        <w:shd w:val="clear" w:color="auto" w:fill="FFFFFF"/>
        <w:spacing w:after="0" w:line="240" w:lineRule="auto"/>
        <w:ind w:firstLine="336"/>
        <w:jc w:val="both"/>
        <w:rPr>
          <w:rFonts w:ascii="Times New Roman" w:hAnsi="Times New Roman"/>
          <w:sz w:val="24"/>
          <w:szCs w:val="24"/>
        </w:rPr>
      </w:pPr>
      <w:r w:rsidRPr="00B63404">
        <w:rPr>
          <w:rFonts w:ascii="Times New Roman" w:hAnsi="Times New Roman"/>
          <w:spacing w:val="-8"/>
          <w:sz w:val="24"/>
          <w:szCs w:val="24"/>
        </w:rPr>
        <w:lastRenderedPageBreak/>
        <w:t xml:space="preserve">Сложение двух однозначных чисел, сумма которых больше, чем 10, </w:t>
      </w:r>
      <w:r w:rsidRPr="00B63404">
        <w:rPr>
          <w:rFonts w:ascii="Times New Roman" w:hAnsi="Times New Roman"/>
          <w:spacing w:val="-9"/>
          <w:sz w:val="24"/>
          <w:szCs w:val="24"/>
        </w:rPr>
        <w:t>с использованием изученных приемов вычислений.</w:t>
      </w:r>
    </w:p>
    <w:p w:rsidR="00320883" w:rsidRDefault="00320883" w:rsidP="00B63404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1"/>
          <w:sz w:val="24"/>
          <w:szCs w:val="24"/>
        </w:rPr>
      </w:pPr>
      <w:r w:rsidRPr="00B63404">
        <w:rPr>
          <w:rFonts w:ascii="Times New Roman" w:hAnsi="Times New Roman"/>
          <w:spacing w:val="-9"/>
          <w:sz w:val="24"/>
          <w:szCs w:val="24"/>
        </w:rPr>
        <w:t>Таблица сложения и соответствующие случаи вычитания.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B63404">
        <w:rPr>
          <w:rFonts w:ascii="Times New Roman" w:hAnsi="Times New Roman"/>
          <w:spacing w:val="-11"/>
          <w:sz w:val="24"/>
          <w:szCs w:val="24"/>
        </w:rPr>
        <w:t>Решение задач в 1 —2 действия на сложение и вычитание.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</w:p>
    <w:p w:rsidR="00320883" w:rsidRDefault="00320883" w:rsidP="00B63404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11"/>
          <w:sz w:val="24"/>
          <w:szCs w:val="24"/>
        </w:rPr>
      </w:pPr>
    </w:p>
    <w:p w:rsidR="00320883" w:rsidRPr="008B11A4" w:rsidRDefault="00320883" w:rsidP="00B6340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8B11A4">
        <w:rPr>
          <w:rFonts w:ascii="Times New Roman" w:hAnsi="Times New Roman"/>
          <w:b/>
          <w:bCs/>
          <w:i/>
          <w:iCs/>
          <w:spacing w:val="-10"/>
          <w:sz w:val="24"/>
          <w:szCs w:val="24"/>
          <w:u w:val="single"/>
        </w:rPr>
        <w:t>Итоговое повторение (6 ч).</w:t>
      </w:r>
    </w:p>
    <w:p w:rsidR="00320883" w:rsidRPr="002706F5" w:rsidRDefault="00320883" w:rsidP="002706F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592C" w:rsidRPr="00773D7F" w:rsidRDefault="00320883" w:rsidP="00A303F1">
      <w:pPr>
        <w:rPr>
          <w:rFonts w:ascii="Times New Roman" w:hAnsi="Times New Roman"/>
          <w:b/>
          <w:sz w:val="24"/>
        </w:rPr>
      </w:pPr>
      <w:r>
        <w:br w:type="page"/>
      </w:r>
      <w:bookmarkStart w:id="0" w:name="_GoBack"/>
      <w:bookmarkEnd w:id="0"/>
    </w:p>
    <w:tbl>
      <w:tblPr>
        <w:tblpPr w:leftFromText="180" w:rightFromText="180" w:vertAnchor="page" w:horzAnchor="margin" w:tblpY="928"/>
        <w:tblW w:w="3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10"/>
        <w:gridCol w:w="32"/>
        <w:gridCol w:w="1942"/>
        <w:gridCol w:w="2267"/>
        <w:gridCol w:w="5527"/>
        <w:gridCol w:w="13"/>
        <w:gridCol w:w="12"/>
        <w:gridCol w:w="12"/>
        <w:gridCol w:w="8"/>
        <w:gridCol w:w="3964"/>
        <w:gridCol w:w="1281"/>
        <w:gridCol w:w="2476"/>
        <w:gridCol w:w="2399"/>
        <w:gridCol w:w="2399"/>
        <w:gridCol w:w="2399"/>
        <w:gridCol w:w="2399"/>
        <w:gridCol w:w="2399"/>
      </w:tblGrid>
      <w:tr w:rsidR="00320883" w:rsidRPr="009F15D0" w:rsidTr="008B2300">
        <w:trPr>
          <w:gridAfter w:val="6"/>
          <w:wAfter w:w="14471" w:type="dxa"/>
          <w:trHeight w:val="353"/>
        </w:trPr>
        <w:tc>
          <w:tcPr>
            <w:tcW w:w="15843" w:type="dxa"/>
            <w:gridSpan w:val="12"/>
          </w:tcPr>
          <w:p w:rsidR="0022592C" w:rsidRDefault="0022592C" w:rsidP="0022592C">
            <w:pPr>
              <w:pStyle w:val="Style8"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Приложение к рабочей программе</w:t>
            </w:r>
          </w:p>
          <w:p w:rsidR="0022592C" w:rsidRDefault="00026605" w:rsidP="0022592C">
            <w:pPr>
              <w:pStyle w:val="Style8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КАЛЕНДАРНО-</w:t>
            </w:r>
            <w:r w:rsidR="00320883" w:rsidRPr="00E0340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ТЕМАТИЧЕСКОЕ ПЛАНИРОВАНИЕ</w:t>
            </w:r>
          </w:p>
          <w:p w:rsidR="00320883" w:rsidRPr="009F15D0" w:rsidRDefault="00320883" w:rsidP="0022592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E0340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С ОПРЕДЕЛЕНИЕМ ОСНОВНЫХ ВИДОВ УЧЕБНОЙ ДЕЯТЕЛЬНОСТИ УЧАЩИХСЯ</w:t>
            </w:r>
          </w:p>
        </w:tc>
      </w:tr>
      <w:tr w:rsidR="00320883" w:rsidRPr="009F15D0" w:rsidTr="008B2300">
        <w:trPr>
          <w:gridAfter w:val="6"/>
          <w:wAfter w:w="14471" w:type="dxa"/>
          <w:trHeight w:val="695"/>
        </w:trPr>
        <w:tc>
          <w:tcPr>
            <w:tcW w:w="785" w:type="dxa"/>
            <w:gridSpan w:val="2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t xml:space="preserve">№ </w:t>
            </w:r>
          </w:p>
        </w:tc>
        <w:tc>
          <w:tcPr>
            <w:tcW w:w="1974" w:type="dxa"/>
            <w:gridSpan w:val="2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t>Тема урока</w:t>
            </w:r>
          </w:p>
          <w:p w:rsidR="00320883" w:rsidRPr="00026605" w:rsidRDefault="00320883" w:rsidP="008B2300">
            <w:pPr>
              <w:pStyle w:val="Style8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20883" w:rsidRPr="009F15D0" w:rsidRDefault="00320883" w:rsidP="008B2300">
            <w:pPr>
              <w:pStyle w:val="Style8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t>Элементы  содержания</w:t>
            </w:r>
          </w:p>
        </w:tc>
        <w:tc>
          <w:tcPr>
            <w:tcW w:w="5527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t>УУД</w:t>
            </w:r>
          </w:p>
        </w:tc>
        <w:tc>
          <w:tcPr>
            <w:tcW w:w="4009" w:type="dxa"/>
            <w:gridSpan w:val="5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t xml:space="preserve">Характеристика деятельности </w:t>
            </w:r>
          </w:p>
        </w:tc>
        <w:tc>
          <w:tcPr>
            <w:tcW w:w="1281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t>Дата</w:t>
            </w: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15843" w:type="dxa"/>
            <w:gridSpan w:val="12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t>Подготовка к изучению чисел. Пространственные и временные представления – 8 ч.</w:t>
            </w:r>
          </w:p>
        </w:tc>
      </w:tr>
      <w:tr w:rsidR="00E520FC" w:rsidRPr="009F15D0" w:rsidTr="00E520FC">
        <w:trPr>
          <w:gridAfter w:val="6"/>
          <w:wAfter w:w="14471" w:type="dxa"/>
          <w:trHeight w:val="1932"/>
        </w:trPr>
        <w:tc>
          <w:tcPr>
            <w:tcW w:w="785" w:type="dxa"/>
            <w:gridSpan w:val="2"/>
          </w:tcPr>
          <w:p w:rsidR="00E520FC" w:rsidRPr="00E520FC" w:rsidRDefault="00E520FC" w:rsidP="00E520F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74" w:type="dxa"/>
            <w:gridSpan w:val="2"/>
          </w:tcPr>
          <w:p w:rsidR="00E520FC" w:rsidRPr="009F15D0" w:rsidRDefault="00E520FC" w:rsidP="00E520FC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Счет предметов.</w:t>
            </w:r>
          </w:p>
        </w:tc>
        <w:tc>
          <w:tcPr>
            <w:tcW w:w="2267" w:type="dxa"/>
          </w:tcPr>
          <w:p w:rsidR="00E520FC" w:rsidRPr="009F15D0" w:rsidRDefault="00E520FC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учебным предметом, учебником, тетрадью.</w:t>
            </w:r>
          </w:p>
          <w:p w:rsidR="00E520FC" w:rsidRPr="009F15D0" w:rsidRDefault="00E520FC" w:rsidP="00E520FC">
            <w:pPr>
              <w:snapToGrid w:val="0"/>
              <w:spacing w:after="0" w:line="240" w:lineRule="auto"/>
              <w:rPr>
                <w:rStyle w:val="FontStyle64"/>
                <w:bCs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Сравнение групп предметов.</w:t>
            </w:r>
          </w:p>
        </w:tc>
        <w:tc>
          <w:tcPr>
            <w:tcW w:w="5527" w:type="dxa"/>
            <w:vMerge w:val="restart"/>
          </w:tcPr>
          <w:p w:rsidR="00E520FC" w:rsidRPr="009F15D0" w:rsidRDefault="00E520FC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 УУД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520FC" w:rsidRPr="009F15D0" w:rsidRDefault="00E520FC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 xml:space="preserve">1. Ориентироваться в учебниках (система обозначений, рубрики, содержание). </w:t>
            </w:r>
          </w:p>
          <w:p w:rsidR="00E520FC" w:rsidRPr="009F15D0" w:rsidRDefault="00E520FC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2. 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E520FC" w:rsidRPr="009F15D0" w:rsidRDefault="00E520FC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3. Сравнивать предметы, объекты: находить общее и различие.</w:t>
            </w:r>
          </w:p>
          <w:p w:rsidR="00E520FC" w:rsidRPr="009F15D0" w:rsidRDefault="00E520FC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4. Группировать, классифицировать предметы, объекты на основе существенных признаков, по заданным критериям.</w:t>
            </w:r>
          </w:p>
          <w:p w:rsidR="00E520FC" w:rsidRPr="009F15D0" w:rsidRDefault="00E520FC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  <w:u w:val="single"/>
              </w:rPr>
              <w:t>Регулятивные УУД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E520FC" w:rsidRPr="009F15D0" w:rsidRDefault="00E520FC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 xml:space="preserve">1. Организовывать свое рабочее место под руководством учителя. </w:t>
            </w:r>
          </w:p>
          <w:p w:rsidR="00E520FC" w:rsidRPr="009F15D0" w:rsidRDefault="00E520FC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 xml:space="preserve">2. Осуществлять контроль в форме сличения своей работы с заданным эталоном. </w:t>
            </w:r>
          </w:p>
          <w:p w:rsidR="00E520FC" w:rsidRPr="009F15D0" w:rsidRDefault="00E520FC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3. 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E520FC" w:rsidRPr="009F15D0" w:rsidRDefault="00E520FC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  <w:u w:val="single"/>
              </w:rPr>
              <w:t>Коммуникативные УУД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E520FC" w:rsidRPr="009F15D0" w:rsidRDefault="00E520FC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 xml:space="preserve">1. Вступать </w:t>
            </w:r>
            <w:proofErr w:type="gramStart"/>
            <w:r w:rsidRPr="009F15D0">
              <w:rPr>
                <w:rFonts w:ascii="Times New Roman" w:hAnsi="Times New Roman"/>
                <w:sz w:val="24"/>
                <w:szCs w:val="24"/>
              </w:rPr>
              <w:t>в  диалог</w:t>
            </w:r>
            <w:proofErr w:type="gramEnd"/>
            <w:r w:rsidRPr="009F15D0">
              <w:rPr>
                <w:rFonts w:ascii="Times New Roman" w:hAnsi="Times New Roman"/>
                <w:sz w:val="24"/>
                <w:szCs w:val="24"/>
              </w:rPr>
              <w:t xml:space="preserve"> (отвечать на вопросы, задавать вопросы, уточнять непонятное). </w:t>
            </w:r>
          </w:p>
          <w:p w:rsidR="00E520FC" w:rsidRPr="009F15D0" w:rsidRDefault="00E520FC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2.Участвовать в коллективном обсуждении учебной проблемы.</w:t>
            </w:r>
          </w:p>
        </w:tc>
        <w:tc>
          <w:tcPr>
            <w:tcW w:w="4009" w:type="dxa"/>
            <w:gridSpan w:val="5"/>
            <w:vMerge w:val="restart"/>
          </w:tcPr>
          <w:p w:rsidR="00E520FC" w:rsidRPr="009F15D0" w:rsidRDefault="00E520FC" w:rsidP="008B23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Счет </w:t>
            </w:r>
            <w:r w:rsidRPr="009F15D0">
              <w:rPr>
                <w:rFonts w:ascii="Times New Roman" w:hAnsi="Times New Roman"/>
                <w:bCs/>
                <w:sz w:val="24"/>
                <w:szCs w:val="24"/>
              </w:rPr>
              <w:t>предметов.</w:t>
            </w:r>
          </w:p>
          <w:p w:rsidR="00E520FC" w:rsidRPr="009F15D0" w:rsidRDefault="00E520FC" w:rsidP="008B23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Выбирать </w:t>
            </w:r>
            <w:r w:rsidRPr="009F15D0">
              <w:rPr>
                <w:rFonts w:ascii="Times New Roman" w:hAnsi="Times New Roman"/>
                <w:bCs/>
                <w:sz w:val="24"/>
                <w:szCs w:val="24"/>
              </w:rPr>
              <w:t>способ сравнения объектов, проводить сравнение.</w:t>
            </w:r>
          </w:p>
          <w:p w:rsidR="00E520FC" w:rsidRPr="009F15D0" w:rsidRDefault="00E520FC" w:rsidP="008B23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Моделировать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разнообразные ситуации расположения объектов в пространстве и на плоскости.</w:t>
            </w:r>
          </w:p>
          <w:p w:rsidR="00E520FC" w:rsidRPr="009F15D0" w:rsidRDefault="00E520FC" w:rsidP="008B23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Изготавливать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(конструировать) модели геометрических фигур, </w:t>
            </w:r>
            <w:r w:rsidRPr="009F15D0">
              <w:rPr>
                <w:rFonts w:ascii="Times New Roman" w:hAnsi="Times New Roman"/>
                <w:b/>
                <w:sz w:val="24"/>
                <w:szCs w:val="24"/>
              </w:rPr>
              <w:t>преобразовывать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модели</w:t>
            </w:r>
          </w:p>
          <w:p w:rsidR="00E520FC" w:rsidRPr="009F15D0" w:rsidRDefault="00E520FC" w:rsidP="008B23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Исследовать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предметы окружающего мира: сопоставлять с геометрическими формами.</w:t>
            </w:r>
          </w:p>
          <w:p w:rsidR="00E520FC" w:rsidRPr="009F15D0" w:rsidRDefault="00E520FC" w:rsidP="008B23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Характеризовать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свойства геометрических фигур.</w:t>
            </w:r>
          </w:p>
          <w:p w:rsidR="00E520FC" w:rsidRPr="009F15D0" w:rsidRDefault="00E520FC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Сравнивать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геометрические фигуры по форме, величине (размеру).</w:t>
            </w:r>
          </w:p>
          <w:p w:rsidR="00E520FC" w:rsidRPr="009F15D0" w:rsidRDefault="00E520FC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sz w:val="24"/>
                <w:szCs w:val="24"/>
              </w:rPr>
              <w:t>Классифицировать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геометрические фигуры.</w:t>
            </w:r>
          </w:p>
          <w:p w:rsidR="00E520FC" w:rsidRPr="009F15D0" w:rsidRDefault="00E520FC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sz w:val="24"/>
                <w:szCs w:val="24"/>
              </w:rPr>
              <w:t xml:space="preserve">Использовать 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информацию для установления количественных и пространственных отношений, причинно-следственных связей. </w:t>
            </w:r>
            <w:r w:rsidRPr="009F15D0">
              <w:rPr>
                <w:rFonts w:ascii="Times New Roman" w:hAnsi="Times New Roman"/>
                <w:b/>
                <w:sz w:val="24"/>
                <w:szCs w:val="24"/>
              </w:rPr>
              <w:t xml:space="preserve">Строить 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>и</w:t>
            </w:r>
            <w:r w:rsidRPr="009F15D0">
              <w:rPr>
                <w:rFonts w:ascii="Times New Roman" w:hAnsi="Times New Roman"/>
                <w:b/>
                <w:sz w:val="24"/>
                <w:szCs w:val="24"/>
              </w:rPr>
              <w:t xml:space="preserve"> объяснять 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>простейшие логические выражения.</w:t>
            </w:r>
          </w:p>
          <w:p w:rsidR="00E520FC" w:rsidRPr="009F15D0" w:rsidRDefault="00E520FC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Находить </w:t>
            </w: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общие свойства группы предметов;</w:t>
            </w:r>
            <w:r w:rsidRPr="009F15D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проверять </w:t>
            </w: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его выполнение для каждого объекта группы.</w:t>
            </w:r>
          </w:p>
        </w:tc>
        <w:tc>
          <w:tcPr>
            <w:tcW w:w="1281" w:type="dxa"/>
          </w:tcPr>
          <w:p w:rsidR="00E520FC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01.09</w:t>
            </w: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74" w:type="dxa"/>
            <w:gridSpan w:val="2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Пространственные представления «вверху», «внизу», «справа», «слева».</w:t>
            </w:r>
          </w:p>
        </w:tc>
        <w:tc>
          <w:tcPr>
            <w:tcW w:w="2267" w:type="dxa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Развитие пространственных представлений</w:t>
            </w:r>
          </w:p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Взаимное расположение предметов.</w:t>
            </w:r>
          </w:p>
        </w:tc>
        <w:tc>
          <w:tcPr>
            <w:tcW w:w="552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009" w:type="dxa"/>
            <w:gridSpan w:val="5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02.09</w:t>
            </w: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974" w:type="dxa"/>
            <w:gridSpan w:val="2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Пространственные представления «раньше», «позже», «сначала», «потом».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2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009" w:type="dxa"/>
            <w:gridSpan w:val="5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03.09</w:t>
            </w: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74" w:type="dxa"/>
            <w:gridSpan w:val="2"/>
          </w:tcPr>
          <w:p w:rsidR="00320883" w:rsidRPr="009F15D0" w:rsidRDefault="00320883" w:rsidP="008B2300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Сравнение групп предметов. Отношения «столько же», «больше», «меньше».</w:t>
            </w:r>
          </w:p>
        </w:tc>
        <w:tc>
          <w:tcPr>
            <w:tcW w:w="2267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Выявление существенных признаков в группе предметов, формирование понятий: больше, меньше, столько же.</w:t>
            </w:r>
          </w:p>
        </w:tc>
        <w:tc>
          <w:tcPr>
            <w:tcW w:w="552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009" w:type="dxa"/>
            <w:gridSpan w:val="5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04.09</w:t>
            </w: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5</w:t>
            </w:r>
          </w:p>
        </w:tc>
        <w:tc>
          <w:tcPr>
            <w:tcW w:w="1974" w:type="dxa"/>
            <w:gridSpan w:val="2"/>
          </w:tcPr>
          <w:p w:rsidR="00320883" w:rsidRPr="009F15D0" w:rsidRDefault="00320883" w:rsidP="008B2300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 xml:space="preserve">Сравнивание </w:t>
            </w:r>
            <w:r w:rsidRPr="009F15D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групп предметов. «На сколько больше? </w:t>
            </w:r>
            <w:r w:rsidRPr="009F15D0">
              <w:rPr>
                <w:rFonts w:ascii="Times New Roman" w:hAnsi="Times New Roman"/>
                <w:sz w:val="24"/>
                <w:szCs w:val="24"/>
              </w:rPr>
              <w:br/>
              <w:t>На сколько меньше?».</w:t>
            </w:r>
          </w:p>
        </w:tc>
        <w:tc>
          <w:tcPr>
            <w:tcW w:w="2267" w:type="dxa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Сравнение групп </w:t>
            </w: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предметов. Установление пространственных отношений с помощью сравнения.</w:t>
            </w:r>
          </w:p>
        </w:tc>
        <w:tc>
          <w:tcPr>
            <w:tcW w:w="552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009" w:type="dxa"/>
            <w:gridSpan w:val="5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08.09</w:t>
            </w: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6</w:t>
            </w:r>
          </w:p>
        </w:tc>
        <w:tc>
          <w:tcPr>
            <w:tcW w:w="1974" w:type="dxa"/>
            <w:gridSpan w:val="2"/>
          </w:tcPr>
          <w:p w:rsidR="00320883" w:rsidRPr="009F15D0" w:rsidRDefault="00320883" w:rsidP="008B23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 xml:space="preserve">Сравнивание групп предметов. «На сколько больше? </w:t>
            </w:r>
            <w:r w:rsidRPr="009F15D0">
              <w:rPr>
                <w:rFonts w:ascii="Times New Roman" w:hAnsi="Times New Roman"/>
                <w:sz w:val="24"/>
                <w:szCs w:val="24"/>
              </w:rPr>
              <w:br/>
              <w:t>На сколько меньше?».</w:t>
            </w:r>
          </w:p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Пространственные представления.</w:t>
            </w:r>
          </w:p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2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009" w:type="dxa"/>
            <w:gridSpan w:val="5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09.09</w:t>
            </w:r>
          </w:p>
        </w:tc>
      </w:tr>
      <w:tr w:rsidR="00E520FC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</w:tcPr>
          <w:p w:rsidR="00E520FC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7</w:t>
            </w:r>
          </w:p>
        </w:tc>
        <w:tc>
          <w:tcPr>
            <w:tcW w:w="1974" w:type="dxa"/>
            <w:gridSpan w:val="2"/>
          </w:tcPr>
          <w:p w:rsidR="00E520FC" w:rsidRPr="009F15D0" w:rsidRDefault="00E520FC" w:rsidP="008B23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Style w:val="FontStyle64"/>
                <w:bCs/>
                <w:sz w:val="24"/>
                <w:szCs w:val="24"/>
              </w:rPr>
              <w:t xml:space="preserve">Повторение и обобщение изученного  </w:t>
            </w:r>
          </w:p>
        </w:tc>
        <w:tc>
          <w:tcPr>
            <w:tcW w:w="2267" w:type="dxa"/>
          </w:tcPr>
          <w:p w:rsidR="00E520FC" w:rsidRPr="009F15D0" w:rsidRDefault="00E520FC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27" w:type="dxa"/>
            <w:vMerge/>
          </w:tcPr>
          <w:p w:rsidR="00E520FC" w:rsidRPr="009F15D0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009" w:type="dxa"/>
            <w:gridSpan w:val="5"/>
            <w:vMerge/>
          </w:tcPr>
          <w:p w:rsidR="00E520FC" w:rsidRPr="009F15D0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10.09</w:t>
            </w: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8</w:t>
            </w:r>
          </w:p>
        </w:tc>
        <w:tc>
          <w:tcPr>
            <w:tcW w:w="1974" w:type="dxa"/>
            <w:gridSpan w:val="2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Повторение и обобщение изученного  Проверочная работа.</w:t>
            </w:r>
          </w:p>
        </w:tc>
        <w:tc>
          <w:tcPr>
            <w:tcW w:w="2267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2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009" w:type="dxa"/>
            <w:gridSpan w:val="5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11.09</w:t>
            </w: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15843" w:type="dxa"/>
            <w:gridSpan w:val="12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t>Числа от 1 до 10 и число 0:                 1) нумерация – 28 ч.</w:t>
            </w: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9</w:t>
            </w:r>
          </w:p>
        </w:tc>
        <w:tc>
          <w:tcPr>
            <w:tcW w:w="1974" w:type="dxa"/>
            <w:gridSpan w:val="2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Много и один.</w:t>
            </w:r>
          </w:p>
        </w:tc>
        <w:tc>
          <w:tcPr>
            <w:tcW w:w="2267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Введения понятия: много, название и запись числа 1</w:t>
            </w:r>
          </w:p>
        </w:tc>
        <w:tc>
          <w:tcPr>
            <w:tcW w:w="5540" w:type="dxa"/>
            <w:gridSpan w:val="2"/>
            <w:vMerge w:val="restart"/>
          </w:tcPr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 УУД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 xml:space="preserve">1. Ориентироваться в учебниках (система обозначений, структура текста, рубрики, словарь, содержание). 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2. 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3. Понимать информацию, представленную в виде текста, рисунков, схем.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4. Сравнивать предметы, объекты: находить общее и различие.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 xml:space="preserve">5. Группировать, классифицировать предметы, </w:t>
            </w:r>
            <w:r w:rsidRPr="009F15D0">
              <w:rPr>
                <w:rFonts w:ascii="Times New Roman" w:hAnsi="Times New Roman"/>
                <w:sz w:val="24"/>
                <w:szCs w:val="24"/>
              </w:rPr>
              <w:lastRenderedPageBreak/>
              <w:t>объекты на основе существенных признаков, по заданным критериям.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  <w:u w:val="single"/>
              </w:rPr>
              <w:t>Регулятивные УУД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 xml:space="preserve">1. Организовывать свое рабочее место под руководством учителя. 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2. Осуществлять контроль в форме сличения своей работы с заданным эталоном.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3.Вносить необходимые дополнения, исправления в свою работу, если она расходится с эталоном (образцом).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4. 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  <w:u w:val="single"/>
              </w:rPr>
              <w:t>Коммуникативные УУД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1. Соблюдать простейшие нормы речевого этикета: здороваться, прощаться, благодарить.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 xml:space="preserve">2. Вступать </w:t>
            </w:r>
            <w:proofErr w:type="gramStart"/>
            <w:r w:rsidRPr="009F15D0">
              <w:rPr>
                <w:rFonts w:ascii="Times New Roman" w:hAnsi="Times New Roman"/>
                <w:sz w:val="24"/>
                <w:szCs w:val="24"/>
              </w:rPr>
              <w:t>в  диалог</w:t>
            </w:r>
            <w:proofErr w:type="gramEnd"/>
            <w:r w:rsidRPr="009F15D0">
              <w:rPr>
                <w:rFonts w:ascii="Times New Roman" w:hAnsi="Times New Roman"/>
                <w:sz w:val="24"/>
                <w:szCs w:val="24"/>
              </w:rPr>
              <w:t xml:space="preserve"> (отвечать на вопросы, задавать вопросы, уточнять непонятное). 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3. 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4.Участвовать в коллективном обсуждении учебной проблемы.</w:t>
            </w:r>
          </w:p>
        </w:tc>
        <w:tc>
          <w:tcPr>
            <w:tcW w:w="3996" w:type="dxa"/>
            <w:gridSpan w:val="4"/>
            <w:vMerge w:val="restart"/>
          </w:tcPr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Моделировать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ситуации, требующие перехода от одних единиц измерения к другим.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Составлять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модель числа.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Группировать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числа по заданному или самостоятельно установленному правилу.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Наблюдать: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устанавливать закономерности в числовой последовательности, составлять числовую последовательность по заданному ил самостоятельно выбранному правилу.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Исследовать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ситуации, требующие сравнения чисел и величин, их упорядочения.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Характеризовать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явления и события с использованием чисел и величин.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Оценивать 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>правильность составления числовой последовательности.</w:t>
            </w:r>
          </w:p>
          <w:p w:rsidR="00320883" w:rsidRPr="009F15D0" w:rsidRDefault="00320883" w:rsidP="008B2300">
            <w:pPr>
              <w:tabs>
                <w:tab w:val="left" w:pos="36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Анализировать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житейские ситуации, требующие умения находить геометрические величины (планировка, разметка).</w:t>
            </w:r>
          </w:p>
          <w:p w:rsidR="00320883" w:rsidRPr="009F15D0" w:rsidRDefault="00320883" w:rsidP="008B2300">
            <w:pPr>
              <w:tabs>
                <w:tab w:val="left" w:pos="36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>геометрические фигуры по величине (размеру).</w:t>
            </w:r>
          </w:p>
          <w:p w:rsidR="00320883" w:rsidRPr="009F15D0" w:rsidRDefault="00320883" w:rsidP="008B2300">
            <w:pPr>
              <w:tabs>
                <w:tab w:val="left" w:pos="36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Классифицировать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(объединять в группы) геометрические фигуры.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Находить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20883" w:rsidRPr="009F15D0" w:rsidRDefault="00320883" w:rsidP="008B2300">
            <w:pPr>
              <w:tabs>
                <w:tab w:val="left" w:pos="36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геометрическую величину разными способами.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Использовать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различные инструменты и технические средства для проведения измерений.</w:t>
            </w:r>
          </w:p>
        </w:tc>
        <w:tc>
          <w:tcPr>
            <w:tcW w:w="1281" w:type="dxa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lastRenderedPageBreak/>
              <w:t>15.09</w:t>
            </w: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10</w:t>
            </w:r>
          </w:p>
        </w:tc>
        <w:tc>
          <w:tcPr>
            <w:tcW w:w="1974" w:type="dxa"/>
            <w:gridSpan w:val="2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Число и цифра 2.</w:t>
            </w:r>
          </w:p>
        </w:tc>
        <w:tc>
          <w:tcPr>
            <w:tcW w:w="2267" w:type="dxa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натуральным числом 2, 3  и  запись его цифрой</w:t>
            </w:r>
          </w:p>
        </w:tc>
        <w:tc>
          <w:tcPr>
            <w:tcW w:w="5540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96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16.09</w:t>
            </w: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11</w:t>
            </w:r>
          </w:p>
        </w:tc>
        <w:tc>
          <w:tcPr>
            <w:tcW w:w="1974" w:type="dxa"/>
            <w:gridSpan w:val="2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Число и цифра 3.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40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96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17.09</w:t>
            </w: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12</w:t>
            </w:r>
          </w:p>
        </w:tc>
        <w:tc>
          <w:tcPr>
            <w:tcW w:w="1974" w:type="dxa"/>
            <w:gridSpan w:val="2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Знаки «+»,«–»,«=»</w:t>
            </w:r>
          </w:p>
        </w:tc>
        <w:tc>
          <w:tcPr>
            <w:tcW w:w="2267" w:type="dxa"/>
          </w:tcPr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Знакомство со знаками +, -, =.</w:t>
            </w:r>
          </w:p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введение понятий прибавить, вычесть, получится</w:t>
            </w:r>
          </w:p>
        </w:tc>
        <w:tc>
          <w:tcPr>
            <w:tcW w:w="5540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96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18.09</w:t>
            </w: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13</w:t>
            </w:r>
          </w:p>
        </w:tc>
        <w:tc>
          <w:tcPr>
            <w:tcW w:w="1974" w:type="dxa"/>
            <w:gridSpan w:val="2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Число и цифра </w:t>
            </w: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lastRenderedPageBreak/>
              <w:t>4.</w:t>
            </w:r>
          </w:p>
        </w:tc>
        <w:tc>
          <w:tcPr>
            <w:tcW w:w="2267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Расширение </w:t>
            </w: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числового ряда: знакомство с числом 4 и  запись его цифрой</w:t>
            </w:r>
          </w:p>
        </w:tc>
        <w:tc>
          <w:tcPr>
            <w:tcW w:w="5540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96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22.09</w:t>
            </w: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14</w:t>
            </w:r>
          </w:p>
        </w:tc>
        <w:tc>
          <w:tcPr>
            <w:tcW w:w="1974" w:type="dxa"/>
            <w:gridSpan w:val="2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Длиннее, короче.</w:t>
            </w:r>
          </w:p>
        </w:tc>
        <w:tc>
          <w:tcPr>
            <w:tcW w:w="2267" w:type="dxa"/>
          </w:tcPr>
          <w:p w:rsidR="00320883" w:rsidRPr="009F15D0" w:rsidRDefault="00320883" w:rsidP="008B230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Введение понятия «длина»,</w:t>
            </w:r>
          </w:p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обучение сравнению по длине</w:t>
            </w:r>
          </w:p>
        </w:tc>
        <w:tc>
          <w:tcPr>
            <w:tcW w:w="5540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96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23.09</w:t>
            </w: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15</w:t>
            </w:r>
          </w:p>
        </w:tc>
        <w:tc>
          <w:tcPr>
            <w:tcW w:w="1974" w:type="dxa"/>
            <w:gridSpan w:val="2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Число и цифра 5.</w:t>
            </w:r>
          </w:p>
        </w:tc>
        <w:tc>
          <w:tcPr>
            <w:tcW w:w="2267" w:type="dxa"/>
            <w:vMerge w:val="restart"/>
          </w:tcPr>
          <w:p w:rsidR="00320883" w:rsidRPr="009F15D0" w:rsidRDefault="00320883" w:rsidP="008B230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Рассмотрение числа 5 как количественной характеристики группы объектов,</w:t>
            </w:r>
          </w:p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письму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цифры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5540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96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24.09</w:t>
            </w: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16</w:t>
            </w:r>
          </w:p>
        </w:tc>
        <w:tc>
          <w:tcPr>
            <w:tcW w:w="1974" w:type="dxa"/>
            <w:gridSpan w:val="2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Числа от 1 до 5. Состав числа 5.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40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96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25.09</w:t>
            </w:r>
          </w:p>
        </w:tc>
      </w:tr>
      <w:tr w:rsidR="00E520FC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  <w:vMerge w:val="restart"/>
          </w:tcPr>
          <w:p w:rsidR="00E520FC" w:rsidRPr="00E520FC" w:rsidRDefault="006A1364" w:rsidP="00E520F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17</w:t>
            </w:r>
          </w:p>
        </w:tc>
        <w:tc>
          <w:tcPr>
            <w:tcW w:w="1974" w:type="dxa"/>
            <w:gridSpan w:val="2"/>
            <w:vMerge w:val="restart"/>
          </w:tcPr>
          <w:p w:rsidR="00E520FC" w:rsidRPr="0022592C" w:rsidRDefault="00E520FC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  <w:p w:rsidR="00E520FC" w:rsidRPr="009F15D0" w:rsidRDefault="00E520FC" w:rsidP="00E520FC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Точка. Кривая линия. Прямая линия. Отрезок. Луч.</w:t>
            </w:r>
          </w:p>
        </w:tc>
        <w:tc>
          <w:tcPr>
            <w:tcW w:w="2267" w:type="dxa"/>
            <w:vMerge/>
          </w:tcPr>
          <w:p w:rsidR="00E520FC" w:rsidRPr="009F15D0" w:rsidRDefault="00E520FC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40" w:type="dxa"/>
            <w:gridSpan w:val="2"/>
            <w:vMerge/>
          </w:tcPr>
          <w:p w:rsidR="00E520FC" w:rsidRPr="009F15D0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96" w:type="dxa"/>
            <w:gridSpan w:val="4"/>
            <w:vMerge/>
          </w:tcPr>
          <w:p w:rsidR="00E520FC" w:rsidRPr="009F15D0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  <w:vMerge w:val="restart"/>
          </w:tcPr>
          <w:p w:rsidR="00E520FC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29.09</w:t>
            </w:r>
          </w:p>
        </w:tc>
      </w:tr>
      <w:tr w:rsidR="00E520FC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  <w:vMerge/>
          </w:tcPr>
          <w:p w:rsidR="00E520FC" w:rsidRPr="009F15D0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974" w:type="dxa"/>
            <w:gridSpan w:val="2"/>
            <w:vMerge/>
          </w:tcPr>
          <w:p w:rsidR="00E520FC" w:rsidRPr="009F15D0" w:rsidRDefault="00E520FC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</w:tcPr>
          <w:p w:rsidR="00E520FC" w:rsidRPr="009F15D0" w:rsidRDefault="00E520FC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новыми геометрическими объектами: точкой, прямой, кривой.</w:t>
            </w:r>
          </w:p>
        </w:tc>
        <w:tc>
          <w:tcPr>
            <w:tcW w:w="5540" w:type="dxa"/>
            <w:gridSpan w:val="2"/>
            <w:vMerge/>
          </w:tcPr>
          <w:p w:rsidR="00E520FC" w:rsidRPr="009F15D0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96" w:type="dxa"/>
            <w:gridSpan w:val="4"/>
            <w:vMerge/>
          </w:tcPr>
          <w:p w:rsidR="00E520FC" w:rsidRPr="009F15D0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  <w:vMerge/>
          </w:tcPr>
          <w:p w:rsidR="00E520FC" w:rsidRPr="009F15D0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18</w:t>
            </w:r>
          </w:p>
        </w:tc>
        <w:tc>
          <w:tcPr>
            <w:tcW w:w="1974" w:type="dxa"/>
            <w:gridSpan w:val="2"/>
          </w:tcPr>
          <w:p w:rsidR="00320883" w:rsidRPr="009F15D0" w:rsidRDefault="00320883" w:rsidP="008B2300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Ломаная линия. Звено ломаной. Вершины.</w:t>
            </w:r>
          </w:p>
        </w:tc>
        <w:tc>
          <w:tcPr>
            <w:tcW w:w="2267" w:type="dxa"/>
          </w:tcPr>
          <w:p w:rsidR="00320883" w:rsidRPr="009F15D0" w:rsidRDefault="00320883" w:rsidP="008B230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Знакомство с ломаной линией, её элементами,</w:t>
            </w:r>
          </w:p>
          <w:p w:rsidR="00320883" w:rsidRPr="009F15D0" w:rsidRDefault="00320883" w:rsidP="008B2300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составление математического рассказа по схеме, математическая запись</w:t>
            </w:r>
          </w:p>
        </w:tc>
        <w:tc>
          <w:tcPr>
            <w:tcW w:w="5540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96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30.09</w:t>
            </w: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19</w:t>
            </w:r>
          </w:p>
        </w:tc>
        <w:tc>
          <w:tcPr>
            <w:tcW w:w="1974" w:type="dxa"/>
            <w:gridSpan w:val="2"/>
          </w:tcPr>
          <w:p w:rsidR="00320883" w:rsidRPr="009F15D0" w:rsidRDefault="00320883" w:rsidP="008B2300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материала. Числа от 1 до 5 получение, сравнение, запись, соотнесение числа и цифры.</w:t>
            </w:r>
          </w:p>
        </w:tc>
        <w:tc>
          <w:tcPr>
            <w:tcW w:w="2267" w:type="dxa"/>
          </w:tcPr>
          <w:p w:rsidR="00320883" w:rsidRPr="009F15D0" w:rsidRDefault="00320883" w:rsidP="008B230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Обобщение знаний о числовом ряде: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1 2 3 4 5,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отработка навыка письма соответствующих цифр,</w:t>
            </w:r>
          </w:p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обучение представлению </w:t>
            </w: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числа в виде двух частей</w:t>
            </w:r>
          </w:p>
        </w:tc>
        <w:tc>
          <w:tcPr>
            <w:tcW w:w="5540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96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01.10</w:t>
            </w: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20</w:t>
            </w:r>
          </w:p>
        </w:tc>
        <w:tc>
          <w:tcPr>
            <w:tcW w:w="1974" w:type="dxa"/>
            <w:gridSpan w:val="2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Знаки: «&gt;»,«&lt;», «=»</w:t>
            </w:r>
          </w:p>
        </w:tc>
        <w:tc>
          <w:tcPr>
            <w:tcW w:w="2267" w:type="dxa"/>
          </w:tcPr>
          <w:p w:rsidR="00320883" w:rsidRPr="009F15D0" w:rsidRDefault="00320883" w:rsidP="008B2300">
            <w:pPr>
              <w:snapToGrid w:val="0"/>
              <w:spacing w:after="0" w:line="240" w:lineRule="auto"/>
              <w:rPr>
                <w:rStyle w:val="FontStyle64"/>
                <w:bCs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Введение новых знаков: = &lt; &gt;</w:t>
            </w:r>
          </w:p>
        </w:tc>
        <w:tc>
          <w:tcPr>
            <w:tcW w:w="5540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96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02.10</w:t>
            </w: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21</w:t>
            </w:r>
          </w:p>
        </w:tc>
        <w:tc>
          <w:tcPr>
            <w:tcW w:w="1974" w:type="dxa"/>
            <w:gridSpan w:val="2"/>
          </w:tcPr>
          <w:p w:rsidR="00320883" w:rsidRPr="009F15D0" w:rsidRDefault="00320883" w:rsidP="008B23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 xml:space="preserve">Равенство. </w:t>
            </w:r>
          </w:p>
          <w:p w:rsidR="00320883" w:rsidRPr="009F15D0" w:rsidRDefault="00320883" w:rsidP="008B2300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Неравенство.</w:t>
            </w:r>
          </w:p>
        </w:tc>
        <w:tc>
          <w:tcPr>
            <w:tcW w:w="2267" w:type="dxa"/>
          </w:tcPr>
          <w:p w:rsidR="00320883" w:rsidRPr="009F15D0" w:rsidRDefault="00320883" w:rsidP="008B230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Введение понятий: равенство и неравенство,</w:t>
            </w:r>
          </w:p>
          <w:p w:rsidR="00320883" w:rsidRPr="009F15D0" w:rsidRDefault="00320883" w:rsidP="008B2300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соответствующих знаков</w:t>
            </w:r>
          </w:p>
        </w:tc>
        <w:tc>
          <w:tcPr>
            <w:tcW w:w="5540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96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06.10</w:t>
            </w: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22</w:t>
            </w:r>
          </w:p>
        </w:tc>
        <w:tc>
          <w:tcPr>
            <w:tcW w:w="1974" w:type="dxa"/>
            <w:gridSpan w:val="2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Многоугольник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7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Введение нового геометрического объекта - многоугольник</w:t>
            </w:r>
          </w:p>
        </w:tc>
        <w:tc>
          <w:tcPr>
            <w:tcW w:w="5540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96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07.10</w:t>
            </w: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23</w:t>
            </w:r>
          </w:p>
        </w:tc>
        <w:tc>
          <w:tcPr>
            <w:tcW w:w="1974" w:type="dxa"/>
            <w:gridSpan w:val="2"/>
          </w:tcPr>
          <w:p w:rsidR="00320883" w:rsidRPr="009F15D0" w:rsidRDefault="00320883" w:rsidP="008B2300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Числа 6, 7. Письмо цифры 6.</w:t>
            </w:r>
          </w:p>
        </w:tc>
        <w:tc>
          <w:tcPr>
            <w:tcW w:w="2267" w:type="dxa"/>
          </w:tcPr>
          <w:p w:rsidR="00320883" w:rsidRPr="009F15D0" w:rsidRDefault="00320883" w:rsidP="008B230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Знакомство с натуральным числом 6 и  запись его цифрой,</w:t>
            </w:r>
          </w:p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знаний о геометрических фигурах</w:t>
            </w:r>
          </w:p>
        </w:tc>
        <w:tc>
          <w:tcPr>
            <w:tcW w:w="5540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96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08.10</w:t>
            </w: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24</w:t>
            </w:r>
          </w:p>
        </w:tc>
        <w:tc>
          <w:tcPr>
            <w:tcW w:w="1974" w:type="dxa"/>
            <w:gridSpan w:val="2"/>
          </w:tcPr>
          <w:p w:rsidR="00320883" w:rsidRPr="009F15D0" w:rsidRDefault="00320883" w:rsidP="008B2300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Числа 6, 7. Письмо цифры 7.</w:t>
            </w:r>
          </w:p>
        </w:tc>
        <w:tc>
          <w:tcPr>
            <w:tcW w:w="2267" w:type="dxa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Название, последовательность и запись цифрой натуральных чисел  от 1 до 7, от 1 до 8,  от 1 до 9, от 0 до 10.</w:t>
            </w:r>
          </w:p>
        </w:tc>
        <w:tc>
          <w:tcPr>
            <w:tcW w:w="5540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96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09.10</w:t>
            </w: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25</w:t>
            </w:r>
          </w:p>
        </w:tc>
        <w:tc>
          <w:tcPr>
            <w:tcW w:w="1974" w:type="dxa"/>
            <w:gridSpan w:val="2"/>
          </w:tcPr>
          <w:p w:rsidR="00320883" w:rsidRPr="009F15D0" w:rsidRDefault="00320883" w:rsidP="008B2300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Числа 8, 9. Письмо цифры 8.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40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96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13.10</w:t>
            </w: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26</w:t>
            </w:r>
          </w:p>
        </w:tc>
        <w:tc>
          <w:tcPr>
            <w:tcW w:w="1974" w:type="dxa"/>
            <w:gridSpan w:val="2"/>
          </w:tcPr>
          <w:p w:rsidR="00320883" w:rsidRPr="009F15D0" w:rsidRDefault="00320883" w:rsidP="008B2300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Числа 8, 9. Письмо цифры 9.</w:t>
            </w:r>
          </w:p>
        </w:tc>
        <w:tc>
          <w:tcPr>
            <w:tcW w:w="2267" w:type="dxa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40" w:type="dxa"/>
            <w:gridSpan w:val="2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96" w:type="dxa"/>
            <w:gridSpan w:val="4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14.10</w:t>
            </w: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27</w:t>
            </w:r>
          </w:p>
        </w:tc>
        <w:tc>
          <w:tcPr>
            <w:tcW w:w="1974" w:type="dxa"/>
            <w:gridSpan w:val="2"/>
          </w:tcPr>
          <w:p w:rsidR="00320883" w:rsidRPr="009F15D0" w:rsidRDefault="00320883" w:rsidP="008B2300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Число 10. Запись числа 10.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snapToGrid w:val="0"/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5540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96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15.10</w:t>
            </w:r>
          </w:p>
        </w:tc>
      </w:tr>
      <w:tr w:rsidR="00E520FC" w:rsidRPr="009F15D0" w:rsidTr="00E520FC">
        <w:trPr>
          <w:gridAfter w:val="6"/>
          <w:wAfter w:w="14471" w:type="dxa"/>
          <w:trHeight w:val="1656"/>
        </w:trPr>
        <w:tc>
          <w:tcPr>
            <w:tcW w:w="785" w:type="dxa"/>
            <w:gridSpan w:val="2"/>
          </w:tcPr>
          <w:p w:rsidR="00E520FC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28</w:t>
            </w:r>
          </w:p>
          <w:p w:rsidR="00E520FC" w:rsidRPr="00E520FC" w:rsidRDefault="00E520FC" w:rsidP="00E520FC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974" w:type="dxa"/>
            <w:gridSpan w:val="2"/>
          </w:tcPr>
          <w:p w:rsidR="00E520FC" w:rsidRPr="009F15D0" w:rsidRDefault="00E520FC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Повторение и обобщение изученного по теме «Числа от 1 до 10».</w:t>
            </w:r>
          </w:p>
          <w:p w:rsidR="00E520FC" w:rsidRPr="009F15D0" w:rsidRDefault="00E520FC" w:rsidP="00E520FC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Наши проекты.</w:t>
            </w:r>
          </w:p>
        </w:tc>
        <w:tc>
          <w:tcPr>
            <w:tcW w:w="2267" w:type="dxa"/>
          </w:tcPr>
          <w:p w:rsidR="00E520FC" w:rsidRPr="009F15D0" w:rsidRDefault="00E520FC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Последовательность натуральных чисел от 1 до 10</w:t>
            </w:r>
          </w:p>
        </w:tc>
        <w:tc>
          <w:tcPr>
            <w:tcW w:w="5540" w:type="dxa"/>
            <w:gridSpan w:val="2"/>
            <w:vMerge/>
          </w:tcPr>
          <w:p w:rsidR="00E520FC" w:rsidRPr="009F15D0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96" w:type="dxa"/>
            <w:gridSpan w:val="4"/>
            <w:vMerge/>
          </w:tcPr>
          <w:p w:rsidR="00E520FC" w:rsidRPr="009F15D0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E520FC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16.10</w:t>
            </w: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lastRenderedPageBreak/>
              <w:t>29</w:t>
            </w:r>
          </w:p>
        </w:tc>
        <w:tc>
          <w:tcPr>
            <w:tcW w:w="1974" w:type="dxa"/>
            <w:gridSpan w:val="2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Сантиметр</w:t>
            </w:r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длины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7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Единицы измерения длины: сантиметр. Получение числа прибавлением 1 к предыдущему числу</w:t>
            </w:r>
          </w:p>
        </w:tc>
        <w:tc>
          <w:tcPr>
            <w:tcW w:w="5540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96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20.10</w:t>
            </w: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30</w:t>
            </w:r>
          </w:p>
        </w:tc>
        <w:tc>
          <w:tcPr>
            <w:tcW w:w="1974" w:type="dxa"/>
            <w:gridSpan w:val="2"/>
          </w:tcPr>
          <w:p w:rsidR="00320883" w:rsidRPr="009F15D0" w:rsidRDefault="00320883" w:rsidP="008B23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 xml:space="preserve">Увеличить на ... </w:t>
            </w:r>
          </w:p>
          <w:p w:rsidR="00320883" w:rsidRPr="009F15D0" w:rsidRDefault="00320883" w:rsidP="008B2300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Уменьшить на ...</w:t>
            </w:r>
          </w:p>
        </w:tc>
        <w:tc>
          <w:tcPr>
            <w:tcW w:w="2267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Получение числа вычитанием 1 из числа, непосредственно следующего за ним при счете</w:t>
            </w:r>
          </w:p>
        </w:tc>
        <w:tc>
          <w:tcPr>
            <w:tcW w:w="5540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96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21.10</w:t>
            </w: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31</w:t>
            </w:r>
          </w:p>
        </w:tc>
        <w:tc>
          <w:tcPr>
            <w:tcW w:w="1974" w:type="dxa"/>
            <w:gridSpan w:val="2"/>
          </w:tcPr>
          <w:p w:rsidR="00320883" w:rsidRPr="009F15D0" w:rsidRDefault="00320883" w:rsidP="008B2300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Число 0.</w:t>
            </w:r>
          </w:p>
        </w:tc>
        <w:tc>
          <w:tcPr>
            <w:tcW w:w="2267" w:type="dxa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Сложение и вычитание с числом 0</w:t>
            </w:r>
          </w:p>
        </w:tc>
        <w:tc>
          <w:tcPr>
            <w:tcW w:w="5540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96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22.10</w:t>
            </w: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32</w:t>
            </w:r>
          </w:p>
        </w:tc>
        <w:tc>
          <w:tcPr>
            <w:tcW w:w="1974" w:type="dxa"/>
            <w:gridSpan w:val="2"/>
          </w:tcPr>
          <w:p w:rsidR="00320883" w:rsidRPr="009F15D0" w:rsidRDefault="00320883" w:rsidP="008B2300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Сложение с 0. Вычитание 0.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40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96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23.10</w:t>
            </w: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33</w:t>
            </w:r>
          </w:p>
        </w:tc>
        <w:tc>
          <w:tcPr>
            <w:tcW w:w="1974" w:type="dxa"/>
            <w:gridSpan w:val="2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Страничка для любознательных.</w:t>
            </w:r>
          </w:p>
        </w:tc>
        <w:tc>
          <w:tcPr>
            <w:tcW w:w="2267" w:type="dxa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Последовательность натуральных чисел от 1 до 10</w:t>
            </w:r>
          </w:p>
        </w:tc>
        <w:tc>
          <w:tcPr>
            <w:tcW w:w="5540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96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27.10</w:t>
            </w: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34</w:t>
            </w:r>
          </w:p>
        </w:tc>
        <w:tc>
          <w:tcPr>
            <w:tcW w:w="1974" w:type="dxa"/>
            <w:gridSpan w:val="2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Закрепление. Что узнали. Чему научились.</w:t>
            </w:r>
          </w:p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40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96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E520FC" w:rsidRDefault="00E520F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28.10</w:t>
            </w:r>
          </w:p>
        </w:tc>
      </w:tr>
      <w:tr w:rsidR="00D40B3A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</w:tcPr>
          <w:p w:rsidR="00D40B3A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35</w:t>
            </w:r>
          </w:p>
        </w:tc>
        <w:tc>
          <w:tcPr>
            <w:tcW w:w="1974" w:type="dxa"/>
            <w:gridSpan w:val="2"/>
          </w:tcPr>
          <w:p w:rsidR="00D40B3A" w:rsidRPr="00D40B3A" w:rsidRDefault="00D40B3A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Проверочная работа</w:t>
            </w:r>
          </w:p>
        </w:tc>
        <w:tc>
          <w:tcPr>
            <w:tcW w:w="2267" w:type="dxa"/>
          </w:tcPr>
          <w:p w:rsidR="00D40B3A" w:rsidRPr="009F15D0" w:rsidRDefault="00D40B3A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40" w:type="dxa"/>
            <w:gridSpan w:val="2"/>
          </w:tcPr>
          <w:p w:rsidR="00D40B3A" w:rsidRPr="009F15D0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96" w:type="dxa"/>
            <w:gridSpan w:val="4"/>
          </w:tcPr>
          <w:p w:rsidR="00D40B3A" w:rsidRPr="009F15D0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D40B3A" w:rsidRPr="00D40B3A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29</w:t>
            </w: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.</w:t>
            </w: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10</w:t>
            </w:r>
          </w:p>
        </w:tc>
      </w:tr>
      <w:tr w:rsidR="00D40B3A" w:rsidRPr="009F15D0" w:rsidTr="008B2300">
        <w:trPr>
          <w:gridAfter w:val="6"/>
          <w:wAfter w:w="14471" w:type="dxa"/>
          <w:trHeight w:val="344"/>
        </w:trPr>
        <w:tc>
          <w:tcPr>
            <w:tcW w:w="785" w:type="dxa"/>
            <w:gridSpan w:val="2"/>
          </w:tcPr>
          <w:p w:rsidR="00D40B3A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36</w:t>
            </w:r>
          </w:p>
        </w:tc>
        <w:tc>
          <w:tcPr>
            <w:tcW w:w="1974" w:type="dxa"/>
            <w:gridSpan w:val="2"/>
          </w:tcPr>
          <w:p w:rsidR="00D40B3A" w:rsidRPr="009F15D0" w:rsidRDefault="00D40B3A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Работа над ошибками</w:t>
            </w:r>
          </w:p>
        </w:tc>
        <w:tc>
          <w:tcPr>
            <w:tcW w:w="2267" w:type="dxa"/>
          </w:tcPr>
          <w:p w:rsidR="00D40B3A" w:rsidRPr="009F15D0" w:rsidRDefault="00D40B3A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40" w:type="dxa"/>
            <w:gridSpan w:val="2"/>
          </w:tcPr>
          <w:p w:rsidR="00D40B3A" w:rsidRPr="009F15D0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96" w:type="dxa"/>
            <w:gridSpan w:val="4"/>
          </w:tcPr>
          <w:p w:rsidR="00D40B3A" w:rsidRPr="009F15D0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D40B3A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30.10</w:t>
            </w: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15843" w:type="dxa"/>
            <w:gridSpan w:val="12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t>Числа от 1 до 10:     2) сложение и вычитание – 59 ч.</w:t>
            </w:r>
          </w:p>
        </w:tc>
      </w:tr>
      <w:tr w:rsidR="00D40B3A" w:rsidRPr="009F15D0" w:rsidTr="006A1364">
        <w:trPr>
          <w:gridAfter w:val="6"/>
          <w:wAfter w:w="14471" w:type="dxa"/>
          <w:trHeight w:val="1458"/>
        </w:trPr>
        <w:tc>
          <w:tcPr>
            <w:tcW w:w="817" w:type="dxa"/>
            <w:gridSpan w:val="3"/>
          </w:tcPr>
          <w:p w:rsidR="00D40B3A" w:rsidRPr="009F15D0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37</w:t>
            </w:r>
          </w:p>
          <w:p w:rsidR="00D40B3A" w:rsidRPr="00D40B3A" w:rsidRDefault="00D40B3A" w:rsidP="006A1364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942" w:type="dxa"/>
          </w:tcPr>
          <w:p w:rsidR="00D40B3A" w:rsidRPr="009F15D0" w:rsidRDefault="00D40B3A" w:rsidP="008B2300">
            <w:pPr>
              <w:pStyle w:val="Style8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Приёмы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вычислений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D40B3A" w:rsidRPr="009F15D0" w:rsidRDefault="00D40B3A" w:rsidP="006A1364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□ +1, □ –1</w:t>
            </w:r>
          </w:p>
        </w:tc>
        <w:tc>
          <w:tcPr>
            <w:tcW w:w="2267" w:type="dxa"/>
          </w:tcPr>
          <w:p w:rsidR="00D40B3A" w:rsidRPr="009F15D0" w:rsidRDefault="00D40B3A" w:rsidP="006A1364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Получение числа прибавлением 1 к предыдущему числу</w:t>
            </w:r>
          </w:p>
        </w:tc>
        <w:tc>
          <w:tcPr>
            <w:tcW w:w="5552" w:type="dxa"/>
            <w:gridSpan w:val="3"/>
            <w:vMerge w:val="restart"/>
          </w:tcPr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 УУД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 xml:space="preserve">1. Ориентироваться в учебниках (система обозначений, структура текста, рубрики, словарь, содержание). 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 xml:space="preserve">2. Осуществлять поиск необходимой информации для выполнения учебных заданий, используя справочные материалы учебника (под </w:t>
            </w:r>
            <w:r w:rsidRPr="009F15D0">
              <w:rPr>
                <w:rFonts w:ascii="Times New Roman" w:hAnsi="Times New Roman"/>
                <w:sz w:val="24"/>
                <w:szCs w:val="24"/>
              </w:rPr>
              <w:lastRenderedPageBreak/>
              <w:t>руководством учителя).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 xml:space="preserve">3. Понимать информацию, 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представленную в виде текста, рисунков, схем.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4. Сравнивать предметы, объекты: находить общее и различие.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5. Группировать, классифицировать предметы, объекты на основе существенных признаков, по заданным критериям.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  <w:u w:val="single"/>
              </w:rPr>
              <w:t>Регулятивные УУД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 xml:space="preserve">1. Организовывать свое рабочее место под руководством учителя. 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2. Осуществлять контроль в форме сличения своей работы с заданным эталоном.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3.Вносить необходимые дополнения, исправления в свою работу, если она расходится с эталоном (образцом).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4. 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  <w:u w:val="single"/>
              </w:rPr>
              <w:t>Коммуникативные УУД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1. Соблюдать простейшие нормы речевого этикета: здороваться, прощаться, благодарить.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2. Вступать </w:t>
            </w:r>
            <w:proofErr w:type="gramStart"/>
            <w:r w:rsidRPr="009F15D0">
              <w:rPr>
                <w:rFonts w:ascii="Times New Roman" w:hAnsi="Times New Roman"/>
                <w:sz w:val="24"/>
                <w:szCs w:val="24"/>
              </w:rPr>
              <w:t>в  диалог</w:t>
            </w:r>
            <w:proofErr w:type="gramEnd"/>
            <w:r w:rsidRPr="009F15D0">
              <w:rPr>
                <w:rFonts w:ascii="Times New Roman" w:hAnsi="Times New Roman"/>
                <w:sz w:val="24"/>
                <w:szCs w:val="24"/>
              </w:rPr>
              <w:t xml:space="preserve"> (отвечать на вопросы, задавать вопросы, уточнять непонятное). 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3. 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4.Участвовать в коллективном обсуждении учебной проблемы.</w:t>
            </w:r>
          </w:p>
          <w:p w:rsidR="00D40B3A" w:rsidRPr="009F15D0" w:rsidRDefault="00D40B3A" w:rsidP="008B2300">
            <w:pPr>
              <w:tabs>
                <w:tab w:val="num" w:pos="3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Обучающийся будет знать:</w:t>
            </w:r>
          </w:p>
          <w:p w:rsidR="00D40B3A" w:rsidRPr="009F15D0" w:rsidRDefault="00D40B3A" w:rsidP="008B2300">
            <w:pPr>
              <w:tabs>
                <w:tab w:val="num" w:pos="3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- конкретный смысл и название действий сложения и вычитания;</w:t>
            </w:r>
          </w:p>
          <w:p w:rsidR="00D40B3A" w:rsidRPr="009F15D0" w:rsidRDefault="00D40B3A" w:rsidP="008B2300">
            <w:pPr>
              <w:tabs>
                <w:tab w:val="num" w:pos="3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- знать и использовать при чтении и записи числовых выражений названия компонентов и результатов сложения и вычитания;</w:t>
            </w:r>
          </w:p>
          <w:p w:rsidR="00D40B3A" w:rsidRPr="009F15D0" w:rsidRDefault="00D40B3A" w:rsidP="008B2300">
            <w:pPr>
              <w:tabs>
                <w:tab w:val="num" w:pos="3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- знать переместительное свойство сложения;</w:t>
            </w:r>
          </w:p>
          <w:p w:rsidR="00D40B3A" w:rsidRPr="009F15D0" w:rsidRDefault="00D40B3A" w:rsidP="008B2300">
            <w:pPr>
              <w:tabs>
                <w:tab w:val="num" w:pos="3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lastRenderedPageBreak/>
              <w:t>- знать таблицу сложения в пределах 10 и соответствующие случаи вычитания;</w:t>
            </w:r>
          </w:p>
          <w:p w:rsidR="00D40B3A" w:rsidRPr="009F15D0" w:rsidRDefault="00D40B3A" w:rsidP="008B2300">
            <w:pPr>
              <w:tabs>
                <w:tab w:val="num" w:pos="3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 xml:space="preserve">- единицы длины: см и </w:t>
            </w:r>
            <w:proofErr w:type="spellStart"/>
            <w:r w:rsidRPr="009F15D0">
              <w:rPr>
                <w:rFonts w:ascii="Times New Roman" w:hAnsi="Times New Roman"/>
                <w:sz w:val="24"/>
                <w:szCs w:val="24"/>
              </w:rPr>
              <w:t>дм</w:t>
            </w:r>
            <w:proofErr w:type="spellEnd"/>
            <w:r w:rsidRPr="009F15D0">
              <w:rPr>
                <w:rFonts w:ascii="Times New Roman" w:hAnsi="Times New Roman"/>
                <w:sz w:val="24"/>
                <w:szCs w:val="24"/>
              </w:rPr>
              <w:t>, соотношение между ними;</w:t>
            </w:r>
          </w:p>
          <w:p w:rsidR="00D40B3A" w:rsidRPr="009F15D0" w:rsidRDefault="00D40B3A" w:rsidP="008B2300">
            <w:pPr>
              <w:tabs>
                <w:tab w:val="num" w:pos="3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- литр;</w:t>
            </w:r>
          </w:p>
          <w:p w:rsidR="00D40B3A" w:rsidRPr="009F15D0" w:rsidRDefault="00D40B3A" w:rsidP="008B2300">
            <w:pPr>
              <w:tabs>
                <w:tab w:val="num" w:pos="3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- единицу массы: кг.</w:t>
            </w:r>
          </w:p>
          <w:p w:rsidR="00D40B3A" w:rsidRPr="009F15D0" w:rsidRDefault="00D40B3A" w:rsidP="008B2300">
            <w:pPr>
              <w:tabs>
                <w:tab w:val="num" w:pos="3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  <w:p w:rsidR="00D40B3A" w:rsidRPr="009F15D0" w:rsidRDefault="00D40B3A" w:rsidP="008B2300">
            <w:pPr>
              <w:tabs>
                <w:tab w:val="num" w:pos="3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- находить значение числовых выражений в 1 – 2 действия без скобок;</w:t>
            </w:r>
          </w:p>
          <w:p w:rsidR="00D40B3A" w:rsidRPr="009F15D0" w:rsidRDefault="00D40B3A" w:rsidP="008B2300">
            <w:pPr>
              <w:tabs>
                <w:tab w:val="num" w:pos="3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- применять приемы вычислений:</w:t>
            </w:r>
          </w:p>
          <w:p w:rsidR="00D40B3A" w:rsidRPr="009F15D0" w:rsidRDefault="00D40B3A" w:rsidP="008B2300">
            <w:pPr>
              <w:tabs>
                <w:tab w:val="num" w:pos="3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при сложении – прибавление по частям; перестановка чисел;</w:t>
            </w:r>
          </w:p>
          <w:p w:rsidR="00D40B3A" w:rsidRPr="009F15D0" w:rsidRDefault="00D40B3A" w:rsidP="008B2300">
            <w:pPr>
              <w:tabs>
                <w:tab w:val="num" w:pos="3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при вычитании – вычитание числа по частям и вычитание на основе знания соответствующего случая сложения;</w:t>
            </w:r>
          </w:p>
          <w:p w:rsidR="00D40B3A" w:rsidRPr="009F15D0" w:rsidRDefault="00D40B3A" w:rsidP="008B2300">
            <w:pPr>
              <w:tabs>
                <w:tab w:val="num" w:pos="3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- выполнять сложение и вычитание с числом 0;</w:t>
            </w:r>
          </w:p>
          <w:p w:rsidR="00D40B3A" w:rsidRPr="009F15D0" w:rsidRDefault="00D40B3A" w:rsidP="008B2300">
            <w:pPr>
              <w:tabs>
                <w:tab w:val="num" w:pos="3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- находить число, которое на несколько единиц больше или меньше данного;</w:t>
            </w:r>
          </w:p>
          <w:p w:rsidR="00D40B3A" w:rsidRPr="009F15D0" w:rsidRDefault="00D40B3A" w:rsidP="008B2300">
            <w:pPr>
              <w:tabs>
                <w:tab w:val="num" w:pos="3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- уметь решать задачи в одно действие на сложение и вычитание.</w:t>
            </w:r>
          </w:p>
        </w:tc>
        <w:tc>
          <w:tcPr>
            <w:tcW w:w="3984" w:type="dxa"/>
            <w:gridSpan w:val="3"/>
            <w:vMerge w:val="restart"/>
          </w:tcPr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Сравнивать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разные способы вычислений, выбирать удобный.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Моделировать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ситуации, иллюстрирующие арифметическое действие и ход его выполнения.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Использовать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математическую терминологию при записи и </w:t>
            </w:r>
            <w:r w:rsidRPr="009F15D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выполнении арифметического действия 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(сложения, вычитания).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Моделировать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изученные арифметические зависимости.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Прогнозировать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результат вычисления.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Контролировать и осуществлять пошаговый контроль правильности и полноты выполнения алгоритма арифметического действия.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Использовать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различные приёмы проверки правильности нахождения числового выражения (с опорой на алгоритмы выполнения арифметических действий, прикидку результата).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решение задачи. 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Объяснять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выбор арифметических действий для решений.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Действовать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по заданному плану решения задачи.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Использовать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геометрические образы для решения задачи. 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Контролировать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>: обнаруживать и устранять ошибки арифметического (в вычислении) характера.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Наблюдать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за изменением решения задачи при изменении её условия.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Выполнять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краткую запись разными способами, в том числе с помощью геометрических образов 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(отрезок, прямоугольник и др.).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Исследовать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ситуации, требующие сравнения величин, их упорядочения.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Характеризовать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явления и </w:t>
            </w:r>
            <w:r w:rsidRPr="009F15D0">
              <w:rPr>
                <w:rFonts w:ascii="Times New Roman" w:hAnsi="Times New Roman"/>
                <w:sz w:val="24"/>
                <w:szCs w:val="24"/>
              </w:rPr>
              <w:lastRenderedPageBreak/>
              <w:t>события с использованием величин.</w:t>
            </w:r>
          </w:p>
          <w:p w:rsidR="00D40B3A" w:rsidRPr="009F15D0" w:rsidRDefault="00D40B3A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1" w:type="dxa"/>
          </w:tcPr>
          <w:p w:rsidR="00D40B3A" w:rsidRPr="00D40B3A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lastRenderedPageBreak/>
              <w:t>10.11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38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Приёмы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вычислений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□ –1-1, □ +1+1    </w:t>
            </w:r>
          </w:p>
        </w:tc>
        <w:tc>
          <w:tcPr>
            <w:tcW w:w="2267" w:type="dxa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Арифметические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числами</w:t>
            </w:r>
            <w:proofErr w:type="spellEnd"/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D40B3A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11.11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39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Приёмы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вычислений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□  +2, □   -2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D40B3A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12.11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40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Слагаемое. Сумма.</w:t>
            </w:r>
          </w:p>
        </w:tc>
        <w:tc>
          <w:tcPr>
            <w:tcW w:w="2267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Слагаемые. Сумма. Использование терминов при чтении записей</w:t>
            </w: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D40B3A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13.11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41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Задача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условие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  <w:proofErr w:type="spellEnd"/>
          </w:p>
        </w:tc>
        <w:tc>
          <w:tcPr>
            <w:tcW w:w="2267" w:type="dxa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текстовых задач арифметическим способом</w:t>
            </w: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D40B3A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17.11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42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задач на сложение и вычитание по одному рисунку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D40B3A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18.11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43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Таблица сложения и вычитания с числом 2.</w:t>
            </w:r>
          </w:p>
        </w:tc>
        <w:tc>
          <w:tcPr>
            <w:tcW w:w="2267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сложения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однозначных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  <w:proofErr w:type="spellEnd"/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D40B3A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19.11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44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Присчитывание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отсчитывание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2267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текстовых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proofErr w:type="spellEnd"/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D40B3A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20.11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45</w:t>
            </w:r>
          </w:p>
        </w:tc>
        <w:tc>
          <w:tcPr>
            <w:tcW w:w="1942" w:type="dxa"/>
          </w:tcPr>
          <w:p w:rsidR="00320883" w:rsidRPr="009F15D0" w:rsidRDefault="00D40B3A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Задачи на увели</w:t>
            </w:r>
            <w:r w:rsidR="00320883"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чение (</w:t>
            </w:r>
            <w:proofErr w:type="spellStart"/>
            <w:r w:rsidR="00320883"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уменьше-ние</w:t>
            </w:r>
            <w:proofErr w:type="spellEnd"/>
            <w:r w:rsidR="00320883"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числа на несколько единиц</w:t>
            </w:r>
          </w:p>
        </w:tc>
        <w:tc>
          <w:tcPr>
            <w:tcW w:w="2267" w:type="dxa"/>
          </w:tcPr>
          <w:p w:rsidR="00320883" w:rsidRPr="009F15D0" w:rsidRDefault="00320883" w:rsidP="008B2300">
            <w:pPr>
              <w:snapToGrid w:val="0"/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Решение текстовых задач арифметическим способом. Счет предметов. Таблица сложения однозначных чисел. Отношение «больше на», «меньше на»</w:t>
            </w: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D40B3A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24.11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46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Закрепление. Странички для любознательных.</w:t>
            </w:r>
          </w:p>
        </w:tc>
        <w:tc>
          <w:tcPr>
            <w:tcW w:w="2267" w:type="dxa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Арифметические действия с числами Таблица сложения однозначных чисел. Решение </w:t>
            </w: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задач арифметическим способом.</w:t>
            </w: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D40B3A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25.11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47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Закрепление. </w:t>
            </w: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lastRenderedPageBreak/>
              <w:t>Что узнали. Чему научились.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D40B3A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26.11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48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Странички для любознательных.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D40B3A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27.11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49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Приёмы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вычислений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□ +3, □- 3</w:t>
            </w:r>
          </w:p>
        </w:tc>
        <w:tc>
          <w:tcPr>
            <w:tcW w:w="2267" w:type="dxa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Приёмы вычислений: прибавление (вычитание) числа по частям, вычитание на основе знания соответствующего случая сложения</w:t>
            </w: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D40B3A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01.12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50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Прибавление и вычитание числа 3. 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D40B3A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02.12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51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изученного. Сравнение длин отрезков.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D40B3A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03.12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52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Таблица сложения и вычитания с числом 3.</w:t>
            </w:r>
          </w:p>
        </w:tc>
        <w:tc>
          <w:tcPr>
            <w:tcW w:w="2267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Сложение и вычитание. Таблица сложения однозначных чисел</w:t>
            </w: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D40B3A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04.12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53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Присчитывание и отсчитывание по 3.</w:t>
            </w:r>
          </w:p>
        </w:tc>
        <w:tc>
          <w:tcPr>
            <w:tcW w:w="2267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Вычитание на основе знания соответствующих случаев сложения</w:t>
            </w: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D40B3A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08.12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54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текстовых задач в одно действие на сложение</w:t>
            </w:r>
          </w:p>
        </w:tc>
        <w:tc>
          <w:tcPr>
            <w:tcW w:w="2267" w:type="dxa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задач арифметическим способом. Арифметические действия с числами</w:t>
            </w: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D40B3A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09.12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55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текстовых задач в одно действие на вычитание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D40B3A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10.12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56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Странички для любознательных.</w:t>
            </w:r>
          </w:p>
        </w:tc>
        <w:tc>
          <w:tcPr>
            <w:tcW w:w="2267" w:type="dxa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задач арифметическим способом. Арифметические действия с числами</w:t>
            </w: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D40B3A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11.12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57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Что узнали. Закрепление.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D40B3A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15.12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58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Чему научились. </w:t>
            </w: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lastRenderedPageBreak/>
              <w:t>Закрепление.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D40B3A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16.12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59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Закрепление изученного. Решение задач.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D40B3A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17.12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60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Закрепление изученного. Решение примеров.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D40B3A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18.12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61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Проверочная работа за 1 полугодие. </w:t>
            </w:r>
          </w:p>
        </w:tc>
        <w:tc>
          <w:tcPr>
            <w:tcW w:w="2267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D40B3A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22.12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62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Закрепление изученного. </w:t>
            </w: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Таблица сложения.</w:t>
            </w:r>
          </w:p>
        </w:tc>
        <w:tc>
          <w:tcPr>
            <w:tcW w:w="2267" w:type="dxa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Таблица сложения однозначных чисел. Сложение и вычитание чисел, использование соответствующих терминов</w:t>
            </w: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D40B3A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23.12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63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Закрепление изученного. </w:t>
            </w: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Прибавить и вычесть 1, 2, 3.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D40B3A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24.12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64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Сложение и вычитание чисел первого десятка. Состав чисел 7, 8, 9.</w:t>
            </w:r>
          </w:p>
        </w:tc>
        <w:tc>
          <w:tcPr>
            <w:tcW w:w="2267" w:type="dxa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Приёмы вычислений: прибавление (вычитание) числа по частям, вычитание на основе знания соответствующего случая сложения. Арифметические действия с числами.</w:t>
            </w:r>
          </w:p>
        </w:tc>
        <w:tc>
          <w:tcPr>
            <w:tcW w:w="5552" w:type="dxa"/>
            <w:gridSpan w:val="3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D40B3A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25.12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65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Задачи на увеличение числа на несколько единиц (с двумя множествами предметов).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D40B3A" w:rsidRDefault="00D40B3A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29.12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66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 xml:space="preserve">Задачи на уменьшение числа на несколько единиц (с двумя множествами </w:t>
            </w:r>
            <w:r w:rsidRPr="009F15D0">
              <w:rPr>
                <w:rFonts w:ascii="Times New Roman" w:hAnsi="Times New Roman"/>
                <w:sz w:val="24"/>
                <w:szCs w:val="24"/>
              </w:rPr>
              <w:lastRenderedPageBreak/>
              <w:t>предметов).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F853CE" w:rsidRDefault="00F853CE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12.01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67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Приёмы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вычис-лений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: □ + 4</w:t>
            </w: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□ </w:t>
            </w: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F853CE" w:rsidRDefault="00F853CE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13.01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68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Закрепление изученного. </w:t>
            </w: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Прибавить и вычесть число 4.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F853CE" w:rsidRDefault="00F853CE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14.01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69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На сколько больше? На сколько меньше?</w:t>
            </w:r>
          </w:p>
        </w:tc>
        <w:tc>
          <w:tcPr>
            <w:tcW w:w="2267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Сложение и вычитание чисел, использование соответствующих терминов</w:t>
            </w: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F853CE" w:rsidRDefault="00F853CE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15.01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70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Решение задач </w:t>
            </w: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разностное сравнение.</w:t>
            </w:r>
          </w:p>
        </w:tc>
        <w:tc>
          <w:tcPr>
            <w:tcW w:w="2267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Сравнение чисел с опорой на порядок следования чисел при счете</w:t>
            </w: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F853CE" w:rsidRDefault="00F853CE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19.01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71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Таблица сложения и вычитания с числом 4.</w:t>
            </w:r>
          </w:p>
        </w:tc>
        <w:tc>
          <w:tcPr>
            <w:tcW w:w="2267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сложения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однозначных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  <w:proofErr w:type="spellEnd"/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F853CE" w:rsidRDefault="00F853CE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20.01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72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Решение задач </w:t>
            </w: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разностное сравнение.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67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текстовых задач арифметическим способом</w:t>
            </w: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F853CE" w:rsidRDefault="00F853CE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21.01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73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Перестановка слагаемых.</w:t>
            </w:r>
          </w:p>
        </w:tc>
        <w:tc>
          <w:tcPr>
            <w:tcW w:w="2267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Перестановка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слагаемых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Группировка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слагаемых</w:t>
            </w:r>
            <w:proofErr w:type="spellEnd"/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F853CE" w:rsidRDefault="00F853CE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22.01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74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Применение переместительного свойства сложения для случаев вида  </w:t>
            </w:r>
          </w:p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□ +5, 6, 7, 8, 9</w:t>
            </w:r>
          </w:p>
        </w:tc>
        <w:tc>
          <w:tcPr>
            <w:tcW w:w="2267" w:type="dxa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Сложение и вычитание чисел, использование соответствующих терминов</w:t>
            </w: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7C7FCC" w:rsidRDefault="007C7FC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26.01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75</w:t>
            </w:r>
          </w:p>
        </w:tc>
        <w:tc>
          <w:tcPr>
            <w:tcW w:w="1942" w:type="dxa"/>
          </w:tcPr>
          <w:p w:rsidR="00320883" w:rsidRPr="007C7FCC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Таблица для случаев вида </w:t>
            </w: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□ </w:t>
            </w: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+5, 6, 7, 8, 9.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7C7FCC" w:rsidRDefault="007C7FC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27.01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76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 xml:space="preserve">Состав чисел </w:t>
            </w:r>
            <w:r w:rsidRPr="009F15D0">
              <w:rPr>
                <w:rFonts w:ascii="Times New Roman" w:hAnsi="Times New Roman"/>
                <w:sz w:val="24"/>
                <w:szCs w:val="24"/>
              </w:rPr>
              <w:br/>
              <w:t>в пределах 10.</w:t>
            </w:r>
          </w:p>
        </w:tc>
        <w:tc>
          <w:tcPr>
            <w:tcW w:w="2267" w:type="dxa"/>
            <w:vMerge w:val="restart"/>
          </w:tcPr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Последовательность натуральных чисел от 1 до 10.</w:t>
            </w:r>
          </w:p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Сложение и вычитание чисел, использование соответствующих терминов  Отношения «больше на…», «меньше на…»</w:t>
            </w: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7C7FCC" w:rsidRDefault="007C7FC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28.01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77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 xml:space="preserve">Состав чисел </w:t>
            </w:r>
            <w:r w:rsidRPr="009F15D0">
              <w:rPr>
                <w:rFonts w:ascii="Times New Roman" w:hAnsi="Times New Roman"/>
                <w:sz w:val="24"/>
                <w:szCs w:val="24"/>
              </w:rPr>
              <w:br/>
              <w:t>в пределах 10.</w:t>
            </w:r>
          </w:p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Закрепление.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7C7FCC" w:rsidRDefault="007C7FC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29.1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78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Закрепление изученного. Решение задач.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7C7FCC" w:rsidRDefault="007C7FC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02.02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79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Что узнали. Чему научились. Закрепление.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7C7FCC" w:rsidRDefault="007C7FC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03.02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80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Закрепление изученного. Проверка знаний.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7C7FCC" w:rsidRDefault="007C7FC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04.02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81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Связь между суммой и слагаемыми.</w:t>
            </w:r>
          </w:p>
        </w:tc>
        <w:tc>
          <w:tcPr>
            <w:tcW w:w="2267" w:type="dxa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Название  компонентов и результата действия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сложения.Вычитание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основе знания соответствующих случаев сложения</w:t>
            </w: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7C7FCC" w:rsidRDefault="007C7FC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05.02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82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Связь между суммой и слагаемыми. Закрепление.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7C7FCC" w:rsidRDefault="007C7FC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09.02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83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задач на нахождение числа, которое на несколько единиц больше (или меньше) данного.</w:t>
            </w:r>
          </w:p>
        </w:tc>
        <w:tc>
          <w:tcPr>
            <w:tcW w:w="2267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текстовых задач арифметическим способом</w:t>
            </w: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7C7FCC" w:rsidRDefault="007C7FC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10.02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84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 xml:space="preserve">Уменьшаемое, вычитаемое, разность. </w:t>
            </w:r>
          </w:p>
        </w:tc>
        <w:tc>
          <w:tcPr>
            <w:tcW w:w="2267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Называние компонентов и результата действия вычитания</w:t>
            </w: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7C7FCC" w:rsidRDefault="007C7FC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11.02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85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Приёмы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вычислений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: 6 -□, 7 -</w:t>
            </w:r>
            <w:proofErr w:type="gram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□ .</w:t>
            </w:r>
            <w:proofErr w:type="gram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6, 7</w:t>
            </w:r>
          </w:p>
        </w:tc>
        <w:tc>
          <w:tcPr>
            <w:tcW w:w="2267" w:type="dxa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Таблица сложения </w:t>
            </w: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однозначных чисел. Приёмы вычислений: вычитание по частям</w:t>
            </w: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7C7FCC" w:rsidRDefault="007C7FCC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12.02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86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Закрепление приёма вычислений вида: </w:t>
            </w:r>
          </w:p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6 -□, 7 -□ . Решение задач.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24.02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87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 xml:space="preserve">Вычитание вида: </w:t>
            </w:r>
          </w:p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8 - □, 9 – □</w:t>
            </w:r>
          </w:p>
        </w:tc>
        <w:tc>
          <w:tcPr>
            <w:tcW w:w="2267" w:type="dxa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Приёмы вычислений: вычитание по частям Решение текстовых задач арифметическим способом</w:t>
            </w: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25.02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88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Закрепление приёма вычислений вида: </w:t>
            </w:r>
          </w:p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8 -□, 9 -□ . Решение задач.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26.02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89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Вычитание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вида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10 – □</w:t>
            </w:r>
          </w:p>
        </w:tc>
        <w:tc>
          <w:tcPr>
            <w:tcW w:w="2267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Приёмы вычислений: вычитание по частям</w:t>
            </w: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02.03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90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изученного. Решение задач на нахождение остатка.</w:t>
            </w:r>
          </w:p>
        </w:tc>
        <w:tc>
          <w:tcPr>
            <w:tcW w:w="2267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Использование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соответствующих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терминов</w:t>
            </w:r>
            <w:proofErr w:type="spellEnd"/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03.03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91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массы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килограмм</w:t>
            </w:r>
            <w:proofErr w:type="spellEnd"/>
          </w:p>
        </w:tc>
        <w:tc>
          <w:tcPr>
            <w:tcW w:w="2267" w:type="dxa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Единица измерения массы: килограмм. </w:t>
            </w:r>
          </w:p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Единица измерения массы: литр. Установление зависимости между величинами</w:t>
            </w: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04.03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92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массы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литр</w:t>
            </w:r>
            <w:proofErr w:type="spellEnd"/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05.03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93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Что узнали. Чему научились. Закрепление изученного.</w:t>
            </w:r>
          </w:p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состав чисел до 10. </w:t>
            </w:r>
            <w:r w:rsidRPr="009F15D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Выполнят арифметические действия с </w:t>
            </w: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числами. </w:t>
            </w: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09.03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817" w:type="dxa"/>
            <w:gridSpan w:val="3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94</w:t>
            </w:r>
          </w:p>
        </w:tc>
        <w:tc>
          <w:tcPr>
            <w:tcW w:w="1942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Проверочная работа </w:t>
            </w: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«Сложение </w:t>
            </w: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и вычитание чисел первого десятка».</w:t>
            </w:r>
          </w:p>
        </w:tc>
        <w:tc>
          <w:tcPr>
            <w:tcW w:w="2267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52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84" w:type="dxa"/>
            <w:gridSpan w:val="3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10.03</w:t>
            </w:r>
          </w:p>
        </w:tc>
      </w:tr>
      <w:tr w:rsidR="00320883" w:rsidRPr="009F15D0" w:rsidTr="008B2300">
        <w:trPr>
          <w:gridAfter w:val="6"/>
          <w:wAfter w:w="14471" w:type="dxa"/>
          <w:trHeight w:val="344"/>
        </w:trPr>
        <w:tc>
          <w:tcPr>
            <w:tcW w:w="15843" w:type="dxa"/>
            <w:gridSpan w:val="12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t>Числа от 1 до 20:  1) нумерация – 14 ч.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95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Названия и последовательность чисел от 11 до 20</w:t>
            </w:r>
          </w:p>
        </w:tc>
        <w:tc>
          <w:tcPr>
            <w:tcW w:w="2267" w:type="dxa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Название и последовательность натуральных чисел от 10 до 20 в десятичной системе счисления</w:t>
            </w:r>
          </w:p>
        </w:tc>
        <w:tc>
          <w:tcPr>
            <w:tcW w:w="5564" w:type="dxa"/>
            <w:gridSpan w:val="4"/>
            <w:vMerge w:val="restart"/>
          </w:tcPr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 УУД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 xml:space="preserve">1. Ориентироваться в учебниках (система обозначений, структура текста, рубрики, словарь, содержание). 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2. Понимать информацию, представленную в виде текста, рисунков, схем.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3. Сравнивать предметы, объекты: находить общее и различие.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4. Группировать, классифицировать предметы, объекты на основе существенных признаков, по заданным критериям.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  <w:u w:val="single"/>
              </w:rPr>
              <w:t>Регулятивные УУД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 xml:space="preserve">1. Организовывать свое рабочее место под руководством учителя. 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2.Вносить необходимые дополнения, исправления в свою работу, если она расходится с эталоном (образцом).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3. 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  <w:u w:val="single"/>
              </w:rPr>
              <w:t>Коммуникативные УУД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 xml:space="preserve">1. Вступать </w:t>
            </w:r>
            <w:proofErr w:type="gramStart"/>
            <w:r w:rsidRPr="009F15D0">
              <w:rPr>
                <w:rFonts w:ascii="Times New Roman" w:hAnsi="Times New Roman"/>
                <w:sz w:val="24"/>
                <w:szCs w:val="24"/>
              </w:rPr>
              <w:t>в  диалог</w:t>
            </w:r>
            <w:proofErr w:type="gramEnd"/>
            <w:r w:rsidRPr="009F15D0">
              <w:rPr>
                <w:rFonts w:ascii="Times New Roman" w:hAnsi="Times New Roman"/>
                <w:sz w:val="24"/>
                <w:szCs w:val="24"/>
              </w:rPr>
              <w:t xml:space="preserve"> (отвечать на вопросы, задавать вопросы, уточнять непонятное). 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3. 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4.Участвовать в коллективном обсуждении </w:t>
            </w:r>
          </w:p>
        </w:tc>
        <w:tc>
          <w:tcPr>
            <w:tcW w:w="3972" w:type="dxa"/>
            <w:gridSpan w:val="2"/>
            <w:vMerge w:val="restart"/>
          </w:tcPr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Моделировать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ситуации, требующие перехода от одних единиц измерения к другим.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Составлять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модель числа.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Группировать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числа по заданному или самостоятельно установленному правилу.</w:t>
            </w:r>
          </w:p>
          <w:p w:rsidR="00320883" w:rsidRPr="009F15D0" w:rsidRDefault="00320883" w:rsidP="008B2300">
            <w:pPr>
              <w:tabs>
                <w:tab w:val="left" w:pos="36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Наблюдать: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устанавливать закономерности в числовой последовательности, составлять числовую 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последовательность по заданному ил самостоятельно выбранному правилу.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Исследовать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ситуации, требующие сравнения чисел и их упорядочения.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Характеризовать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явления и события с использованием чисел.</w:t>
            </w:r>
          </w:p>
          <w:p w:rsidR="00320883" w:rsidRPr="009F15D0" w:rsidRDefault="00320883" w:rsidP="008B2300">
            <w:pPr>
              <w:tabs>
                <w:tab w:val="left" w:pos="36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Оценивать 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>правильность составления числовой последовательности.</w:t>
            </w: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11.03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96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Образование чисел второго десятка.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64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72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12.03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97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Запись и чтение чисел второго десятка.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64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72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16.03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98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длины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дециметр</w:t>
            </w:r>
            <w:proofErr w:type="spellEnd"/>
          </w:p>
        </w:tc>
        <w:tc>
          <w:tcPr>
            <w:tcW w:w="2267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Единица измерения длины – дециметр. Построение отрезков заданной длины</w:t>
            </w:r>
          </w:p>
        </w:tc>
        <w:tc>
          <w:tcPr>
            <w:tcW w:w="5564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72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17.03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99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Сложение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ычитание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вида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: 10 + </w:t>
            </w: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proofErr w:type="gramStart"/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  <w:proofErr w:type="gram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– 7</w:t>
            </w: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17 – 10</w:t>
            </w: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67" w:type="dxa"/>
            <w:vMerge w:val="restart"/>
          </w:tcPr>
          <w:p w:rsidR="00320883" w:rsidRPr="009F15D0" w:rsidRDefault="00320883" w:rsidP="008B230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Сложение и вычитание чисел, основанное на знании разрядного состава чисел</w:t>
            </w:r>
          </w:p>
        </w:tc>
        <w:tc>
          <w:tcPr>
            <w:tcW w:w="5564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72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18.03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100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Сложение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ычитание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вида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: 10 + </w:t>
            </w: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proofErr w:type="gramStart"/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  <w:proofErr w:type="gram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– 7</w:t>
            </w: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17 – 10</w:t>
            </w: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4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72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19.03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101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Странички для любознательных.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64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72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30.03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102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Что узнали. Чему научились. Закрепление изученного.</w:t>
            </w:r>
          </w:p>
        </w:tc>
        <w:tc>
          <w:tcPr>
            <w:tcW w:w="2267" w:type="dxa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Сложение и вычитание чисел, решение задач</w:t>
            </w:r>
          </w:p>
        </w:tc>
        <w:tc>
          <w:tcPr>
            <w:tcW w:w="5564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72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31.03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lastRenderedPageBreak/>
              <w:t>103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Проверочная работа «Сложение и вычитание в пределах 10».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64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72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01.04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104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Закрепление изученного. Работа над ошибками.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64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72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02.04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105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Подготовка к решению задач в два действия.</w:t>
            </w:r>
          </w:p>
        </w:tc>
        <w:tc>
          <w:tcPr>
            <w:tcW w:w="2267" w:type="dxa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текстовых задач арифметическим способом с опорой на краткую запись</w:t>
            </w:r>
          </w:p>
        </w:tc>
        <w:tc>
          <w:tcPr>
            <w:tcW w:w="5564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72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06.04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106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Повторение. Подготовка к решению задач в два действия.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64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72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07.04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107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Составная задача.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64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72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08.04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108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Составная задача. Закрепление.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64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72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09.04</w:t>
            </w:r>
          </w:p>
        </w:tc>
      </w:tr>
      <w:tr w:rsidR="00320883" w:rsidRPr="009F15D0" w:rsidTr="008B2300">
        <w:trPr>
          <w:trHeight w:val="344"/>
        </w:trPr>
        <w:tc>
          <w:tcPr>
            <w:tcW w:w="15843" w:type="dxa"/>
            <w:gridSpan w:val="12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t>Числа от 1 до 20:  2)сложение и вычитание – 23 ч.</w:t>
            </w:r>
          </w:p>
        </w:tc>
        <w:tc>
          <w:tcPr>
            <w:tcW w:w="2476" w:type="dxa"/>
          </w:tcPr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109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Общий прием сложения однозначных чисел с переходом через десяток.</w:t>
            </w:r>
          </w:p>
        </w:tc>
        <w:tc>
          <w:tcPr>
            <w:tcW w:w="2267" w:type="dxa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Таблица сложения однозначных чисел и соответствующие случаи вычитания</w:t>
            </w:r>
          </w:p>
        </w:tc>
        <w:tc>
          <w:tcPr>
            <w:tcW w:w="5564" w:type="dxa"/>
            <w:gridSpan w:val="4"/>
            <w:vMerge w:val="restart"/>
          </w:tcPr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 УУД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 xml:space="preserve">1. Ориентироваться в учебниках (система обозначений, структура текста, рубрики, словарь, содержание). 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2. 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3. Понимать информацию, представленную в виде текста, рисунков, схем.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4. Сравнивать предметы, объекты: находить общее и различие.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5. Группировать, классифицировать предметы, объекты на основе существенных признаков, по заданным критериям.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  <w:u w:val="single"/>
              </w:rPr>
              <w:t>Регулятивные УУД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 xml:space="preserve">1. Организовывать свое рабочее место под </w:t>
            </w:r>
            <w:r w:rsidRPr="009F15D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руководством учителя. 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2. Осуществлять контроль в форме сличения своей работы с заданным эталоном.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3.Вносить необходимые дополнения, исправления в свою работу, если она расходится с эталоном (образцом).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4. В сотрудничестве с учителем определять последовательность изучения материала, опираясь на иллюстративный ряд «маршрутного листа».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  <w:u w:val="single"/>
              </w:rPr>
              <w:t>Коммуникативные УУД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1. Соблюдать простейшие нормы речевого этикета: здороваться, прощаться, благодарить.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2. Вступать </w:t>
            </w:r>
            <w:proofErr w:type="gramStart"/>
            <w:r w:rsidRPr="009F15D0">
              <w:rPr>
                <w:rFonts w:ascii="Times New Roman" w:hAnsi="Times New Roman"/>
                <w:sz w:val="24"/>
                <w:szCs w:val="24"/>
              </w:rPr>
              <w:t>в  диалог</w:t>
            </w:r>
            <w:proofErr w:type="gramEnd"/>
            <w:r w:rsidRPr="009F15D0">
              <w:rPr>
                <w:rFonts w:ascii="Times New Roman" w:hAnsi="Times New Roman"/>
                <w:sz w:val="24"/>
                <w:szCs w:val="24"/>
              </w:rPr>
              <w:t xml:space="preserve"> (отвечать на вопросы, задавать вопросы, уточнять непонятное). 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3. 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320883" w:rsidRPr="009F15D0" w:rsidRDefault="00320883" w:rsidP="008B2300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4.Участвовать в коллективном обсуждении учебной проблемы.</w:t>
            </w:r>
          </w:p>
        </w:tc>
        <w:tc>
          <w:tcPr>
            <w:tcW w:w="3972" w:type="dxa"/>
            <w:gridSpan w:val="2"/>
            <w:vMerge w:val="restart"/>
          </w:tcPr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Сравнивать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разные способы вычислений, выбирать удобный.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Моделировать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ситуации, иллюстрирующие арифметическое действие и ход его выполнения.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Использовать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математическую терминологию при записи и выполнении арифметического действия (сложения, вычитания).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Моделировать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изученные арифметические зависимости.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Прогнозировать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результат вычисления.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sz w:val="24"/>
                <w:szCs w:val="24"/>
              </w:rPr>
              <w:t>Контролировать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и осуществлять пошаговый контроль правильности и полноты выполнения алгоритма </w:t>
            </w:r>
            <w:r w:rsidRPr="009F15D0">
              <w:rPr>
                <w:rFonts w:ascii="Times New Roman" w:hAnsi="Times New Roman"/>
                <w:sz w:val="24"/>
                <w:szCs w:val="24"/>
              </w:rPr>
              <w:lastRenderedPageBreak/>
              <w:t>арифметического действия.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Использовать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различные приёмы проверки правильности нахождения числового выражения (с опорой на алгоритмы выполнения арифметических действий, прикидку результата).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решение задачи. Выбирать наиболее целесообразный способ решения текстовой задачи.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Объяснять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выбор арифметических действий для решений.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Действовать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по заданному плану решения задачи.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Презентовать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различные способы рассуждения (по вопросам, с комментированием, составлением выражения).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Контролировать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>: обнаруживать и устранять ошибки логического (в ходе решения) и арифметического (в вычислении) характера.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Наблюдать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за изменением решения задачи при изменении её условия.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Выполнять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краткую запись разными способами, в том числе с помощью геометрических образов (отрезок, прямоугольник и др.).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Характеризовать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явления и события с использованием чисел и величин.</w:t>
            </w:r>
          </w:p>
          <w:p w:rsidR="00320883" w:rsidRPr="009F15D0" w:rsidRDefault="00320883" w:rsidP="008B2300">
            <w:pPr>
              <w:tabs>
                <w:tab w:val="left" w:pos="36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Оценивать 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>правильность составления числовой последовательности.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Моделировать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изученные арифметические зависимости.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Прогнозировать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результат </w:t>
            </w:r>
            <w:r w:rsidRPr="009F15D0">
              <w:rPr>
                <w:rFonts w:ascii="Times New Roman" w:hAnsi="Times New Roman"/>
                <w:sz w:val="24"/>
                <w:szCs w:val="24"/>
              </w:rPr>
              <w:lastRenderedPageBreak/>
              <w:t>вычисления.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sz w:val="24"/>
                <w:szCs w:val="24"/>
              </w:rPr>
              <w:t>Контролировать и осуществлять пошаговый контроль правильности и полноты выполнения алгоритма арифметического действия.</w:t>
            </w: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Планировать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решение задачи. Выбирать наиболее целесообразный способ решения текстовой задачи.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Объяснять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выбор арифметических действий для решений.</w:t>
            </w:r>
          </w:p>
          <w:p w:rsidR="00320883" w:rsidRPr="009F15D0" w:rsidRDefault="00320883" w:rsidP="008B23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F15D0">
              <w:rPr>
                <w:rFonts w:ascii="Times New Roman" w:hAnsi="Times New Roman"/>
                <w:b/>
                <w:bCs/>
                <w:sz w:val="24"/>
                <w:szCs w:val="24"/>
              </w:rPr>
              <w:t>Действовать</w:t>
            </w:r>
            <w:r w:rsidRPr="009F15D0">
              <w:rPr>
                <w:rFonts w:ascii="Times New Roman" w:hAnsi="Times New Roman"/>
                <w:sz w:val="24"/>
                <w:szCs w:val="24"/>
              </w:rPr>
              <w:t xml:space="preserve"> по заданному и самостоятельному плану решения задачи.</w:t>
            </w: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lastRenderedPageBreak/>
              <w:t>13.04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110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Сложение однозначных чисел с переходом через десяток  вида: □ +2, □ +3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64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72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14.04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111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Сложение однозначных чисел с переходом через десяток  вида: □ </w:t>
            </w: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+4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64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72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15.04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112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Сложение однозначных чисел с переходом через десяток  вида: □ +5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64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72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16.04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113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Сложение однозначных чисел с переходом через десяток  вида: □ +6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64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72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20.04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114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Сложение однозначных чисел с переходом через десяток  вида: □ +7</w:t>
            </w:r>
          </w:p>
        </w:tc>
        <w:tc>
          <w:tcPr>
            <w:tcW w:w="2267" w:type="dxa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Сложение однозначных чисел, сумма которых больше, чем 10, с использованием изученных приемов вычислений</w:t>
            </w:r>
          </w:p>
        </w:tc>
        <w:tc>
          <w:tcPr>
            <w:tcW w:w="5564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72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21.04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115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Сложение однозначных чисел с переходом через десяток  вида: </w:t>
            </w:r>
          </w:p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□ +8, □ +9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64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72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22.04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116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Таблица сложения.</w:t>
            </w:r>
          </w:p>
        </w:tc>
        <w:tc>
          <w:tcPr>
            <w:tcW w:w="2267" w:type="dxa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Таблица сложения однозначных чисел и соответствующие случаи вычитания</w:t>
            </w:r>
          </w:p>
        </w:tc>
        <w:tc>
          <w:tcPr>
            <w:tcW w:w="5564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72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23.04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117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Таблица сложения. Закрепление изученного.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64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72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27.04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118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Странички для любознательных.</w:t>
            </w:r>
          </w:p>
        </w:tc>
        <w:tc>
          <w:tcPr>
            <w:tcW w:w="2267" w:type="dxa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Сложение однозначных чисел, сумма которых больше, чем 10, с использованием </w:t>
            </w: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изученных приемов </w:t>
            </w:r>
          </w:p>
        </w:tc>
        <w:tc>
          <w:tcPr>
            <w:tcW w:w="5564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72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28.04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119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Что узнали. Чему научились. Закрепление изученного.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64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72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29.04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120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Общий прием вычитания с переходом через десяток.</w:t>
            </w:r>
          </w:p>
        </w:tc>
        <w:tc>
          <w:tcPr>
            <w:tcW w:w="2267" w:type="dxa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 вычитания числа по частям</w:t>
            </w:r>
          </w:p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Таблица сложения однозначных чисел. Разряды двузначных чисел</w:t>
            </w:r>
          </w:p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текстовых задач арифметическим способом с опорой на краткую запись и схему. </w:t>
            </w:r>
          </w:p>
        </w:tc>
        <w:tc>
          <w:tcPr>
            <w:tcW w:w="5564" w:type="dxa"/>
            <w:gridSpan w:val="4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72" w:type="dxa"/>
            <w:gridSpan w:val="2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30.04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121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Вычитание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вида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</w:p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11 - □</w:t>
            </w:r>
          </w:p>
        </w:tc>
        <w:tc>
          <w:tcPr>
            <w:tcW w:w="2267" w:type="dxa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72" w:type="dxa"/>
            <w:gridSpan w:val="5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64" w:type="dxa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04.05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122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Вычитание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вида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12 -□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72" w:type="dxa"/>
            <w:gridSpan w:val="5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64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05.05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123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Вычитание вида:  13-□.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72" w:type="dxa"/>
            <w:gridSpan w:val="5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64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06.05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124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Вычитание вида: </w:t>
            </w:r>
          </w:p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14 -□.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72" w:type="dxa"/>
            <w:gridSpan w:val="5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64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07.05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125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Вычитание вида:    15 - □.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72" w:type="dxa"/>
            <w:gridSpan w:val="5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64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11.05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126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Вычитание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: 16 - □.    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72" w:type="dxa"/>
            <w:gridSpan w:val="5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64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12.05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127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Вычитание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вида</w:t>
            </w:r>
            <w:proofErr w:type="spellEnd"/>
            <w:r w:rsidRPr="009F15D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</w:rPr>
              <w:t>17 - □ ,18 - □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72" w:type="dxa"/>
            <w:gridSpan w:val="5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64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34621D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13.05</w:t>
            </w:r>
          </w:p>
        </w:tc>
      </w:tr>
      <w:tr w:rsidR="006A1364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6A1364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128</w:t>
            </w:r>
          </w:p>
        </w:tc>
        <w:tc>
          <w:tcPr>
            <w:tcW w:w="2084" w:type="dxa"/>
            <w:gridSpan w:val="3"/>
          </w:tcPr>
          <w:p w:rsidR="006A1364" w:rsidRPr="006A1364" w:rsidRDefault="006A1364" w:rsidP="008B2300">
            <w:pPr>
              <w:pStyle w:val="Style8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Изучение изученного. Решение текстовых задач.</w:t>
            </w:r>
          </w:p>
        </w:tc>
        <w:tc>
          <w:tcPr>
            <w:tcW w:w="2267" w:type="dxa"/>
          </w:tcPr>
          <w:p w:rsidR="006A1364" w:rsidRPr="009F15D0" w:rsidRDefault="006A1364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текстовых задач арифметическим способом</w:t>
            </w:r>
          </w:p>
        </w:tc>
        <w:tc>
          <w:tcPr>
            <w:tcW w:w="5572" w:type="dxa"/>
            <w:gridSpan w:val="5"/>
            <w:vMerge/>
          </w:tcPr>
          <w:p w:rsidR="006A1364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64" w:type="dxa"/>
            <w:vMerge/>
          </w:tcPr>
          <w:p w:rsidR="006A1364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6A1364" w:rsidRPr="006A1364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14</w:t>
            </w: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.05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129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Закрепление изученного. Странички для любознательных.</w:t>
            </w:r>
          </w:p>
        </w:tc>
        <w:tc>
          <w:tcPr>
            <w:tcW w:w="2267" w:type="dxa"/>
            <w:vMerge w:val="restart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Таблица сложения однозначных чисел и соответствующие случаи вычитания. Установка зависимости между </w:t>
            </w:r>
            <w:r w:rsidRPr="009F15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величинами. Решение текстовых задач арифметическим способом</w:t>
            </w:r>
          </w:p>
        </w:tc>
        <w:tc>
          <w:tcPr>
            <w:tcW w:w="5572" w:type="dxa"/>
            <w:gridSpan w:val="5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64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</w:t>
            </w:r>
            <w:r w:rsidR="00D95DE0">
              <w:rPr>
                <w:rStyle w:val="FontStyle64"/>
                <w:rFonts w:cs="Times New Roman"/>
                <w:bCs/>
                <w:sz w:val="24"/>
                <w:szCs w:val="24"/>
              </w:rPr>
              <w:t>8</w:t>
            </w:r>
            <w:r w:rsidR="0034621D">
              <w:rPr>
                <w:rStyle w:val="FontStyle64"/>
                <w:rFonts w:cs="Times New Roman"/>
                <w:bCs/>
                <w:sz w:val="24"/>
                <w:szCs w:val="24"/>
              </w:rPr>
              <w:t>.05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130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Что узнали. Чему научились. </w:t>
            </w: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lastRenderedPageBreak/>
              <w:t>Закрепление изученного.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72" w:type="dxa"/>
            <w:gridSpan w:val="5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64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D95DE0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19</w:t>
            </w:r>
            <w:r w:rsidR="0034621D">
              <w:rPr>
                <w:rStyle w:val="FontStyle64"/>
                <w:rFonts w:cs="Times New Roman"/>
                <w:bCs/>
                <w:sz w:val="24"/>
                <w:szCs w:val="24"/>
              </w:rPr>
              <w:t>.05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131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Итоговая контрольная работа за год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72" w:type="dxa"/>
            <w:gridSpan w:val="5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64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D95DE0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20</w:t>
            </w:r>
            <w:r w:rsidR="0034621D">
              <w:rPr>
                <w:rStyle w:val="FontStyle64"/>
                <w:rFonts w:cs="Times New Roman"/>
                <w:bCs/>
                <w:sz w:val="24"/>
                <w:szCs w:val="24"/>
              </w:rPr>
              <w:t>.05</w:t>
            </w:r>
          </w:p>
        </w:tc>
      </w:tr>
      <w:tr w:rsidR="00320883" w:rsidRPr="009F15D0" w:rsidTr="009F15D0">
        <w:trPr>
          <w:gridAfter w:val="6"/>
          <w:wAfter w:w="14471" w:type="dxa"/>
          <w:trHeight w:val="344"/>
        </w:trPr>
        <w:tc>
          <w:tcPr>
            <w:tcW w:w="675" w:type="dxa"/>
          </w:tcPr>
          <w:p w:rsidR="00320883" w:rsidRPr="009F15D0" w:rsidRDefault="006A1364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132</w:t>
            </w:r>
          </w:p>
        </w:tc>
        <w:tc>
          <w:tcPr>
            <w:tcW w:w="2084" w:type="dxa"/>
            <w:gridSpan w:val="3"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9F15D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Наши проекты</w:t>
            </w:r>
          </w:p>
        </w:tc>
        <w:tc>
          <w:tcPr>
            <w:tcW w:w="2267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572" w:type="dxa"/>
            <w:gridSpan w:val="5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64" w:type="dxa"/>
            <w:vMerge/>
          </w:tcPr>
          <w:p w:rsidR="00320883" w:rsidRPr="009F15D0" w:rsidRDefault="00320883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81" w:type="dxa"/>
          </w:tcPr>
          <w:p w:rsidR="00320883" w:rsidRPr="0034621D" w:rsidRDefault="00D95DE0" w:rsidP="008B2300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21</w:t>
            </w:r>
            <w:r w:rsidR="0034621D">
              <w:rPr>
                <w:rStyle w:val="FontStyle64"/>
                <w:rFonts w:cs="Times New Roman"/>
                <w:bCs/>
                <w:sz w:val="24"/>
                <w:szCs w:val="24"/>
              </w:rPr>
              <w:t>.05</w:t>
            </w:r>
          </w:p>
        </w:tc>
      </w:tr>
    </w:tbl>
    <w:p w:rsidR="00320883" w:rsidRPr="009F15D0" w:rsidRDefault="00320883">
      <w:pPr>
        <w:rPr>
          <w:rFonts w:ascii="Times New Roman" w:hAnsi="Times New Roman"/>
          <w:sz w:val="24"/>
          <w:szCs w:val="24"/>
        </w:rPr>
      </w:pPr>
      <w:r w:rsidRPr="009F15D0">
        <w:rPr>
          <w:rFonts w:ascii="Times New Roman" w:hAnsi="Times New Roman"/>
          <w:sz w:val="24"/>
          <w:szCs w:val="24"/>
        </w:rPr>
        <w:br w:type="page"/>
      </w:r>
    </w:p>
    <w:p w:rsidR="00320883" w:rsidRPr="009F15D0" w:rsidRDefault="00320883" w:rsidP="002706F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20883" w:rsidRPr="009F15D0" w:rsidRDefault="00320883" w:rsidP="002706F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15D0">
        <w:rPr>
          <w:rFonts w:ascii="Times New Roman" w:hAnsi="Times New Roman"/>
          <w:sz w:val="24"/>
          <w:szCs w:val="24"/>
        </w:rPr>
        <w:br w:type="page"/>
      </w:r>
    </w:p>
    <w:sectPr w:rsidR="00320883" w:rsidRPr="009F15D0" w:rsidSect="002706F5">
      <w:pgSz w:w="16838" w:h="11906" w:orient="landscape" w:code="9"/>
      <w:pgMar w:top="624" w:right="680" w:bottom="680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4E"/>
    <w:multiLevelType w:val="multilevel"/>
    <w:tmpl w:val="0000004E"/>
    <w:name w:val="WW8Num78"/>
    <w:lvl w:ilvl="0">
      <w:start w:val="1"/>
      <w:numFmt w:val="bullet"/>
      <w:lvlText w:val=""/>
      <w:lvlJc w:val="left"/>
      <w:pPr>
        <w:tabs>
          <w:tab w:val="num" w:pos="1248"/>
        </w:tabs>
        <w:ind w:left="1191" w:hanging="227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63E9302E"/>
    <w:multiLevelType w:val="hybridMultilevel"/>
    <w:tmpl w:val="0E64609C"/>
    <w:lvl w:ilvl="0" w:tplc="D9BEC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10950"/>
    <w:rsid w:val="00005706"/>
    <w:rsid w:val="00026605"/>
    <w:rsid w:val="000A0BE3"/>
    <w:rsid w:val="000F4EAE"/>
    <w:rsid w:val="00133BC8"/>
    <w:rsid w:val="00141363"/>
    <w:rsid w:val="00192BAD"/>
    <w:rsid w:val="001B0884"/>
    <w:rsid w:val="001F550A"/>
    <w:rsid w:val="001F5A02"/>
    <w:rsid w:val="002222BB"/>
    <w:rsid w:val="0022592C"/>
    <w:rsid w:val="00231E6D"/>
    <w:rsid w:val="00254B51"/>
    <w:rsid w:val="00260B2B"/>
    <w:rsid w:val="0026740D"/>
    <w:rsid w:val="002706F5"/>
    <w:rsid w:val="00280387"/>
    <w:rsid w:val="0028234F"/>
    <w:rsid w:val="002C3DF2"/>
    <w:rsid w:val="002D2205"/>
    <w:rsid w:val="002E2396"/>
    <w:rsid w:val="002E6FE7"/>
    <w:rsid w:val="002F0A26"/>
    <w:rsid w:val="003028EA"/>
    <w:rsid w:val="00320883"/>
    <w:rsid w:val="0034621D"/>
    <w:rsid w:val="003815DE"/>
    <w:rsid w:val="0038638A"/>
    <w:rsid w:val="003A6C54"/>
    <w:rsid w:val="003B5B66"/>
    <w:rsid w:val="003C4CF3"/>
    <w:rsid w:val="003D2BD0"/>
    <w:rsid w:val="003D5E31"/>
    <w:rsid w:val="003F4707"/>
    <w:rsid w:val="004018AB"/>
    <w:rsid w:val="00407DAD"/>
    <w:rsid w:val="00416734"/>
    <w:rsid w:val="00417C68"/>
    <w:rsid w:val="00427E7E"/>
    <w:rsid w:val="00465768"/>
    <w:rsid w:val="00482B7E"/>
    <w:rsid w:val="0048527A"/>
    <w:rsid w:val="004A16A1"/>
    <w:rsid w:val="004B70CC"/>
    <w:rsid w:val="004C5B63"/>
    <w:rsid w:val="004D1B7A"/>
    <w:rsid w:val="00531945"/>
    <w:rsid w:val="0053462B"/>
    <w:rsid w:val="00547D1A"/>
    <w:rsid w:val="00552CDE"/>
    <w:rsid w:val="00561FDC"/>
    <w:rsid w:val="00580262"/>
    <w:rsid w:val="0058309E"/>
    <w:rsid w:val="0059362B"/>
    <w:rsid w:val="005A4704"/>
    <w:rsid w:val="005C4466"/>
    <w:rsid w:val="00630245"/>
    <w:rsid w:val="00655E58"/>
    <w:rsid w:val="0066500D"/>
    <w:rsid w:val="0067226E"/>
    <w:rsid w:val="00674B21"/>
    <w:rsid w:val="006816D2"/>
    <w:rsid w:val="006A1364"/>
    <w:rsid w:val="006B0237"/>
    <w:rsid w:val="006E3A26"/>
    <w:rsid w:val="006E48DA"/>
    <w:rsid w:val="00710950"/>
    <w:rsid w:val="00735557"/>
    <w:rsid w:val="00735CE2"/>
    <w:rsid w:val="0074383D"/>
    <w:rsid w:val="00773D7F"/>
    <w:rsid w:val="00776937"/>
    <w:rsid w:val="00786F18"/>
    <w:rsid w:val="00793F99"/>
    <w:rsid w:val="00795D1B"/>
    <w:rsid w:val="007B2E36"/>
    <w:rsid w:val="007C5299"/>
    <w:rsid w:val="007C7FCC"/>
    <w:rsid w:val="008039B2"/>
    <w:rsid w:val="00823014"/>
    <w:rsid w:val="00853D11"/>
    <w:rsid w:val="00855F8A"/>
    <w:rsid w:val="00881A23"/>
    <w:rsid w:val="00882A4D"/>
    <w:rsid w:val="008B11A4"/>
    <w:rsid w:val="008B2300"/>
    <w:rsid w:val="008C4A9D"/>
    <w:rsid w:val="008D1503"/>
    <w:rsid w:val="008F23C8"/>
    <w:rsid w:val="00913948"/>
    <w:rsid w:val="009250D9"/>
    <w:rsid w:val="009278AF"/>
    <w:rsid w:val="00935C2C"/>
    <w:rsid w:val="0094142D"/>
    <w:rsid w:val="00945D86"/>
    <w:rsid w:val="00967B7D"/>
    <w:rsid w:val="00981EBD"/>
    <w:rsid w:val="009A39F4"/>
    <w:rsid w:val="009A69DE"/>
    <w:rsid w:val="009B2DB0"/>
    <w:rsid w:val="009F15D0"/>
    <w:rsid w:val="00A1379A"/>
    <w:rsid w:val="00A303F1"/>
    <w:rsid w:val="00A44F3F"/>
    <w:rsid w:val="00A639C8"/>
    <w:rsid w:val="00A66A79"/>
    <w:rsid w:val="00A723E4"/>
    <w:rsid w:val="00A72C54"/>
    <w:rsid w:val="00A82DD1"/>
    <w:rsid w:val="00AB62D9"/>
    <w:rsid w:val="00AE1BEB"/>
    <w:rsid w:val="00AE4292"/>
    <w:rsid w:val="00B049D8"/>
    <w:rsid w:val="00B10359"/>
    <w:rsid w:val="00B1290A"/>
    <w:rsid w:val="00B129B2"/>
    <w:rsid w:val="00B42B77"/>
    <w:rsid w:val="00B63404"/>
    <w:rsid w:val="00B73DD1"/>
    <w:rsid w:val="00B81273"/>
    <w:rsid w:val="00BA5873"/>
    <w:rsid w:val="00BB6025"/>
    <w:rsid w:val="00BC2677"/>
    <w:rsid w:val="00BE01B0"/>
    <w:rsid w:val="00C23B54"/>
    <w:rsid w:val="00C474A8"/>
    <w:rsid w:val="00C5359E"/>
    <w:rsid w:val="00C779F0"/>
    <w:rsid w:val="00CB005E"/>
    <w:rsid w:val="00CC1A57"/>
    <w:rsid w:val="00D22724"/>
    <w:rsid w:val="00D34529"/>
    <w:rsid w:val="00D40B3A"/>
    <w:rsid w:val="00D95DE0"/>
    <w:rsid w:val="00D969AE"/>
    <w:rsid w:val="00DB1501"/>
    <w:rsid w:val="00DC7E37"/>
    <w:rsid w:val="00DE37D7"/>
    <w:rsid w:val="00DF7186"/>
    <w:rsid w:val="00E03405"/>
    <w:rsid w:val="00E4032C"/>
    <w:rsid w:val="00E425BE"/>
    <w:rsid w:val="00E425ED"/>
    <w:rsid w:val="00E43311"/>
    <w:rsid w:val="00E520FC"/>
    <w:rsid w:val="00E759F0"/>
    <w:rsid w:val="00E82D77"/>
    <w:rsid w:val="00E90416"/>
    <w:rsid w:val="00EE7916"/>
    <w:rsid w:val="00F009B2"/>
    <w:rsid w:val="00F00B52"/>
    <w:rsid w:val="00F07FE6"/>
    <w:rsid w:val="00F277E1"/>
    <w:rsid w:val="00F378A8"/>
    <w:rsid w:val="00F46B64"/>
    <w:rsid w:val="00F853CE"/>
    <w:rsid w:val="00F90A2D"/>
    <w:rsid w:val="00FA535E"/>
    <w:rsid w:val="00FB101F"/>
    <w:rsid w:val="00FB7BEB"/>
    <w:rsid w:val="00FC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9AFBA6"/>
  <w15:docId w15:val="{F19175AA-596C-45E2-A2E0-36B9AD9E5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095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417C68"/>
    <w:rPr>
      <w:rFonts w:cs="Times New Roman"/>
      <w:b/>
      <w:bCs/>
    </w:rPr>
  </w:style>
  <w:style w:type="character" w:styleId="a4">
    <w:name w:val="Emphasis"/>
    <w:basedOn w:val="a0"/>
    <w:uiPriority w:val="99"/>
    <w:qFormat/>
    <w:rsid w:val="00417C68"/>
    <w:rPr>
      <w:rFonts w:ascii="Times New Roman" w:hAnsi="Times New Roman" w:cs="Times New Roman"/>
      <w:b/>
      <w:bCs/>
      <w:i/>
      <w:iCs/>
    </w:rPr>
  </w:style>
  <w:style w:type="paragraph" w:customStyle="1" w:styleId="1">
    <w:name w:val="Абзац списка1"/>
    <w:basedOn w:val="a"/>
    <w:uiPriority w:val="99"/>
    <w:rsid w:val="00417C68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c15">
    <w:name w:val="c15"/>
    <w:basedOn w:val="a"/>
    <w:uiPriority w:val="99"/>
    <w:rsid w:val="00F378A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5">
    <w:name w:val="c35"/>
    <w:basedOn w:val="a0"/>
    <w:uiPriority w:val="99"/>
    <w:rsid w:val="00F378A8"/>
    <w:rPr>
      <w:rFonts w:cs="Times New Roman"/>
    </w:rPr>
  </w:style>
  <w:style w:type="character" w:customStyle="1" w:styleId="c8">
    <w:name w:val="c8"/>
    <w:basedOn w:val="a0"/>
    <w:uiPriority w:val="99"/>
    <w:rsid w:val="00F378A8"/>
    <w:rPr>
      <w:rFonts w:cs="Times New Roman"/>
    </w:rPr>
  </w:style>
  <w:style w:type="paragraph" w:customStyle="1" w:styleId="2">
    <w:name w:val="Абзац списка2"/>
    <w:basedOn w:val="a"/>
    <w:uiPriority w:val="99"/>
    <w:rsid w:val="00EE7916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c21">
    <w:name w:val="c21"/>
    <w:basedOn w:val="a0"/>
    <w:uiPriority w:val="99"/>
    <w:rsid w:val="009B2DB0"/>
    <w:rPr>
      <w:rFonts w:cs="Times New Roman"/>
    </w:rPr>
  </w:style>
  <w:style w:type="paragraph" w:customStyle="1" w:styleId="c22">
    <w:name w:val="c22"/>
    <w:basedOn w:val="a"/>
    <w:uiPriority w:val="99"/>
    <w:rsid w:val="009B2D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9B2D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7">
    <w:name w:val="c67"/>
    <w:basedOn w:val="a0"/>
    <w:uiPriority w:val="99"/>
    <w:rsid w:val="009B2DB0"/>
    <w:rPr>
      <w:rFonts w:cs="Times New Roman"/>
    </w:rPr>
  </w:style>
  <w:style w:type="table" w:styleId="a5">
    <w:name w:val="Table Grid"/>
    <w:basedOn w:val="a1"/>
    <w:uiPriority w:val="99"/>
    <w:rsid w:val="00A44F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64">
    <w:name w:val="Font Style64"/>
    <w:uiPriority w:val="99"/>
    <w:rsid w:val="00A44F3F"/>
    <w:rPr>
      <w:rFonts w:ascii="Times New Roman" w:hAnsi="Times New Roman"/>
      <w:sz w:val="20"/>
    </w:rPr>
  </w:style>
  <w:style w:type="paragraph" w:customStyle="1" w:styleId="Style8">
    <w:name w:val="Style8"/>
    <w:basedOn w:val="a"/>
    <w:uiPriority w:val="99"/>
    <w:rsid w:val="00A44F3F"/>
    <w:pPr>
      <w:suppressAutoHyphens/>
    </w:pPr>
    <w:rPr>
      <w:rFonts w:eastAsia="Times New Roman" w:cs="Calibri"/>
      <w:lang w:val="en-US" w:eastAsia="ar-SA"/>
    </w:rPr>
  </w:style>
  <w:style w:type="character" w:customStyle="1" w:styleId="c9">
    <w:name w:val="c9"/>
    <w:basedOn w:val="a0"/>
    <w:uiPriority w:val="99"/>
    <w:rsid w:val="00967B7D"/>
    <w:rPr>
      <w:rFonts w:cs="Times New Roman"/>
    </w:rPr>
  </w:style>
  <w:style w:type="paragraph" w:styleId="a6">
    <w:name w:val="Normal (Web)"/>
    <w:basedOn w:val="a"/>
    <w:uiPriority w:val="99"/>
    <w:semiHidden/>
    <w:rsid w:val="00547D1A"/>
    <w:pPr>
      <w:spacing w:before="100" w:beforeAutospacing="1" w:after="100" w:afterAutospacing="1" w:line="240" w:lineRule="auto"/>
    </w:pPr>
    <w:rPr>
      <w:rFonts w:ascii="Verdana" w:eastAsia="Times New Roman" w:hAnsi="Verdana"/>
      <w:color w:val="333333"/>
      <w:sz w:val="18"/>
      <w:szCs w:val="18"/>
      <w:lang w:eastAsia="ru-RU"/>
    </w:rPr>
  </w:style>
  <w:style w:type="paragraph" w:styleId="a7">
    <w:name w:val="Balloon Text"/>
    <w:basedOn w:val="a"/>
    <w:link w:val="a8"/>
    <w:uiPriority w:val="99"/>
    <w:semiHidden/>
    <w:rsid w:val="00547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547D1A"/>
    <w:rPr>
      <w:rFonts w:ascii="Tahoma" w:hAnsi="Tahoma" w:cs="Tahoma"/>
      <w:sz w:val="16"/>
      <w:szCs w:val="16"/>
    </w:rPr>
  </w:style>
  <w:style w:type="paragraph" w:customStyle="1" w:styleId="NormalWeb1">
    <w:name w:val="Normal (Web)1"/>
    <w:basedOn w:val="a"/>
    <w:uiPriority w:val="99"/>
    <w:rsid w:val="00D22724"/>
    <w:pPr>
      <w:widowControl w:val="0"/>
      <w:suppressAutoHyphens/>
      <w:spacing w:before="280" w:after="280" w:line="240" w:lineRule="auto"/>
    </w:pPr>
    <w:rPr>
      <w:rFonts w:ascii="Times New Roman" w:eastAsia="SimSun" w:hAnsi="Times New Roman" w:cs="Lucida Sans"/>
      <w:kern w:val="2"/>
      <w:sz w:val="24"/>
      <w:szCs w:val="24"/>
      <w:lang w:eastAsia="hi-IN" w:bidi="hi-IN"/>
    </w:rPr>
  </w:style>
  <w:style w:type="character" w:customStyle="1" w:styleId="A40">
    <w:name w:val="A4"/>
    <w:uiPriority w:val="99"/>
    <w:rsid w:val="00D22724"/>
    <w:rPr>
      <w:rFonts w:ascii="PragmaticaC" w:hAnsi="PragmaticaC"/>
      <w:color w:val="221E1F"/>
      <w:sz w:val="20"/>
    </w:rPr>
  </w:style>
  <w:style w:type="character" w:customStyle="1" w:styleId="FontStyle19">
    <w:name w:val="Font Style19"/>
    <w:basedOn w:val="a0"/>
    <w:uiPriority w:val="99"/>
    <w:rsid w:val="00FA535E"/>
    <w:rPr>
      <w:rFonts w:ascii="Times New Roman" w:hAnsi="Times New Roman" w:cs="Times New Roman"/>
      <w:sz w:val="22"/>
      <w:szCs w:val="22"/>
    </w:rPr>
  </w:style>
  <w:style w:type="character" w:customStyle="1" w:styleId="WW8Num6z1">
    <w:name w:val="WW8Num6z1"/>
    <w:uiPriority w:val="99"/>
    <w:rsid w:val="00E759F0"/>
    <w:rPr>
      <w:rFonts w:ascii="Courier New" w:hAnsi="Courier New"/>
    </w:rPr>
  </w:style>
  <w:style w:type="paragraph" w:styleId="a9">
    <w:name w:val="List Paragraph"/>
    <w:basedOn w:val="a"/>
    <w:uiPriority w:val="99"/>
    <w:qFormat/>
    <w:rsid w:val="00981EBD"/>
    <w:pPr>
      <w:ind w:left="720"/>
      <w:contextualSpacing/>
    </w:pPr>
  </w:style>
  <w:style w:type="paragraph" w:styleId="aa">
    <w:name w:val="Title"/>
    <w:basedOn w:val="a"/>
    <w:next w:val="a"/>
    <w:link w:val="ab"/>
    <w:uiPriority w:val="99"/>
    <w:qFormat/>
    <w:rsid w:val="001F550A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val="en-US"/>
    </w:rPr>
  </w:style>
  <w:style w:type="character" w:customStyle="1" w:styleId="ab">
    <w:name w:val="Заголовок Знак"/>
    <w:basedOn w:val="a0"/>
    <w:link w:val="aa"/>
    <w:uiPriority w:val="99"/>
    <w:locked/>
    <w:rsid w:val="001F550A"/>
    <w:rPr>
      <w:rFonts w:ascii="Arial" w:hAnsi="Arial" w:cs="Arial"/>
      <w:b/>
      <w:bCs/>
      <w:kern w:val="28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65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29</Pages>
  <Words>6404</Words>
  <Characters>36508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Толян</cp:lastModifiedBy>
  <cp:revision>36</cp:revision>
  <dcterms:created xsi:type="dcterms:W3CDTF">2015-08-04T15:51:00Z</dcterms:created>
  <dcterms:modified xsi:type="dcterms:W3CDTF">2021-03-03T13:01:00Z</dcterms:modified>
</cp:coreProperties>
</file>