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EE" w:rsidRDefault="00016DEE" w:rsidP="00682687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5940425" cy="843321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DEE" w:rsidRDefault="00016DEE" w:rsidP="00682687">
      <w:pPr>
        <w:pStyle w:val="a7"/>
        <w:spacing w:before="0" w:beforeAutospacing="0" w:after="0" w:afterAutospacing="0"/>
        <w:jc w:val="center"/>
        <w:rPr>
          <w:b/>
          <w:color w:val="000000"/>
        </w:rPr>
      </w:pPr>
    </w:p>
    <w:p w:rsidR="00016DEE" w:rsidRDefault="00016DEE" w:rsidP="00682687">
      <w:pPr>
        <w:pStyle w:val="a7"/>
        <w:spacing w:before="0" w:beforeAutospacing="0" w:after="0" w:afterAutospacing="0"/>
        <w:jc w:val="center"/>
        <w:rPr>
          <w:b/>
          <w:color w:val="000000"/>
        </w:rPr>
      </w:pPr>
    </w:p>
    <w:p w:rsidR="00016DEE" w:rsidRDefault="00016DEE" w:rsidP="00682687">
      <w:pPr>
        <w:pStyle w:val="a7"/>
        <w:spacing w:before="0" w:beforeAutospacing="0" w:after="0" w:afterAutospacing="0"/>
        <w:jc w:val="center"/>
        <w:rPr>
          <w:b/>
          <w:color w:val="000000"/>
        </w:rPr>
      </w:pPr>
    </w:p>
    <w:p w:rsidR="00016DEE" w:rsidRDefault="00016DEE" w:rsidP="00682687">
      <w:pPr>
        <w:pStyle w:val="a7"/>
        <w:spacing w:before="0" w:beforeAutospacing="0" w:after="0" w:afterAutospacing="0"/>
        <w:jc w:val="center"/>
        <w:rPr>
          <w:b/>
          <w:color w:val="000000"/>
        </w:rPr>
      </w:pPr>
    </w:p>
    <w:p w:rsidR="00D52621" w:rsidRPr="002C5C62" w:rsidRDefault="002C5C62" w:rsidP="00682687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2C5C62">
        <w:rPr>
          <w:b/>
          <w:color w:val="000000"/>
        </w:rPr>
        <w:lastRenderedPageBreak/>
        <w:t>Пояснительная записка.</w:t>
      </w:r>
    </w:p>
    <w:p w:rsidR="00D52621" w:rsidRDefault="00D52621" w:rsidP="00D52621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D52621" w:rsidRPr="009E178F" w:rsidRDefault="00D52621" w:rsidP="00682687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9E178F">
        <w:rPr>
          <w:rFonts w:ascii="Times New Roman" w:hAnsi="Times New Roman"/>
          <w:b/>
          <w:bCs/>
          <w:sz w:val="24"/>
          <w:szCs w:val="24"/>
        </w:rPr>
        <w:t>Планируемые результаты изучения курса «</w:t>
      </w:r>
      <w:r>
        <w:rPr>
          <w:rFonts w:ascii="Times New Roman" w:hAnsi="Times New Roman"/>
          <w:b/>
          <w:bCs/>
          <w:sz w:val="24"/>
          <w:szCs w:val="24"/>
        </w:rPr>
        <w:t>Основы смыслового чтения»</w:t>
      </w:r>
    </w:p>
    <w:p w:rsidR="00D52621" w:rsidRPr="00DA4CE8" w:rsidRDefault="00D52621" w:rsidP="0068268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A4CE8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D52621" w:rsidRDefault="00D52621" w:rsidP="00682687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4D61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развивающемся мире</w:t>
      </w:r>
      <w:r>
        <w:rPr>
          <w:rFonts w:ascii="Times New Roman" w:hAnsi="Times New Roman"/>
          <w:sz w:val="24"/>
          <w:szCs w:val="24"/>
        </w:rPr>
        <w:t>;</w:t>
      </w:r>
    </w:p>
    <w:p w:rsidR="00D52621" w:rsidRDefault="00D52621" w:rsidP="00682687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2CF">
        <w:rPr>
          <w:rFonts w:ascii="Times New Roman" w:hAnsi="Times New Roman"/>
          <w:sz w:val="24"/>
          <w:szCs w:val="24"/>
        </w:rPr>
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D52621" w:rsidRPr="008522CF" w:rsidRDefault="00D52621" w:rsidP="00682687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2CF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</w:r>
      <w:r w:rsidRPr="008522CF">
        <w:rPr>
          <w:sz w:val="28"/>
          <w:szCs w:val="28"/>
        </w:rPr>
        <w:t xml:space="preserve"> </w:t>
      </w:r>
    </w:p>
    <w:p w:rsidR="00D52621" w:rsidRPr="008522CF" w:rsidRDefault="00D52621" w:rsidP="0068268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A4CE8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DA4CE8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:rsidR="00D52621" w:rsidRPr="00FE1350" w:rsidRDefault="00D52621" w:rsidP="00682687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E1350">
        <w:rPr>
          <w:rFonts w:ascii="Times New Roman" w:hAnsi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задачами; </w:t>
      </w:r>
    </w:p>
    <w:p w:rsidR="00D52621" w:rsidRPr="00FE1350" w:rsidRDefault="00D52621" w:rsidP="00682687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E1350">
        <w:rPr>
          <w:rFonts w:ascii="Times New Roman" w:hAnsi="Times New Roman"/>
          <w:sz w:val="24"/>
          <w:szCs w:val="24"/>
        </w:rPr>
        <w:t xml:space="preserve">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D52621" w:rsidRPr="00FE1350" w:rsidRDefault="00D52621" w:rsidP="00682687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E1350">
        <w:rPr>
          <w:rFonts w:ascii="Times New Roman" w:hAnsi="Times New Roman"/>
          <w:sz w:val="24"/>
          <w:szCs w:val="24"/>
        </w:rPr>
        <w:t xml:space="preserve">овладение логическими действиями сравнения, анализа, обобщения, классификации по родовидовым признакам; </w:t>
      </w:r>
    </w:p>
    <w:p w:rsidR="00D52621" w:rsidRPr="00FE1350" w:rsidRDefault="00D52621" w:rsidP="00682687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E1350">
        <w:rPr>
          <w:rFonts w:ascii="Times New Roman" w:hAnsi="Times New Roman"/>
          <w:sz w:val="24"/>
          <w:szCs w:val="24"/>
        </w:rPr>
        <w:t xml:space="preserve">готовность слушать собеседника и вести диалог, готовность признавать возможность существования различных точек зрения и права каждого иметь свою; </w:t>
      </w:r>
    </w:p>
    <w:p w:rsidR="00D52621" w:rsidRPr="00FE1350" w:rsidRDefault="00D52621" w:rsidP="00682687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E1350">
        <w:rPr>
          <w:rFonts w:ascii="Times New Roman" w:hAnsi="Times New Roman"/>
          <w:sz w:val="24"/>
          <w:szCs w:val="24"/>
        </w:rPr>
        <w:t>излагать своё мнение и аргументировать свою точку зрения и оценку событий</w:t>
      </w:r>
      <w:r>
        <w:rPr>
          <w:rFonts w:ascii="Times New Roman" w:hAnsi="Times New Roman"/>
          <w:sz w:val="24"/>
          <w:szCs w:val="24"/>
        </w:rPr>
        <w:t>;</w:t>
      </w:r>
    </w:p>
    <w:p w:rsidR="00D52621" w:rsidRDefault="00D52621" w:rsidP="00682687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E1350">
        <w:rPr>
          <w:rFonts w:ascii="Times New Roman" w:hAnsi="Times New Roman"/>
          <w:sz w:val="24"/>
          <w:szCs w:val="24"/>
        </w:rPr>
        <w:t xml:space="preserve">готовить своё выступление и выступать с аудио-, видео- и графическим сопровождением; </w:t>
      </w:r>
    </w:p>
    <w:p w:rsidR="00D52621" w:rsidRPr="00924916" w:rsidRDefault="00D52621" w:rsidP="00682687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522CF">
        <w:rPr>
          <w:rFonts w:ascii="Times New Roman" w:hAnsi="Times New Roman"/>
          <w:sz w:val="24"/>
          <w:szCs w:val="24"/>
        </w:rPr>
        <w:t>соблюдать нормы информационной и</w:t>
      </w:r>
      <w:r>
        <w:rPr>
          <w:rFonts w:ascii="Times New Roman" w:hAnsi="Times New Roman"/>
          <w:sz w:val="24"/>
          <w:szCs w:val="24"/>
        </w:rPr>
        <w:t>збирательности, этики и этикета</w:t>
      </w:r>
    </w:p>
    <w:p w:rsidR="00D52621" w:rsidRPr="008522CF" w:rsidRDefault="00D52621" w:rsidP="0068268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522CF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D52621" w:rsidRPr="008522CF" w:rsidRDefault="00D52621" w:rsidP="00682687">
      <w:pPr>
        <w:pStyle w:val="ConsPlusNormal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2C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522CF">
        <w:rPr>
          <w:rFonts w:ascii="Times New Roman" w:hAnsi="Times New Roman" w:cs="Times New Roma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</w:t>
      </w:r>
    </w:p>
    <w:p w:rsidR="00D52621" w:rsidRPr="008522CF" w:rsidRDefault="00D52621" w:rsidP="00682687">
      <w:pPr>
        <w:pStyle w:val="ConsPlusNormal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2CF">
        <w:rPr>
          <w:rFonts w:ascii="Times New Roman" w:hAnsi="Times New Roman" w:cs="Times New Roman"/>
          <w:sz w:val="24"/>
          <w:szCs w:val="24"/>
        </w:rPr>
        <w:t xml:space="preserve"> владение навыками самоанализа и самооценки на основе наблюдений за собственной речью;</w:t>
      </w:r>
    </w:p>
    <w:p w:rsidR="00D52621" w:rsidRPr="008522CF" w:rsidRDefault="00D52621" w:rsidP="00682687">
      <w:pPr>
        <w:pStyle w:val="ConsPlusNormal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2CF">
        <w:rPr>
          <w:rFonts w:ascii="Times New Roman" w:hAnsi="Times New Roman" w:cs="Times New Roman"/>
          <w:sz w:val="24"/>
          <w:szCs w:val="24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D52621" w:rsidRPr="008522CF" w:rsidRDefault="00D52621" w:rsidP="00682687">
      <w:pPr>
        <w:pStyle w:val="ConsPlusNormal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2CF">
        <w:rPr>
          <w:rFonts w:ascii="Times New Roman" w:hAnsi="Times New Roman" w:cs="Times New Roman"/>
          <w:sz w:val="24"/>
          <w:szCs w:val="24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D52621" w:rsidRPr="008522CF" w:rsidRDefault="00D52621" w:rsidP="00682687">
      <w:pPr>
        <w:pStyle w:val="ConsPlusNormal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2CF">
        <w:rPr>
          <w:rFonts w:ascii="Times New Roman" w:hAnsi="Times New Roman" w:cs="Times New Roman"/>
          <w:sz w:val="24"/>
          <w:szCs w:val="24"/>
        </w:rPr>
        <w:t xml:space="preserve">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D52621" w:rsidRPr="008522CF" w:rsidRDefault="00D52621" w:rsidP="00682687">
      <w:pPr>
        <w:pStyle w:val="ConsPlusNormal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2C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522CF">
        <w:rPr>
          <w:rFonts w:ascii="Times New Roman" w:hAnsi="Times New Roman" w:cs="Times New Roman"/>
          <w:sz w:val="24"/>
          <w:szCs w:val="24"/>
        </w:rPr>
        <w:t xml:space="preserve"> представлений об изобразительно-выразительных возможностях русского языка;</w:t>
      </w:r>
    </w:p>
    <w:p w:rsidR="00D52621" w:rsidRPr="008522CF" w:rsidRDefault="00D52621" w:rsidP="00682687">
      <w:pPr>
        <w:pStyle w:val="ConsPlusNormal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2C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522CF">
        <w:rPr>
          <w:rFonts w:ascii="Times New Roman" w:hAnsi="Times New Roman" w:cs="Times New Roman"/>
          <w:sz w:val="24"/>
          <w:szCs w:val="24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D52621" w:rsidRPr="008522CF" w:rsidRDefault="00D52621" w:rsidP="00682687">
      <w:pPr>
        <w:pStyle w:val="ConsPlusNormal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2CF">
        <w:rPr>
          <w:rFonts w:ascii="Times New Roman" w:hAnsi="Times New Roman" w:cs="Times New Roman"/>
          <w:sz w:val="24"/>
          <w:szCs w:val="24"/>
        </w:rPr>
        <w:t xml:space="preserve">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D52621" w:rsidRPr="008522CF" w:rsidRDefault="00D52621" w:rsidP="00682687">
      <w:pPr>
        <w:pStyle w:val="ConsPlusNormal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2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522C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522CF">
        <w:rPr>
          <w:rFonts w:ascii="Times New Roman" w:hAnsi="Times New Roman" w:cs="Times New Roman"/>
          <w:sz w:val="24"/>
          <w:szCs w:val="24"/>
        </w:rPr>
        <w:t xml:space="preserve"> представлений о системе стилей языка художественной литературы.</w:t>
      </w:r>
    </w:p>
    <w:p w:rsidR="00D52621" w:rsidRPr="00146CD2" w:rsidRDefault="00D52621" w:rsidP="0068268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Семиклассники науча</w:t>
      </w:r>
      <w:r w:rsidRPr="00146CD2">
        <w:rPr>
          <w:rFonts w:ascii="Times New Roman" w:hAnsi="Times New Roman"/>
          <w:b/>
          <w:sz w:val="24"/>
          <w:szCs w:val="24"/>
        </w:rPr>
        <w:t>тся:</w:t>
      </w:r>
    </w:p>
    <w:p w:rsidR="00D52621" w:rsidRPr="0044461F" w:rsidRDefault="00D52621" w:rsidP="00682687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4461F">
        <w:rPr>
          <w:rFonts w:ascii="Times New Roman" w:hAnsi="Times New Roman"/>
          <w:sz w:val="24"/>
          <w:szCs w:val="24"/>
        </w:rPr>
        <w:t>ориентироваться в содержании текста и понимать его целостный смысл: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461F">
        <w:rPr>
          <w:rFonts w:ascii="Times New Roman" w:hAnsi="Times New Roman"/>
          <w:sz w:val="24"/>
          <w:szCs w:val="24"/>
        </w:rPr>
        <w:t>определять главную тему, общую цель или назначение текста;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461F">
        <w:rPr>
          <w:rFonts w:ascii="Times New Roman" w:hAnsi="Times New Roman"/>
          <w:sz w:val="24"/>
          <w:szCs w:val="24"/>
        </w:rPr>
        <w:t>выбирать из текста или придумать заголовок, соответствующий содержанию и общему смыслу текста;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461F">
        <w:rPr>
          <w:rFonts w:ascii="Times New Roman" w:hAnsi="Times New Roman"/>
          <w:sz w:val="24"/>
          <w:szCs w:val="24"/>
        </w:rPr>
        <w:t>формулировать тезис, выражающий общий смысл текста;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461F">
        <w:rPr>
          <w:rFonts w:ascii="Times New Roman" w:hAnsi="Times New Roman"/>
          <w:sz w:val="24"/>
          <w:szCs w:val="24"/>
        </w:rPr>
        <w:t xml:space="preserve">предвосхищать содержание </w:t>
      </w:r>
      <w:r w:rsidRPr="0044461F">
        <w:rPr>
          <w:rFonts w:ascii="Times New Roman" w:hAnsi="Times New Roman"/>
          <w:sz w:val="24"/>
          <w:szCs w:val="24"/>
        </w:rPr>
        <w:lastRenderedPageBreak/>
        <w:t>предметного плана текста по заголовку и с опорой на предыдущий опыт;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461F">
        <w:rPr>
          <w:rFonts w:ascii="Times New Roman" w:hAnsi="Times New Roman"/>
          <w:sz w:val="24"/>
          <w:szCs w:val="24"/>
        </w:rPr>
        <w:t>объяснять порядок частей/инструкций, содержащихся в тексте;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461F">
        <w:rPr>
          <w:rFonts w:ascii="Times New Roman" w:hAnsi="Times New Roman"/>
          <w:sz w:val="24"/>
          <w:szCs w:val="24"/>
        </w:rPr>
        <w:t xml:space="preserve">сопоставлять основные текстовые и </w:t>
      </w:r>
      <w:proofErr w:type="spellStart"/>
      <w:r w:rsidRPr="0044461F">
        <w:rPr>
          <w:rFonts w:ascii="Times New Roman" w:hAnsi="Times New Roman"/>
          <w:sz w:val="24"/>
          <w:szCs w:val="24"/>
        </w:rPr>
        <w:t>внетекстовые</w:t>
      </w:r>
      <w:proofErr w:type="spellEnd"/>
      <w:r w:rsidRPr="0044461F">
        <w:rPr>
          <w:rFonts w:ascii="Times New Roman" w:hAnsi="Times New Roman"/>
          <w:sz w:val="24"/>
          <w:szCs w:val="24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D52621" w:rsidRPr="0044461F" w:rsidRDefault="00D52621" w:rsidP="00682687">
      <w:pPr>
        <w:pStyle w:val="a7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44461F">
        <w:t>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D52621" w:rsidRDefault="00D52621" w:rsidP="00682687">
      <w:pPr>
        <w:pStyle w:val="a7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44461F">
        <w:t>решать учебно-познавательные и учебно-практические задачи, требующие полного и критического понимания текста:</w:t>
      </w:r>
      <w:r>
        <w:t xml:space="preserve"> </w:t>
      </w:r>
      <w:r w:rsidRPr="0044461F">
        <w:t>определять назначение разных видов текстов;</w:t>
      </w:r>
      <w:r>
        <w:t xml:space="preserve"> </w:t>
      </w:r>
      <w:r w:rsidRPr="0044461F">
        <w:t>ставить перед собой цель чтения, направляя внимание на полезную в данный момент информацию;</w:t>
      </w:r>
      <w:r>
        <w:t xml:space="preserve"> </w:t>
      </w:r>
      <w:r w:rsidRPr="0044461F">
        <w:t xml:space="preserve">различать темы и </w:t>
      </w:r>
      <w:proofErr w:type="spellStart"/>
      <w:r w:rsidRPr="0044461F">
        <w:t>подтемы</w:t>
      </w:r>
      <w:proofErr w:type="spellEnd"/>
      <w:r w:rsidRPr="0044461F">
        <w:t xml:space="preserve"> специального текста;</w:t>
      </w:r>
      <w:r>
        <w:t xml:space="preserve"> </w:t>
      </w:r>
      <w:r w:rsidRPr="0044461F">
        <w:t>выделять не только главную, но и избыточную информацию;</w:t>
      </w:r>
      <w:r>
        <w:t xml:space="preserve"> </w:t>
      </w:r>
      <w:r w:rsidRPr="0044461F">
        <w:t>прогнозировать последовательность изложения идей текста;</w:t>
      </w:r>
      <w:r>
        <w:t xml:space="preserve"> </w:t>
      </w:r>
      <w:r w:rsidRPr="0044461F">
        <w:t>сопоставлять разные точки зрения и разные источники информации по заданной теме;</w:t>
      </w:r>
      <w:r>
        <w:t xml:space="preserve"> </w:t>
      </w:r>
      <w:r w:rsidRPr="0044461F">
        <w:t>выполнять смысловое свёртывание выделенных фактов и мыслей;</w:t>
      </w:r>
      <w:r>
        <w:t xml:space="preserve"> </w:t>
      </w:r>
      <w:r w:rsidRPr="0044461F">
        <w:t>формировать на основе текста систему аргументов (доводов) для обоснования определённой позиции;</w:t>
      </w:r>
      <w:r>
        <w:t xml:space="preserve"> </w:t>
      </w:r>
      <w:r w:rsidRPr="0044461F">
        <w:t>понимать душевное состояние персонажей текста, сопереживать им</w:t>
      </w:r>
      <w:r>
        <w:t>;</w:t>
      </w:r>
    </w:p>
    <w:p w:rsidR="00D52621" w:rsidRPr="0044461F" w:rsidRDefault="00D52621" w:rsidP="00682687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461F">
        <w:rPr>
          <w:rFonts w:ascii="Times New Roman" w:hAnsi="Times New Roman"/>
          <w:sz w:val="24"/>
          <w:szCs w:val="24"/>
        </w:rPr>
        <w:t>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D52621" w:rsidRPr="0044461F" w:rsidRDefault="00D52621" w:rsidP="00682687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461F">
        <w:rPr>
          <w:rFonts w:ascii="Times New Roman" w:hAnsi="Times New Roman"/>
          <w:sz w:val="24"/>
          <w:szCs w:val="24"/>
        </w:rPr>
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D52621" w:rsidRPr="0044461F" w:rsidRDefault="00D52621" w:rsidP="00682687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4461F">
        <w:rPr>
          <w:rFonts w:ascii="Times New Roman" w:hAnsi="Times New Roman"/>
          <w:sz w:val="24"/>
          <w:szCs w:val="24"/>
        </w:rPr>
        <w:t>интерпретировать текст: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461F">
        <w:rPr>
          <w:rFonts w:ascii="Times New Roman" w:hAnsi="Times New Roman"/>
          <w:sz w:val="24"/>
          <w:szCs w:val="24"/>
        </w:rPr>
        <w:t>сравнивать и противопоставлять заключённую в тексте информацию разного характера;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461F">
        <w:rPr>
          <w:rFonts w:ascii="Times New Roman" w:hAnsi="Times New Roman"/>
          <w:sz w:val="24"/>
          <w:szCs w:val="24"/>
        </w:rPr>
        <w:t>обнаруживать в тексте доводы в подтверждение выдвинутых тезисов;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461F">
        <w:rPr>
          <w:rFonts w:ascii="Times New Roman" w:hAnsi="Times New Roman"/>
          <w:sz w:val="24"/>
          <w:szCs w:val="24"/>
        </w:rPr>
        <w:t>делать выводы из сформулированных посылок;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461F">
        <w:rPr>
          <w:rFonts w:ascii="Times New Roman" w:hAnsi="Times New Roman"/>
          <w:sz w:val="24"/>
          <w:szCs w:val="24"/>
        </w:rPr>
        <w:t>выводить заключение о намерении автора или главной мысли текста;</w:t>
      </w:r>
    </w:p>
    <w:p w:rsidR="00D52621" w:rsidRPr="00321C07" w:rsidRDefault="00D52621" w:rsidP="00682687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461F">
        <w:rPr>
          <w:rFonts w:ascii="Times New Roman" w:hAnsi="Times New Roman"/>
          <w:sz w:val="24"/>
          <w:szCs w:val="24"/>
        </w:rPr>
        <w:t>откликаться на содержание текста: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C07">
        <w:rPr>
          <w:rFonts w:ascii="Times New Roman" w:hAnsi="Times New Roman"/>
          <w:sz w:val="24"/>
          <w:szCs w:val="24"/>
        </w:rPr>
        <w:t>связывать информацию, обнаруженную в тексте, со знаниями из других источников;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C07">
        <w:rPr>
          <w:rFonts w:ascii="Times New Roman" w:hAnsi="Times New Roman"/>
          <w:sz w:val="24"/>
          <w:szCs w:val="24"/>
        </w:rPr>
        <w:t>оценивать утверждения, сделанные в тексте, исходя из своих представлений о мире;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C07">
        <w:rPr>
          <w:rFonts w:ascii="Times New Roman" w:hAnsi="Times New Roman"/>
          <w:sz w:val="24"/>
          <w:szCs w:val="24"/>
        </w:rPr>
        <w:t>находить доводы в защиту своей точки зрения;</w:t>
      </w:r>
    </w:p>
    <w:p w:rsidR="00D52621" w:rsidRPr="0044461F" w:rsidRDefault="00D52621" w:rsidP="00682687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461F">
        <w:rPr>
          <w:rFonts w:ascii="Times New Roman" w:hAnsi="Times New Roman"/>
          <w:sz w:val="24"/>
          <w:szCs w:val="24"/>
        </w:rPr>
        <w:t>откликаться на форму текста: оценивать не только содержание текста, но и его форму, а в целом — мастерство его исполнения;</w:t>
      </w:r>
    </w:p>
    <w:p w:rsidR="00D52621" w:rsidRPr="0044461F" w:rsidRDefault="00D52621" w:rsidP="00682687">
      <w:pPr>
        <w:pStyle w:val="a8"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</w:rPr>
      </w:pPr>
      <w:r w:rsidRPr="0044461F">
        <w:rPr>
          <w:sz w:val="24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D52621" w:rsidRPr="0044461F" w:rsidRDefault="00D52621" w:rsidP="00682687">
      <w:pPr>
        <w:pStyle w:val="a8"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</w:rPr>
      </w:pPr>
      <w:r w:rsidRPr="0044461F">
        <w:rPr>
          <w:sz w:val="24"/>
        </w:rPr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D52621" w:rsidRPr="00E46083" w:rsidRDefault="00D52621" w:rsidP="00682687">
      <w:pPr>
        <w:pStyle w:val="a8"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</w:rPr>
      </w:pPr>
      <w:r w:rsidRPr="0044461F">
        <w:rPr>
          <w:sz w:val="24"/>
        </w:rPr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D52621" w:rsidRDefault="00D52621" w:rsidP="00682687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D52621" w:rsidRDefault="00D52621" w:rsidP="00682687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Содержание   курса «Основы смыслового чтения»</w:t>
      </w:r>
    </w:p>
    <w:p w:rsidR="00D52621" w:rsidRDefault="00D52621" w:rsidP="0068268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Введение. Виды речевой деятельности. Цели и виды чтения. Просмотровое чтение, ознакомительное, изучающее, поисковое.</w:t>
      </w:r>
    </w:p>
    <w:p w:rsidR="00D52621" w:rsidRDefault="00D52621" w:rsidP="0068268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Основные этапы работы с текстом, предназначенным для чтения. </w:t>
      </w:r>
      <w:proofErr w:type="spellStart"/>
      <w:r>
        <w:rPr>
          <w:color w:val="000000"/>
        </w:rPr>
        <w:t>Предтекстовый</w:t>
      </w:r>
      <w:proofErr w:type="spellEnd"/>
      <w:r>
        <w:rPr>
          <w:color w:val="000000"/>
        </w:rPr>
        <w:t xml:space="preserve">, текстовый и </w:t>
      </w:r>
      <w:proofErr w:type="spellStart"/>
      <w:r>
        <w:rPr>
          <w:color w:val="000000"/>
        </w:rPr>
        <w:t>послетекстовый</w:t>
      </w:r>
      <w:proofErr w:type="spellEnd"/>
      <w:r>
        <w:rPr>
          <w:color w:val="000000"/>
        </w:rPr>
        <w:t xml:space="preserve"> этапы.</w:t>
      </w:r>
    </w:p>
    <w:p w:rsidR="00D52621" w:rsidRDefault="00D52621" w:rsidP="0068268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Виды чтения. Просмотровое чтение. Тема текста, заголовок, подзаголовок, абзац, предложение, аннотация, иллюстрация.</w:t>
      </w:r>
    </w:p>
    <w:p w:rsidR="00D52621" w:rsidRDefault="00D52621" w:rsidP="00682687">
      <w:pPr>
        <w:pStyle w:val="a7"/>
        <w:shd w:val="clear" w:color="auto" w:fill="FFFFFF"/>
        <w:spacing w:before="0" w:beforeAutospacing="0" w:after="0" w:afterAutospacing="0"/>
        <w:ind w:left="708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Виды чтения. Ознакомительное чтение Основная информация текста. Сплошное чтение текста. Прогнозирование общего содержания текста. Прием ИНСЕРТ.</w:t>
      </w:r>
    </w:p>
    <w:p w:rsidR="00D52621" w:rsidRDefault="00D52621" w:rsidP="0068268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Изучающее чтение Виды фиксирования информации: план, конспект, схема, графические символы, зрительные опоры</w:t>
      </w:r>
    </w:p>
    <w:p w:rsidR="00D52621" w:rsidRDefault="00D52621" w:rsidP="0068268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Синквейн</w:t>
      </w:r>
      <w:proofErr w:type="spellEnd"/>
      <w:r>
        <w:rPr>
          <w:color w:val="000000"/>
        </w:rPr>
        <w:t>.</w:t>
      </w:r>
    </w:p>
    <w:p w:rsidR="00D52621" w:rsidRDefault="00D52621" w:rsidP="0068268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Текст, цели, мотивы чтения; элементы текста</w:t>
      </w:r>
    </w:p>
    <w:p w:rsidR="00D52621" w:rsidRDefault="00D52621" w:rsidP="0068268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Стили речи, стилевые черты, языковые особенности</w:t>
      </w:r>
    </w:p>
    <w:p w:rsidR="00D52621" w:rsidRDefault="00D52621" w:rsidP="0068268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Типы речи.</w:t>
      </w:r>
    </w:p>
    <w:p w:rsidR="00D52621" w:rsidRDefault="00D52621" w:rsidP="0068268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Текст. Тема текста. Главная мысль текста Уровни понимания текста. Тема, </w:t>
      </w:r>
      <w:proofErr w:type="spellStart"/>
      <w:r>
        <w:rPr>
          <w:color w:val="000000"/>
        </w:rPr>
        <w:t>микротема</w:t>
      </w:r>
      <w:proofErr w:type="spellEnd"/>
      <w:r>
        <w:rPr>
          <w:color w:val="000000"/>
        </w:rPr>
        <w:t>, идея</w:t>
      </w:r>
    </w:p>
    <w:p w:rsidR="00D52621" w:rsidRDefault="00D52621" w:rsidP="0068268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Деление текста на смысловые части. </w:t>
      </w:r>
      <w:proofErr w:type="spellStart"/>
      <w:r>
        <w:rPr>
          <w:color w:val="000000"/>
        </w:rPr>
        <w:t>Микротема</w:t>
      </w:r>
      <w:proofErr w:type="spellEnd"/>
    </w:p>
    <w:p w:rsidR="00D52621" w:rsidRDefault="00D52621" w:rsidP="0068268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План текста. Виды планов Вопросный план, тезисный, назывной, цитатный; простой и сложный план</w:t>
      </w:r>
    </w:p>
    <w:p w:rsidR="00D52621" w:rsidRDefault="00D52621" w:rsidP="0068268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Составление логической схемы текста</w:t>
      </w:r>
    </w:p>
    <w:p w:rsidR="00D52621" w:rsidRDefault="00D52621" w:rsidP="0068268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Конспект. Ключевые слова, абзац</w:t>
      </w:r>
    </w:p>
    <w:p w:rsidR="00D52621" w:rsidRDefault="00D52621" w:rsidP="0068268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Приемы разворачивания основой мысли (тезиса) Тезис, антитезис – размышление-доказательство</w:t>
      </w:r>
    </w:p>
    <w:p w:rsidR="00D52621" w:rsidRDefault="00D52621" w:rsidP="0068268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Сравнение объектов Выделение существенных признаков для сравнения объектов. Сравнение литературных персонажей. Тезис, аргументы, вывод</w:t>
      </w:r>
    </w:p>
    <w:p w:rsidR="00D52621" w:rsidRDefault="00D52621" w:rsidP="0068268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Информация, представленная разными способами в тексте. Таблица, схема, текст</w:t>
      </w:r>
    </w:p>
    <w:p w:rsidR="00D52621" w:rsidRDefault="00D52621" w:rsidP="0068268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Различные виды чтения: поисковое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Нахождение в тексте конкретных данных, графическая информация</w:t>
      </w:r>
    </w:p>
    <w:p w:rsidR="00D52621" w:rsidRDefault="00D52621" w:rsidP="0068268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Словари и справочники. Справочная литература, виды словарей.</w:t>
      </w:r>
    </w:p>
    <w:p w:rsidR="00D52621" w:rsidRDefault="00D52621" w:rsidP="0068268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Аргументация собственного мнения по затронутым в тексте проблемам. Эссе Рассуждение: тезис, аргумент, вывод</w:t>
      </w:r>
    </w:p>
    <w:p w:rsidR="00D52621" w:rsidRDefault="00D52621" w:rsidP="00682687">
      <w:pPr>
        <w:pStyle w:val="a7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D52621" w:rsidRPr="00E46083" w:rsidRDefault="00D52621" w:rsidP="00682687">
      <w:pPr>
        <w:pStyle w:val="a7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b/>
          <w:color w:val="000000"/>
        </w:rPr>
      </w:pPr>
      <w:r w:rsidRPr="00E46083">
        <w:rPr>
          <w:b/>
          <w:color w:val="000000"/>
        </w:rPr>
        <w:t>Тематическое планирование элективного курса</w:t>
      </w:r>
    </w:p>
    <w:tbl>
      <w:tblPr>
        <w:tblStyle w:val="a9"/>
        <w:tblW w:w="0" w:type="auto"/>
        <w:tblInd w:w="-318" w:type="dxa"/>
        <w:tblLook w:val="04A0"/>
      </w:tblPr>
      <w:tblGrid>
        <w:gridCol w:w="904"/>
        <w:gridCol w:w="3750"/>
        <w:gridCol w:w="1726"/>
        <w:gridCol w:w="1740"/>
        <w:gridCol w:w="1769"/>
      </w:tblGrid>
      <w:tr w:rsidR="00D52621" w:rsidTr="00682687">
        <w:tc>
          <w:tcPr>
            <w:tcW w:w="904" w:type="dxa"/>
          </w:tcPr>
          <w:p w:rsidR="00D52621" w:rsidRPr="00E46083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color w:val="000000"/>
              </w:rPr>
            </w:pPr>
            <w:r w:rsidRPr="00E46083">
              <w:rPr>
                <w:color w:val="000000"/>
              </w:rPr>
              <w:t>№ п</w:t>
            </w:r>
            <w:r w:rsidRPr="00E46083">
              <w:rPr>
                <w:color w:val="000000"/>
                <w:lang w:val="en-US"/>
              </w:rPr>
              <w:t>/</w:t>
            </w:r>
            <w:r w:rsidRPr="00E46083">
              <w:rPr>
                <w:color w:val="000000"/>
              </w:rPr>
              <w:t>п</w:t>
            </w:r>
          </w:p>
        </w:tc>
        <w:tc>
          <w:tcPr>
            <w:tcW w:w="3750" w:type="dxa"/>
          </w:tcPr>
          <w:p w:rsidR="00D52621" w:rsidRPr="00E46083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color w:val="000000"/>
              </w:rPr>
            </w:pPr>
            <w:r w:rsidRPr="00E46083">
              <w:rPr>
                <w:color w:val="000000"/>
              </w:rPr>
              <w:t>Тема занятия</w:t>
            </w:r>
          </w:p>
        </w:tc>
        <w:tc>
          <w:tcPr>
            <w:tcW w:w="1726" w:type="dxa"/>
          </w:tcPr>
          <w:p w:rsidR="00D52621" w:rsidRPr="00E46083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color w:val="000000"/>
              </w:rPr>
            </w:pPr>
            <w:r w:rsidRPr="00E46083">
              <w:rPr>
                <w:color w:val="000000"/>
              </w:rPr>
              <w:t>Количество часов</w:t>
            </w:r>
          </w:p>
        </w:tc>
        <w:tc>
          <w:tcPr>
            <w:tcW w:w="1740" w:type="dxa"/>
          </w:tcPr>
          <w:p w:rsidR="00D52621" w:rsidRPr="00E46083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color w:val="000000"/>
              </w:rPr>
            </w:pPr>
            <w:r w:rsidRPr="00E46083">
              <w:rPr>
                <w:color w:val="000000"/>
              </w:rPr>
              <w:t>Дата проведения</w:t>
            </w:r>
          </w:p>
        </w:tc>
        <w:tc>
          <w:tcPr>
            <w:tcW w:w="1769" w:type="dxa"/>
          </w:tcPr>
          <w:p w:rsidR="00D52621" w:rsidRPr="00E46083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color w:val="000000"/>
              </w:rPr>
            </w:pPr>
            <w:r w:rsidRPr="00E46083">
              <w:rPr>
                <w:color w:val="000000"/>
              </w:rPr>
              <w:t>Корректировка</w:t>
            </w:r>
          </w:p>
        </w:tc>
      </w:tr>
      <w:tr w:rsidR="00D52621" w:rsidTr="00682687">
        <w:tc>
          <w:tcPr>
            <w:tcW w:w="904" w:type="dxa"/>
          </w:tcPr>
          <w:p w:rsidR="00D52621" w:rsidRDefault="00682687" w:rsidP="00682687">
            <w:pPr>
              <w:pStyle w:val="a7"/>
              <w:spacing w:before="0" w:beforeAutospacing="0" w:after="0" w:afterAutospacing="0" w:line="294" w:lineRule="atLeast"/>
              <w:ind w:firstLine="3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750" w:type="dxa"/>
          </w:tcPr>
          <w:p w:rsidR="00D52621" w:rsidRDefault="00D52621" w:rsidP="00682687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rPr>
                <w:color w:val="000000"/>
              </w:rPr>
            </w:pPr>
            <w:r>
              <w:rPr>
                <w:color w:val="000000"/>
              </w:rPr>
              <w:t xml:space="preserve">Введение. </w:t>
            </w:r>
          </w:p>
          <w:p w:rsidR="00D52621" w:rsidRDefault="00D52621" w:rsidP="00682687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Виды речевой деятельности. Цели и виды чтения. </w:t>
            </w:r>
          </w:p>
        </w:tc>
        <w:tc>
          <w:tcPr>
            <w:tcW w:w="1726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40" w:type="dxa"/>
          </w:tcPr>
          <w:p w:rsidR="00D52621" w:rsidRDefault="00386742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04.09</w:t>
            </w:r>
          </w:p>
        </w:tc>
        <w:tc>
          <w:tcPr>
            <w:tcW w:w="1769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52621" w:rsidTr="00682687">
        <w:tc>
          <w:tcPr>
            <w:tcW w:w="904" w:type="dxa"/>
          </w:tcPr>
          <w:p w:rsidR="00D52621" w:rsidRDefault="00682687" w:rsidP="00682687">
            <w:pPr>
              <w:pStyle w:val="a7"/>
              <w:spacing w:before="0" w:beforeAutospacing="0" w:after="0" w:afterAutospacing="0" w:line="294" w:lineRule="atLeast"/>
              <w:ind w:firstLine="3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3750" w:type="dxa"/>
          </w:tcPr>
          <w:p w:rsidR="00D52621" w:rsidRDefault="00D52621" w:rsidP="00682687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Основные этапы работы с текстом, предназначенным для чтения.</w:t>
            </w:r>
          </w:p>
        </w:tc>
        <w:tc>
          <w:tcPr>
            <w:tcW w:w="1726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40" w:type="dxa"/>
          </w:tcPr>
          <w:p w:rsidR="00D52621" w:rsidRDefault="00386742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11.09</w:t>
            </w:r>
          </w:p>
        </w:tc>
        <w:tc>
          <w:tcPr>
            <w:tcW w:w="1769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52621" w:rsidTr="00682687">
        <w:tc>
          <w:tcPr>
            <w:tcW w:w="904" w:type="dxa"/>
          </w:tcPr>
          <w:p w:rsidR="00D52621" w:rsidRDefault="00682687" w:rsidP="00682687">
            <w:pPr>
              <w:pStyle w:val="a7"/>
              <w:spacing w:before="0" w:beforeAutospacing="0" w:after="0" w:afterAutospacing="0" w:line="294" w:lineRule="atLeast"/>
              <w:ind w:firstLine="3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3750" w:type="dxa"/>
          </w:tcPr>
          <w:p w:rsidR="00D52621" w:rsidRDefault="00D52621" w:rsidP="00682687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Виды чтения. Просмотровое чтение.</w:t>
            </w:r>
          </w:p>
        </w:tc>
        <w:tc>
          <w:tcPr>
            <w:tcW w:w="1726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40" w:type="dxa"/>
          </w:tcPr>
          <w:p w:rsidR="00D52621" w:rsidRDefault="00386742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18.09</w:t>
            </w:r>
          </w:p>
        </w:tc>
        <w:tc>
          <w:tcPr>
            <w:tcW w:w="1769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52621" w:rsidTr="00682687">
        <w:tc>
          <w:tcPr>
            <w:tcW w:w="904" w:type="dxa"/>
          </w:tcPr>
          <w:p w:rsidR="00D52621" w:rsidRDefault="00682687" w:rsidP="00682687">
            <w:pPr>
              <w:pStyle w:val="a7"/>
              <w:spacing w:before="0" w:beforeAutospacing="0" w:after="0" w:afterAutospacing="0" w:line="294" w:lineRule="atLeast"/>
              <w:ind w:firstLine="3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3750" w:type="dxa"/>
          </w:tcPr>
          <w:p w:rsidR="00D52621" w:rsidRDefault="00D52621" w:rsidP="00682687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Виды чтения.  Ознакомительное чтение</w:t>
            </w:r>
          </w:p>
        </w:tc>
        <w:tc>
          <w:tcPr>
            <w:tcW w:w="1726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40" w:type="dxa"/>
          </w:tcPr>
          <w:p w:rsidR="00D52621" w:rsidRDefault="00386742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25.09</w:t>
            </w:r>
          </w:p>
        </w:tc>
        <w:tc>
          <w:tcPr>
            <w:tcW w:w="1769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52621" w:rsidTr="00682687">
        <w:tc>
          <w:tcPr>
            <w:tcW w:w="904" w:type="dxa"/>
          </w:tcPr>
          <w:p w:rsidR="00D52621" w:rsidRDefault="00682687" w:rsidP="00682687">
            <w:pPr>
              <w:pStyle w:val="a7"/>
              <w:spacing w:before="0" w:beforeAutospacing="0" w:after="0" w:afterAutospacing="0" w:line="294" w:lineRule="atLeast"/>
              <w:ind w:firstLine="3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3750" w:type="dxa"/>
          </w:tcPr>
          <w:p w:rsidR="00D52621" w:rsidRDefault="00D52621" w:rsidP="00682687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Виды чтения. Основная информация текста. Сплошное чтение текста</w:t>
            </w:r>
          </w:p>
        </w:tc>
        <w:tc>
          <w:tcPr>
            <w:tcW w:w="1726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40" w:type="dxa"/>
          </w:tcPr>
          <w:p w:rsidR="00D52621" w:rsidRDefault="00386742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02.10</w:t>
            </w:r>
          </w:p>
        </w:tc>
        <w:tc>
          <w:tcPr>
            <w:tcW w:w="1769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52621" w:rsidTr="00682687">
        <w:tc>
          <w:tcPr>
            <w:tcW w:w="904" w:type="dxa"/>
          </w:tcPr>
          <w:p w:rsidR="00D52621" w:rsidRDefault="00682687" w:rsidP="00682687">
            <w:pPr>
              <w:pStyle w:val="a7"/>
              <w:spacing w:before="0" w:beforeAutospacing="0" w:after="0" w:afterAutospacing="0" w:line="294" w:lineRule="atLeast"/>
              <w:ind w:firstLine="3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3750" w:type="dxa"/>
          </w:tcPr>
          <w:p w:rsidR="00D52621" w:rsidRDefault="00D52621" w:rsidP="00682687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Работа с текстом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рием ИНСЕРТ</w:t>
            </w:r>
          </w:p>
        </w:tc>
        <w:tc>
          <w:tcPr>
            <w:tcW w:w="1726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40" w:type="dxa"/>
          </w:tcPr>
          <w:p w:rsidR="00D52621" w:rsidRDefault="00386742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09.10</w:t>
            </w:r>
          </w:p>
        </w:tc>
        <w:tc>
          <w:tcPr>
            <w:tcW w:w="1769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52621" w:rsidTr="00682687">
        <w:tc>
          <w:tcPr>
            <w:tcW w:w="904" w:type="dxa"/>
          </w:tcPr>
          <w:p w:rsidR="00D52621" w:rsidRDefault="00682687" w:rsidP="00682687">
            <w:pPr>
              <w:pStyle w:val="a7"/>
              <w:spacing w:before="0" w:beforeAutospacing="0" w:after="0" w:afterAutospacing="0" w:line="294" w:lineRule="atLeast"/>
              <w:ind w:firstLine="3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  <w:p w:rsidR="00682687" w:rsidRDefault="00682687" w:rsidP="00682687">
            <w:pPr>
              <w:pStyle w:val="a7"/>
              <w:spacing w:before="0" w:beforeAutospacing="0" w:after="0" w:afterAutospacing="0" w:line="294" w:lineRule="atLeast"/>
              <w:ind w:firstLine="3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750" w:type="dxa"/>
          </w:tcPr>
          <w:p w:rsidR="00D52621" w:rsidRDefault="00D52621" w:rsidP="00682687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Виды чтения. Изучающее чтение</w:t>
            </w:r>
          </w:p>
        </w:tc>
        <w:tc>
          <w:tcPr>
            <w:tcW w:w="1726" w:type="dxa"/>
          </w:tcPr>
          <w:p w:rsidR="00D52621" w:rsidRDefault="00682687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40" w:type="dxa"/>
          </w:tcPr>
          <w:p w:rsidR="00D52621" w:rsidRDefault="00386742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16.10</w:t>
            </w:r>
          </w:p>
        </w:tc>
        <w:tc>
          <w:tcPr>
            <w:tcW w:w="1769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52621" w:rsidTr="00682687">
        <w:tc>
          <w:tcPr>
            <w:tcW w:w="904" w:type="dxa"/>
          </w:tcPr>
          <w:p w:rsidR="00D52621" w:rsidRDefault="00682687" w:rsidP="00682687">
            <w:pPr>
              <w:pStyle w:val="a7"/>
              <w:spacing w:before="0" w:beforeAutospacing="0" w:after="0" w:afterAutospacing="0" w:line="294" w:lineRule="atLeast"/>
              <w:ind w:firstLine="3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3750" w:type="dxa"/>
          </w:tcPr>
          <w:p w:rsidR="00D52621" w:rsidRDefault="00D52621" w:rsidP="00682687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Составление </w:t>
            </w:r>
            <w:proofErr w:type="spellStart"/>
            <w:r>
              <w:rPr>
                <w:color w:val="000000"/>
              </w:rPr>
              <w:t>синквейна</w:t>
            </w:r>
            <w:proofErr w:type="spellEnd"/>
          </w:p>
        </w:tc>
        <w:tc>
          <w:tcPr>
            <w:tcW w:w="1726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40" w:type="dxa"/>
          </w:tcPr>
          <w:p w:rsidR="00D52621" w:rsidRDefault="00386742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23.10</w:t>
            </w:r>
          </w:p>
        </w:tc>
        <w:tc>
          <w:tcPr>
            <w:tcW w:w="1769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52621" w:rsidTr="00682687">
        <w:tc>
          <w:tcPr>
            <w:tcW w:w="904" w:type="dxa"/>
          </w:tcPr>
          <w:p w:rsidR="00D52621" w:rsidRDefault="00682687" w:rsidP="00682687">
            <w:pPr>
              <w:pStyle w:val="a7"/>
              <w:spacing w:before="0" w:beforeAutospacing="0" w:after="0" w:afterAutospacing="0" w:line="294" w:lineRule="atLeast"/>
              <w:ind w:firstLine="3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3750" w:type="dxa"/>
          </w:tcPr>
          <w:p w:rsidR="00D52621" w:rsidRDefault="00D52621" w:rsidP="00682687">
            <w:pPr>
              <w:pStyle w:val="a7"/>
              <w:spacing w:before="0" w:beforeAutospacing="0" w:after="0" w:afterAutospacing="0"/>
              <w:ind w:firstLine="567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Практическое занятие «Как я быстро и внимательно читаю».</w:t>
            </w:r>
          </w:p>
        </w:tc>
        <w:tc>
          <w:tcPr>
            <w:tcW w:w="1726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40" w:type="dxa"/>
          </w:tcPr>
          <w:p w:rsidR="00D52621" w:rsidRDefault="00386742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30.10</w:t>
            </w:r>
          </w:p>
        </w:tc>
        <w:tc>
          <w:tcPr>
            <w:tcW w:w="1769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52621" w:rsidTr="00682687">
        <w:tc>
          <w:tcPr>
            <w:tcW w:w="904" w:type="dxa"/>
          </w:tcPr>
          <w:p w:rsidR="00D52621" w:rsidRDefault="00682687" w:rsidP="00682687">
            <w:pPr>
              <w:pStyle w:val="a7"/>
              <w:spacing w:before="0" w:beforeAutospacing="0" w:after="0" w:afterAutospacing="0" w:line="294" w:lineRule="atLeast"/>
              <w:ind w:firstLine="3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750" w:type="dxa"/>
          </w:tcPr>
          <w:p w:rsidR="00D52621" w:rsidRDefault="00D52621" w:rsidP="00682687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Определение </w:t>
            </w:r>
            <w:r>
              <w:rPr>
                <w:color w:val="000000"/>
              </w:rPr>
              <w:lastRenderedPageBreak/>
              <w:t>функционального стиля текста</w:t>
            </w:r>
          </w:p>
        </w:tc>
        <w:tc>
          <w:tcPr>
            <w:tcW w:w="1726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1740" w:type="dxa"/>
          </w:tcPr>
          <w:p w:rsidR="00D52621" w:rsidRDefault="00386742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13.11</w:t>
            </w:r>
          </w:p>
        </w:tc>
        <w:tc>
          <w:tcPr>
            <w:tcW w:w="1769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52621" w:rsidTr="00682687">
        <w:tc>
          <w:tcPr>
            <w:tcW w:w="904" w:type="dxa"/>
          </w:tcPr>
          <w:p w:rsidR="00D52621" w:rsidRDefault="00682687" w:rsidP="00682687">
            <w:pPr>
              <w:pStyle w:val="a7"/>
              <w:spacing w:before="0" w:beforeAutospacing="0" w:after="0" w:afterAutospacing="0" w:line="294" w:lineRule="atLeast"/>
              <w:ind w:firstLine="3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11</w:t>
            </w:r>
          </w:p>
        </w:tc>
        <w:tc>
          <w:tcPr>
            <w:tcW w:w="3750" w:type="dxa"/>
          </w:tcPr>
          <w:p w:rsidR="00D52621" w:rsidRDefault="00D52621" w:rsidP="00682687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Определение смыслового типа речи</w:t>
            </w:r>
          </w:p>
        </w:tc>
        <w:tc>
          <w:tcPr>
            <w:tcW w:w="1726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40" w:type="dxa"/>
          </w:tcPr>
          <w:p w:rsidR="00D52621" w:rsidRDefault="00386742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20.11</w:t>
            </w:r>
          </w:p>
        </w:tc>
        <w:tc>
          <w:tcPr>
            <w:tcW w:w="1769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52621" w:rsidTr="00682687">
        <w:tc>
          <w:tcPr>
            <w:tcW w:w="904" w:type="dxa"/>
          </w:tcPr>
          <w:p w:rsidR="00D52621" w:rsidRDefault="00682687" w:rsidP="00682687">
            <w:pPr>
              <w:pStyle w:val="a7"/>
              <w:spacing w:before="0" w:beforeAutospacing="0" w:after="0" w:afterAutospacing="0" w:line="294" w:lineRule="atLeast"/>
              <w:ind w:firstLine="3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750" w:type="dxa"/>
          </w:tcPr>
          <w:p w:rsidR="00D52621" w:rsidRDefault="00D52621" w:rsidP="00682687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Текст. Тема текста. Главная мысль текста</w:t>
            </w:r>
          </w:p>
        </w:tc>
        <w:tc>
          <w:tcPr>
            <w:tcW w:w="1726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40" w:type="dxa"/>
          </w:tcPr>
          <w:p w:rsidR="00D52621" w:rsidRDefault="00386742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27.11</w:t>
            </w:r>
          </w:p>
        </w:tc>
        <w:tc>
          <w:tcPr>
            <w:tcW w:w="1769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52621" w:rsidTr="00682687">
        <w:tc>
          <w:tcPr>
            <w:tcW w:w="904" w:type="dxa"/>
          </w:tcPr>
          <w:p w:rsidR="00D52621" w:rsidRDefault="00682687" w:rsidP="00682687">
            <w:pPr>
              <w:pStyle w:val="a7"/>
              <w:spacing w:before="0" w:beforeAutospacing="0" w:after="0" w:afterAutospacing="0" w:line="294" w:lineRule="atLeast"/>
              <w:ind w:firstLine="3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750" w:type="dxa"/>
          </w:tcPr>
          <w:p w:rsidR="00D52621" w:rsidRDefault="00D52621" w:rsidP="00682687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Деление текста на смысловые части</w:t>
            </w:r>
          </w:p>
        </w:tc>
        <w:tc>
          <w:tcPr>
            <w:tcW w:w="1726" w:type="dxa"/>
          </w:tcPr>
          <w:p w:rsidR="00D52621" w:rsidRDefault="00386742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40" w:type="dxa"/>
          </w:tcPr>
          <w:p w:rsidR="00D52621" w:rsidRDefault="00386742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04.12</w:t>
            </w:r>
          </w:p>
        </w:tc>
        <w:tc>
          <w:tcPr>
            <w:tcW w:w="1769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52621" w:rsidTr="00682687">
        <w:tc>
          <w:tcPr>
            <w:tcW w:w="904" w:type="dxa"/>
          </w:tcPr>
          <w:p w:rsidR="00D52621" w:rsidRDefault="00682687" w:rsidP="00682687">
            <w:pPr>
              <w:pStyle w:val="a7"/>
              <w:spacing w:before="0" w:beforeAutospacing="0" w:after="0" w:afterAutospacing="0" w:line="294" w:lineRule="atLeast"/>
              <w:ind w:firstLine="3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</w:t>
            </w:r>
          </w:p>
          <w:p w:rsidR="00682687" w:rsidRDefault="00682687" w:rsidP="00682687">
            <w:pPr>
              <w:pStyle w:val="a7"/>
              <w:spacing w:before="0" w:beforeAutospacing="0" w:after="0" w:afterAutospacing="0" w:line="294" w:lineRule="atLeast"/>
              <w:ind w:firstLine="3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750" w:type="dxa"/>
          </w:tcPr>
          <w:p w:rsidR="00D52621" w:rsidRDefault="00D52621" w:rsidP="00682687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План текста. Виды планов</w:t>
            </w:r>
          </w:p>
        </w:tc>
        <w:tc>
          <w:tcPr>
            <w:tcW w:w="1726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40" w:type="dxa"/>
          </w:tcPr>
          <w:p w:rsidR="00D52621" w:rsidRDefault="00386742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11.12</w:t>
            </w:r>
          </w:p>
          <w:p w:rsidR="00FE6575" w:rsidRDefault="00FE6575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18.12</w:t>
            </w:r>
          </w:p>
        </w:tc>
        <w:tc>
          <w:tcPr>
            <w:tcW w:w="1769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52621" w:rsidTr="00682687">
        <w:tc>
          <w:tcPr>
            <w:tcW w:w="904" w:type="dxa"/>
          </w:tcPr>
          <w:p w:rsidR="00D52621" w:rsidRDefault="00386742" w:rsidP="00682687">
            <w:pPr>
              <w:pStyle w:val="a7"/>
              <w:spacing w:before="0" w:beforeAutospacing="0" w:after="0" w:afterAutospacing="0" w:line="294" w:lineRule="atLeast"/>
              <w:ind w:firstLine="3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750" w:type="dxa"/>
          </w:tcPr>
          <w:p w:rsidR="00D52621" w:rsidRDefault="00D52621" w:rsidP="00682687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Практическая работа. Составление планов</w:t>
            </w:r>
          </w:p>
        </w:tc>
        <w:tc>
          <w:tcPr>
            <w:tcW w:w="1726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40" w:type="dxa"/>
          </w:tcPr>
          <w:p w:rsidR="00D52621" w:rsidRDefault="00FE6575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</w:t>
            </w:r>
            <w:r w:rsidR="00386742">
              <w:rPr>
                <w:rFonts w:ascii="Arial" w:hAnsi="Arial" w:cs="Arial"/>
                <w:color w:val="000000"/>
                <w:sz w:val="21"/>
                <w:szCs w:val="21"/>
              </w:rPr>
              <w:t>.12</w:t>
            </w:r>
          </w:p>
        </w:tc>
        <w:tc>
          <w:tcPr>
            <w:tcW w:w="1769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52621" w:rsidTr="00682687">
        <w:tc>
          <w:tcPr>
            <w:tcW w:w="904" w:type="dxa"/>
          </w:tcPr>
          <w:p w:rsidR="00D52621" w:rsidRDefault="00386742" w:rsidP="00682687">
            <w:pPr>
              <w:pStyle w:val="a7"/>
              <w:spacing w:before="0" w:beforeAutospacing="0" w:after="0" w:afterAutospacing="0" w:line="294" w:lineRule="atLeast"/>
              <w:ind w:firstLine="3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750" w:type="dxa"/>
          </w:tcPr>
          <w:p w:rsidR="00D52621" w:rsidRDefault="00D52621" w:rsidP="00682687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Составление логической схемы текста</w:t>
            </w:r>
          </w:p>
        </w:tc>
        <w:tc>
          <w:tcPr>
            <w:tcW w:w="1726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40" w:type="dxa"/>
          </w:tcPr>
          <w:p w:rsidR="00D52621" w:rsidRDefault="001C6689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15.01</w:t>
            </w:r>
          </w:p>
        </w:tc>
        <w:tc>
          <w:tcPr>
            <w:tcW w:w="1769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52621" w:rsidTr="00682687">
        <w:tc>
          <w:tcPr>
            <w:tcW w:w="904" w:type="dxa"/>
          </w:tcPr>
          <w:p w:rsidR="00D52621" w:rsidRDefault="00386742" w:rsidP="00682687">
            <w:pPr>
              <w:pStyle w:val="a7"/>
              <w:spacing w:before="0" w:beforeAutospacing="0" w:after="0" w:afterAutospacing="0" w:line="294" w:lineRule="atLeast"/>
              <w:ind w:firstLine="3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</w:t>
            </w:r>
          </w:p>
          <w:p w:rsidR="00386742" w:rsidRDefault="00386742" w:rsidP="00682687">
            <w:pPr>
              <w:pStyle w:val="a7"/>
              <w:spacing w:before="0" w:beforeAutospacing="0" w:after="0" w:afterAutospacing="0" w:line="294" w:lineRule="atLeast"/>
              <w:ind w:firstLine="3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750" w:type="dxa"/>
          </w:tcPr>
          <w:p w:rsidR="00D52621" w:rsidRDefault="00D52621" w:rsidP="00682687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Составление конспекта</w:t>
            </w:r>
          </w:p>
        </w:tc>
        <w:tc>
          <w:tcPr>
            <w:tcW w:w="1726" w:type="dxa"/>
          </w:tcPr>
          <w:p w:rsidR="00D52621" w:rsidRDefault="00386742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40" w:type="dxa"/>
          </w:tcPr>
          <w:p w:rsidR="00FE6575" w:rsidRDefault="001C6689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22.01</w:t>
            </w:r>
          </w:p>
          <w:p w:rsidR="001C6689" w:rsidRDefault="001C6689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29.01</w:t>
            </w:r>
          </w:p>
        </w:tc>
        <w:tc>
          <w:tcPr>
            <w:tcW w:w="1769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52621" w:rsidTr="00682687">
        <w:tc>
          <w:tcPr>
            <w:tcW w:w="904" w:type="dxa"/>
          </w:tcPr>
          <w:p w:rsidR="00D52621" w:rsidRDefault="00386742" w:rsidP="00682687">
            <w:pPr>
              <w:pStyle w:val="a7"/>
              <w:spacing w:before="0" w:beforeAutospacing="0" w:after="0" w:afterAutospacing="0" w:line="294" w:lineRule="atLeast"/>
              <w:ind w:firstLine="3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750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Приемы разворачивания основой мысл</w:t>
            </w:r>
            <w:proofErr w:type="gramStart"/>
            <w:r>
              <w:rPr>
                <w:color w:val="000000"/>
              </w:rPr>
              <w:t>и(</w:t>
            </w:r>
            <w:proofErr w:type="gramEnd"/>
            <w:r>
              <w:rPr>
                <w:color w:val="000000"/>
              </w:rPr>
              <w:t>тезиса)</w:t>
            </w:r>
          </w:p>
        </w:tc>
        <w:tc>
          <w:tcPr>
            <w:tcW w:w="1726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40" w:type="dxa"/>
          </w:tcPr>
          <w:p w:rsidR="00D52621" w:rsidRDefault="001C6689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05.02</w:t>
            </w:r>
          </w:p>
        </w:tc>
        <w:tc>
          <w:tcPr>
            <w:tcW w:w="1769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52621" w:rsidTr="00682687">
        <w:tc>
          <w:tcPr>
            <w:tcW w:w="904" w:type="dxa"/>
          </w:tcPr>
          <w:p w:rsidR="00D52621" w:rsidRDefault="00386742" w:rsidP="00682687">
            <w:pPr>
              <w:pStyle w:val="a7"/>
              <w:spacing w:before="0" w:beforeAutospacing="0" w:after="0" w:afterAutospacing="0" w:line="294" w:lineRule="atLeast"/>
              <w:ind w:firstLine="3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3750" w:type="dxa"/>
          </w:tcPr>
          <w:p w:rsidR="00D52621" w:rsidRDefault="00D52621" w:rsidP="00682687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Приемы разворачивания основой мысли (тезиса). Практическое занятие</w:t>
            </w:r>
          </w:p>
        </w:tc>
        <w:tc>
          <w:tcPr>
            <w:tcW w:w="1726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40" w:type="dxa"/>
          </w:tcPr>
          <w:p w:rsidR="00D52621" w:rsidRDefault="001C6689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12.02</w:t>
            </w:r>
          </w:p>
        </w:tc>
        <w:tc>
          <w:tcPr>
            <w:tcW w:w="1769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52621" w:rsidTr="00682687">
        <w:tc>
          <w:tcPr>
            <w:tcW w:w="904" w:type="dxa"/>
          </w:tcPr>
          <w:p w:rsidR="00D52621" w:rsidRDefault="00386742" w:rsidP="00682687">
            <w:pPr>
              <w:pStyle w:val="a7"/>
              <w:spacing w:before="0" w:beforeAutospacing="0" w:after="0" w:afterAutospacing="0" w:line="294" w:lineRule="atLeast"/>
              <w:ind w:firstLine="3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750" w:type="dxa"/>
          </w:tcPr>
          <w:p w:rsidR="00D52621" w:rsidRDefault="00D52621" w:rsidP="00682687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Сравнение объектов</w:t>
            </w:r>
          </w:p>
        </w:tc>
        <w:tc>
          <w:tcPr>
            <w:tcW w:w="1726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40" w:type="dxa"/>
          </w:tcPr>
          <w:p w:rsidR="00D52621" w:rsidRDefault="001C6689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19.02</w:t>
            </w:r>
          </w:p>
        </w:tc>
        <w:tc>
          <w:tcPr>
            <w:tcW w:w="1769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52621" w:rsidTr="00682687">
        <w:tc>
          <w:tcPr>
            <w:tcW w:w="904" w:type="dxa"/>
          </w:tcPr>
          <w:p w:rsidR="00D52621" w:rsidRDefault="00386742" w:rsidP="00682687">
            <w:pPr>
              <w:pStyle w:val="a7"/>
              <w:spacing w:before="0" w:beforeAutospacing="0" w:after="0" w:afterAutospacing="0" w:line="294" w:lineRule="atLeast"/>
              <w:ind w:firstLine="3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3750" w:type="dxa"/>
          </w:tcPr>
          <w:p w:rsidR="00D52621" w:rsidRDefault="00D52621" w:rsidP="00682687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Практическая работа. Выделение существенных признаков для сравнения объектов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726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40" w:type="dxa"/>
          </w:tcPr>
          <w:p w:rsidR="00D52621" w:rsidRDefault="001C6689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26.02</w:t>
            </w:r>
          </w:p>
        </w:tc>
        <w:tc>
          <w:tcPr>
            <w:tcW w:w="1769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52621" w:rsidTr="00682687">
        <w:tc>
          <w:tcPr>
            <w:tcW w:w="904" w:type="dxa"/>
          </w:tcPr>
          <w:p w:rsidR="00D52621" w:rsidRDefault="00386742" w:rsidP="00682687">
            <w:pPr>
              <w:pStyle w:val="a7"/>
              <w:spacing w:before="0" w:beforeAutospacing="0" w:after="0" w:afterAutospacing="0" w:line="294" w:lineRule="atLeast"/>
              <w:ind w:firstLine="3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  <w:p w:rsidR="00386742" w:rsidRDefault="00386742" w:rsidP="00682687">
            <w:pPr>
              <w:pStyle w:val="a7"/>
              <w:spacing w:before="0" w:beforeAutospacing="0" w:after="0" w:afterAutospacing="0" w:line="294" w:lineRule="atLeast"/>
              <w:ind w:firstLine="3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750" w:type="dxa"/>
          </w:tcPr>
          <w:p w:rsidR="00D52621" w:rsidRDefault="00D52621" w:rsidP="00682687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Информация, представленная разными способами в тексте. Таблица</w:t>
            </w:r>
          </w:p>
        </w:tc>
        <w:tc>
          <w:tcPr>
            <w:tcW w:w="1726" w:type="dxa"/>
          </w:tcPr>
          <w:p w:rsidR="00D52621" w:rsidRDefault="00386742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40" w:type="dxa"/>
          </w:tcPr>
          <w:p w:rsidR="00FE6575" w:rsidRDefault="001C6689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05.03</w:t>
            </w:r>
          </w:p>
          <w:p w:rsidR="001C6689" w:rsidRDefault="001C6689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12.03</w:t>
            </w:r>
          </w:p>
        </w:tc>
        <w:tc>
          <w:tcPr>
            <w:tcW w:w="1769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52621" w:rsidTr="00682687">
        <w:tc>
          <w:tcPr>
            <w:tcW w:w="904" w:type="dxa"/>
          </w:tcPr>
          <w:p w:rsidR="00D52621" w:rsidRDefault="00386742" w:rsidP="00682687">
            <w:pPr>
              <w:pStyle w:val="a7"/>
              <w:spacing w:before="0" w:beforeAutospacing="0" w:after="0" w:afterAutospacing="0" w:line="294" w:lineRule="atLeast"/>
              <w:ind w:firstLine="3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</w:t>
            </w:r>
          </w:p>
          <w:p w:rsidR="00386742" w:rsidRDefault="00386742" w:rsidP="00682687">
            <w:pPr>
              <w:pStyle w:val="a7"/>
              <w:spacing w:before="0" w:beforeAutospacing="0" w:after="0" w:afterAutospacing="0" w:line="294" w:lineRule="atLeast"/>
              <w:ind w:firstLine="3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3750" w:type="dxa"/>
          </w:tcPr>
          <w:p w:rsidR="00D52621" w:rsidRPr="00F67103" w:rsidRDefault="00D52621" w:rsidP="00682687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Информация, представленная разными способами в тексте. Схема</w:t>
            </w:r>
          </w:p>
        </w:tc>
        <w:tc>
          <w:tcPr>
            <w:tcW w:w="1726" w:type="dxa"/>
          </w:tcPr>
          <w:p w:rsidR="00D52621" w:rsidRDefault="00386742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40" w:type="dxa"/>
          </w:tcPr>
          <w:p w:rsidR="00FE6575" w:rsidRDefault="001C6689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19.03</w:t>
            </w:r>
          </w:p>
          <w:p w:rsidR="001C6689" w:rsidRDefault="001C6689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02.04</w:t>
            </w:r>
          </w:p>
        </w:tc>
        <w:tc>
          <w:tcPr>
            <w:tcW w:w="1769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52621" w:rsidTr="00682687">
        <w:tc>
          <w:tcPr>
            <w:tcW w:w="904" w:type="dxa"/>
          </w:tcPr>
          <w:p w:rsidR="00D52621" w:rsidRDefault="00386742" w:rsidP="00682687">
            <w:pPr>
              <w:pStyle w:val="a7"/>
              <w:spacing w:before="0" w:beforeAutospacing="0" w:after="0" w:afterAutospacing="0" w:line="294" w:lineRule="atLeast"/>
              <w:ind w:firstLine="3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3750" w:type="dxa"/>
          </w:tcPr>
          <w:p w:rsidR="00D52621" w:rsidRPr="00F67103" w:rsidRDefault="00D52621" w:rsidP="00682687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Различные виды чтения: </w:t>
            </w:r>
            <w:proofErr w:type="gramStart"/>
            <w:r>
              <w:rPr>
                <w:color w:val="000000"/>
              </w:rPr>
              <w:t>поисковое</w:t>
            </w:r>
            <w:proofErr w:type="gramEnd"/>
          </w:p>
        </w:tc>
        <w:tc>
          <w:tcPr>
            <w:tcW w:w="1726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40" w:type="dxa"/>
          </w:tcPr>
          <w:p w:rsidR="00D52621" w:rsidRDefault="001C6689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09.04</w:t>
            </w:r>
          </w:p>
        </w:tc>
        <w:tc>
          <w:tcPr>
            <w:tcW w:w="1769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52621" w:rsidTr="00682687">
        <w:tc>
          <w:tcPr>
            <w:tcW w:w="904" w:type="dxa"/>
          </w:tcPr>
          <w:p w:rsidR="00D52621" w:rsidRDefault="00386742" w:rsidP="00682687">
            <w:pPr>
              <w:pStyle w:val="a7"/>
              <w:spacing w:before="0" w:beforeAutospacing="0" w:after="0" w:afterAutospacing="0" w:line="294" w:lineRule="atLeast"/>
              <w:ind w:firstLine="3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3750" w:type="dxa"/>
          </w:tcPr>
          <w:p w:rsidR="00D52621" w:rsidRPr="0063241B" w:rsidRDefault="00D52621" w:rsidP="00682687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Словари и справочники. Работа с дополнительными источниками</w:t>
            </w:r>
          </w:p>
        </w:tc>
        <w:tc>
          <w:tcPr>
            <w:tcW w:w="1726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40" w:type="dxa"/>
          </w:tcPr>
          <w:p w:rsidR="00D52621" w:rsidRDefault="001C6689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16.04</w:t>
            </w:r>
          </w:p>
        </w:tc>
        <w:tc>
          <w:tcPr>
            <w:tcW w:w="1769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52621" w:rsidTr="00682687">
        <w:tc>
          <w:tcPr>
            <w:tcW w:w="904" w:type="dxa"/>
          </w:tcPr>
          <w:p w:rsidR="00D52621" w:rsidRDefault="00386742" w:rsidP="00682687">
            <w:pPr>
              <w:pStyle w:val="a7"/>
              <w:spacing w:before="0" w:beforeAutospacing="0" w:after="0" w:afterAutospacing="0" w:line="294" w:lineRule="atLeast"/>
              <w:ind w:firstLine="3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750" w:type="dxa"/>
          </w:tcPr>
          <w:p w:rsidR="00D52621" w:rsidRDefault="00D52621" w:rsidP="00682687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Практикум по работе с разными текстами</w:t>
            </w:r>
          </w:p>
          <w:p w:rsidR="00D52621" w:rsidRDefault="00D52621" w:rsidP="00682687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Тема, идея текста, главная и второстепенная информация</w:t>
            </w:r>
          </w:p>
          <w:p w:rsidR="00D52621" w:rsidRPr="0063241B" w:rsidRDefault="00D52621" w:rsidP="00682687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26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40" w:type="dxa"/>
          </w:tcPr>
          <w:p w:rsidR="00D52621" w:rsidRDefault="001C6689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23.04</w:t>
            </w:r>
          </w:p>
        </w:tc>
        <w:tc>
          <w:tcPr>
            <w:tcW w:w="1769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52621" w:rsidTr="00682687">
        <w:tc>
          <w:tcPr>
            <w:tcW w:w="904" w:type="dxa"/>
          </w:tcPr>
          <w:p w:rsidR="00D52621" w:rsidRDefault="00386742" w:rsidP="00682687">
            <w:pPr>
              <w:pStyle w:val="a7"/>
              <w:spacing w:before="0" w:beforeAutospacing="0" w:after="0" w:afterAutospacing="0" w:line="294" w:lineRule="atLeast"/>
              <w:ind w:firstLine="3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</w:t>
            </w:r>
          </w:p>
        </w:tc>
        <w:tc>
          <w:tcPr>
            <w:tcW w:w="3750" w:type="dxa"/>
          </w:tcPr>
          <w:p w:rsidR="00D52621" w:rsidRDefault="00D52621" w:rsidP="00682687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текстом. Устный, письменный пересказ текста (подробный, сжатый)</w:t>
            </w:r>
          </w:p>
        </w:tc>
        <w:tc>
          <w:tcPr>
            <w:tcW w:w="1726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40" w:type="dxa"/>
          </w:tcPr>
          <w:p w:rsidR="00D52621" w:rsidRDefault="001C6689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30.04</w:t>
            </w:r>
          </w:p>
        </w:tc>
        <w:tc>
          <w:tcPr>
            <w:tcW w:w="1769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52621" w:rsidTr="00682687">
        <w:tc>
          <w:tcPr>
            <w:tcW w:w="904" w:type="dxa"/>
          </w:tcPr>
          <w:p w:rsidR="00D52621" w:rsidRDefault="00386742" w:rsidP="00682687">
            <w:pPr>
              <w:pStyle w:val="a7"/>
              <w:spacing w:before="0" w:beforeAutospacing="0" w:after="0" w:afterAutospacing="0" w:line="294" w:lineRule="atLeast"/>
              <w:ind w:firstLine="3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</w:t>
            </w:r>
          </w:p>
        </w:tc>
        <w:tc>
          <w:tcPr>
            <w:tcW w:w="3750" w:type="dxa"/>
          </w:tcPr>
          <w:p w:rsidR="00D52621" w:rsidRPr="0063241B" w:rsidRDefault="00D52621" w:rsidP="00682687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Работа с текстом. Аргументация собственного мнения по затронутым в тексте проблемами. Эссе.</w:t>
            </w:r>
          </w:p>
        </w:tc>
        <w:tc>
          <w:tcPr>
            <w:tcW w:w="1726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40" w:type="dxa"/>
          </w:tcPr>
          <w:p w:rsidR="00D52621" w:rsidRDefault="001C6689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07.05</w:t>
            </w:r>
          </w:p>
        </w:tc>
        <w:tc>
          <w:tcPr>
            <w:tcW w:w="1769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52621" w:rsidTr="00682687">
        <w:tc>
          <w:tcPr>
            <w:tcW w:w="904" w:type="dxa"/>
          </w:tcPr>
          <w:p w:rsidR="00D52621" w:rsidRDefault="00386742" w:rsidP="00682687">
            <w:pPr>
              <w:pStyle w:val="a7"/>
              <w:spacing w:before="0" w:beforeAutospacing="0" w:after="0" w:afterAutospacing="0" w:line="294" w:lineRule="atLeast"/>
              <w:ind w:firstLine="3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</w:t>
            </w:r>
          </w:p>
        </w:tc>
        <w:tc>
          <w:tcPr>
            <w:tcW w:w="3750" w:type="dxa"/>
          </w:tcPr>
          <w:p w:rsidR="00D52621" w:rsidRPr="0063241B" w:rsidRDefault="00D52621" w:rsidP="00682687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Диагностика умения работы с текстом</w:t>
            </w:r>
          </w:p>
        </w:tc>
        <w:tc>
          <w:tcPr>
            <w:tcW w:w="1726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40" w:type="dxa"/>
          </w:tcPr>
          <w:p w:rsidR="00D52621" w:rsidRDefault="001C6689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14.05</w:t>
            </w:r>
          </w:p>
        </w:tc>
        <w:tc>
          <w:tcPr>
            <w:tcW w:w="1769" w:type="dxa"/>
          </w:tcPr>
          <w:p w:rsidR="00D52621" w:rsidRDefault="00D52621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C6689" w:rsidTr="00682687">
        <w:tc>
          <w:tcPr>
            <w:tcW w:w="904" w:type="dxa"/>
          </w:tcPr>
          <w:p w:rsidR="001C6689" w:rsidRDefault="001C6689" w:rsidP="00682687">
            <w:pPr>
              <w:pStyle w:val="a7"/>
              <w:spacing w:before="0" w:beforeAutospacing="0" w:after="0" w:afterAutospacing="0" w:line="294" w:lineRule="atLeast"/>
              <w:ind w:firstLine="3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3750" w:type="dxa"/>
          </w:tcPr>
          <w:p w:rsidR="001C6689" w:rsidRDefault="001C6689" w:rsidP="00682687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rPr>
                <w:color w:val="000000"/>
              </w:rPr>
            </w:pPr>
            <w:r>
              <w:rPr>
                <w:color w:val="000000"/>
              </w:rPr>
              <w:t xml:space="preserve">Итоговое занятие «Что </w:t>
            </w:r>
            <w:r>
              <w:rPr>
                <w:color w:val="000000"/>
              </w:rPr>
              <w:lastRenderedPageBreak/>
              <w:t>такое </w:t>
            </w:r>
            <w:r>
              <w:rPr>
                <w:i/>
                <w:iCs/>
                <w:color w:val="000000"/>
              </w:rPr>
              <w:t>умение работать с текстом</w:t>
            </w:r>
            <w:r>
              <w:rPr>
                <w:color w:val="000000"/>
              </w:rPr>
              <w:t>»</w:t>
            </w:r>
          </w:p>
        </w:tc>
        <w:tc>
          <w:tcPr>
            <w:tcW w:w="1726" w:type="dxa"/>
          </w:tcPr>
          <w:p w:rsidR="001C6689" w:rsidRDefault="001C6689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1740" w:type="dxa"/>
          </w:tcPr>
          <w:p w:rsidR="001C6689" w:rsidRDefault="001C6689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1"/>
                <w:szCs w:val="21"/>
              </w:rPr>
              <w:t>21.05</w:t>
            </w:r>
          </w:p>
        </w:tc>
        <w:tc>
          <w:tcPr>
            <w:tcW w:w="1769" w:type="dxa"/>
          </w:tcPr>
          <w:p w:rsidR="001C6689" w:rsidRDefault="001C6689" w:rsidP="00682687">
            <w:pPr>
              <w:pStyle w:val="a7"/>
              <w:spacing w:before="0" w:beforeAutospacing="0" w:after="0" w:afterAutospacing="0" w:line="294" w:lineRule="atLeast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EC0EFB" w:rsidRDefault="00EC0EFB" w:rsidP="00D526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C0EFB" w:rsidSect="002C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E82"/>
    <w:multiLevelType w:val="hybridMultilevel"/>
    <w:tmpl w:val="2892C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76118"/>
    <w:multiLevelType w:val="multilevel"/>
    <w:tmpl w:val="40C8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21F65"/>
    <w:multiLevelType w:val="multilevel"/>
    <w:tmpl w:val="5BAC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A55DB"/>
    <w:multiLevelType w:val="hybridMultilevel"/>
    <w:tmpl w:val="02EEBF36"/>
    <w:lvl w:ilvl="0" w:tplc="350A2FAC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73E7A"/>
    <w:multiLevelType w:val="hybridMultilevel"/>
    <w:tmpl w:val="43ACA3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64E64FF"/>
    <w:multiLevelType w:val="multilevel"/>
    <w:tmpl w:val="9B708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1218BE"/>
    <w:multiLevelType w:val="hybridMultilevel"/>
    <w:tmpl w:val="6FCE9FA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5EC85CD8"/>
    <w:multiLevelType w:val="hybridMultilevel"/>
    <w:tmpl w:val="00F89E1C"/>
    <w:lvl w:ilvl="0" w:tplc="D1681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94A83"/>
    <w:multiLevelType w:val="hybridMultilevel"/>
    <w:tmpl w:val="8F4CF9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47B56A2"/>
    <w:multiLevelType w:val="hybridMultilevel"/>
    <w:tmpl w:val="B7DAB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5272954"/>
    <w:multiLevelType w:val="hybridMultilevel"/>
    <w:tmpl w:val="70B06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36C"/>
    <w:rsid w:val="00016DEE"/>
    <w:rsid w:val="001C6689"/>
    <w:rsid w:val="00232E46"/>
    <w:rsid w:val="002C5C62"/>
    <w:rsid w:val="00386742"/>
    <w:rsid w:val="00607FFB"/>
    <w:rsid w:val="00682687"/>
    <w:rsid w:val="007B636C"/>
    <w:rsid w:val="007F1809"/>
    <w:rsid w:val="007F4E7F"/>
    <w:rsid w:val="00942912"/>
    <w:rsid w:val="00BB0B2C"/>
    <w:rsid w:val="00CA1407"/>
    <w:rsid w:val="00D47C43"/>
    <w:rsid w:val="00D52621"/>
    <w:rsid w:val="00EC0EFB"/>
    <w:rsid w:val="00FD1A20"/>
    <w:rsid w:val="00FE50A1"/>
    <w:rsid w:val="00FE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0EF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EC0EFB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942912"/>
  </w:style>
  <w:style w:type="paragraph" w:styleId="a">
    <w:name w:val="No Spacing"/>
    <w:link w:val="a6"/>
    <w:uiPriority w:val="99"/>
    <w:qFormat/>
    <w:rsid w:val="00942912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6">
    <w:name w:val="Без интервала Знак"/>
    <w:link w:val="a"/>
    <w:uiPriority w:val="99"/>
    <w:locked/>
    <w:rsid w:val="00942912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Normal (Web)"/>
    <w:basedOn w:val="a0"/>
    <w:uiPriority w:val="99"/>
    <w:unhideWhenUsed/>
    <w:rsid w:val="0094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0"/>
    <w:rsid w:val="00CA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CA1407"/>
  </w:style>
  <w:style w:type="character" w:customStyle="1" w:styleId="c2">
    <w:name w:val="c2"/>
    <w:basedOn w:val="a1"/>
    <w:rsid w:val="00CA1407"/>
  </w:style>
  <w:style w:type="paragraph" w:customStyle="1" w:styleId="ConsPlusNormal">
    <w:name w:val="ConsPlusNormal"/>
    <w:rsid w:val="00D52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Новый"/>
    <w:basedOn w:val="a0"/>
    <w:rsid w:val="00D5262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table" w:styleId="a9">
    <w:name w:val="Table Grid"/>
    <w:basedOn w:val="a2"/>
    <w:uiPriority w:val="39"/>
    <w:rsid w:val="00D52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unhideWhenUsed/>
    <w:rsid w:val="0001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16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0EF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EC0EFB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942912"/>
  </w:style>
  <w:style w:type="paragraph" w:styleId="a">
    <w:name w:val="No Spacing"/>
    <w:link w:val="a6"/>
    <w:uiPriority w:val="99"/>
    <w:qFormat/>
    <w:rsid w:val="00942912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6">
    <w:name w:val="Без интервала Знак"/>
    <w:link w:val="a"/>
    <w:uiPriority w:val="99"/>
    <w:locked/>
    <w:rsid w:val="00942912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Normal (Web)"/>
    <w:basedOn w:val="a0"/>
    <w:uiPriority w:val="99"/>
    <w:unhideWhenUsed/>
    <w:rsid w:val="0094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0"/>
    <w:rsid w:val="00CA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CA1407"/>
  </w:style>
  <w:style w:type="character" w:customStyle="1" w:styleId="c2">
    <w:name w:val="c2"/>
    <w:basedOn w:val="a1"/>
    <w:rsid w:val="00CA1407"/>
  </w:style>
  <w:style w:type="paragraph" w:customStyle="1" w:styleId="ConsPlusNormal">
    <w:name w:val="ConsPlusNormal"/>
    <w:rsid w:val="00D52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Новый"/>
    <w:basedOn w:val="a0"/>
    <w:rsid w:val="00D5262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table" w:styleId="a9">
    <w:name w:val="Table Grid"/>
    <w:basedOn w:val="a2"/>
    <w:uiPriority w:val="39"/>
    <w:rsid w:val="00D52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kabinet-19</dc:creator>
  <cp:keywords/>
  <dc:description/>
  <cp:lastModifiedBy>admin1</cp:lastModifiedBy>
  <cp:revision>19</cp:revision>
  <dcterms:created xsi:type="dcterms:W3CDTF">2019-03-29T08:26:00Z</dcterms:created>
  <dcterms:modified xsi:type="dcterms:W3CDTF">2021-03-04T07:52:00Z</dcterms:modified>
</cp:coreProperties>
</file>